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ACB1968" w14:textId="77777777" w:rsidR="0063220D" w:rsidRDefault="003A4FF0" w:rsidP="0063220D">
      <w:pPr>
        <w:rPr>
          <w:rFonts w:asciiTheme="minorHAnsi" w:hAnsiTheme="minorHAnsi"/>
          <w:sz w:val="18"/>
          <w:szCs w:val="18"/>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63220D">
        <w:rPr>
          <w:rFonts w:asciiTheme="minorHAnsi" w:hAnsiTheme="minorHAnsi"/>
          <w:sz w:val="20"/>
        </w:rPr>
        <w:t>24 stycznia 2022 r.</w:t>
      </w:r>
    </w:p>
    <w:p w14:paraId="6D83472D" w14:textId="0C9AAA16" w:rsidR="003A4FF0" w:rsidRPr="00E928D9" w:rsidRDefault="003A4FF0" w:rsidP="003A4FF0">
      <w:pPr>
        <w:rPr>
          <w:rFonts w:asciiTheme="minorHAnsi" w:hAnsiTheme="minorHAnsi"/>
          <w:sz w:val="20"/>
        </w:rPr>
      </w:pP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Default="008E592F">
          <w:pPr>
            <w:pStyle w:val="Nagwekspisutreci"/>
          </w:pPr>
          <w:r>
            <w:t>Spis treści</w:t>
          </w:r>
        </w:p>
        <w:p w14:paraId="5BA2C296" w14:textId="0E307C1E"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Pr="007D38FD">
              <w:rPr>
                <w:b/>
                <w:bCs/>
                <w:noProof/>
                <w:webHidden/>
              </w:rPr>
              <w:t>2</w:t>
            </w:r>
            <w:r w:rsidRPr="007D38FD">
              <w:rPr>
                <w:b/>
                <w:bCs/>
                <w:noProof/>
                <w:webHidden/>
              </w:rPr>
              <w:fldChar w:fldCharType="end"/>
            </w:r>
          </w:hyperlink>
        </w:p>
        <w:p w14:paraId="0E0FE710" w14:textId="5A45079B" w:rsidR="008E592F" w:rsidRPr="007D38FD" w:rsidRDefault="0063220D">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8E592F" w:rsidRPr="007D38FD">
              <w:rPr>
                <w:b/>
                <w:bCs/>
                <w:noProof/>
                <w:webHidden/>
              </w:rPr>
              <w:t>9</w:t>
            </w:r>
            <w:r w:rsidR="008E592F" w:rsidRPr="007D38FD">
              <w:rPr>
                <w:b/>
                <w:bCs/>
                <w:noProof/>
                <w:webHidden/>
              </w:rPr>
              <w:fldChar w:fldCharType="end"/>
            </w:r>
          </w:hyperlink>
        </w:p>
        <w:p w14:paraId="132010E1" w14:textId="62B9B882" w:rsidR="008E592F" w:rsidRPr="007D38FD" w:rsidRDefault="0063220D">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8E592F" w:rsidRPr="007D38FD">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sidRPr="008E592F">
              <w:rPr>
                <w:rFonts w:ascii="Arial" w:hAnsi="Arial" w:cs="Arial"/>
                <w:sz w:val="18"/>
                <w:szCs w:val="18"/>
              </w:rPr>
              <w:t>późn</w:t>
            </w:r>
            <w:proofErr w:type="spellEnd"/>
            <w:r w:rsidRPr="008E592F">
              <w:rPr>
                <w:rFonts w:ascii="Arial" w:hAnsi="Arial" w:cs="Arial"/>
                <w:sz w:val="18"/>
                <w:szCs w:val="18"/>
              </w:rPr>
              <w:t>.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63220D">
            <w:pPr>
              <w:rPr>
                <w:rFonts w:ascii="Arial" w:hAnsi="Arial" w:cs="Arial"/>
                <w:sz w:val="18"/>
                <w:szCs w:val="18"/>
              </w:rPr>
            </w:pPr>
            <w:hyperlink r:id="rId9" w:history="1">
              <w:r w:rsidR="001F7274">
                <w:rPr>
                  <w:rStyle w:val="Hipercze"/>
                  <w:rFonts w:ascii="Arial" w:hAnsi="Arial" w:cs="Arial"/>
                  <w:sz w:val="18"/>
                  <w:szCs w:val="18"/>
                </w:rPr>
                <w:t xml:space="preserve">Dolnośląskie Centrum Medyczne </w:t>
              </w:r>
              <w:proofErr w:type="spellStart"/>
              <w:r w:rsidR="001F7274">
                <w:rPr>
                  <w:rStyle w:val="Hipercze"/>
                  <w:rFonts w:ascii="Arial" w:hAnsi="Arial" w:cs="Arial"/>
                  <w:sz w:val="18"/>
                  <w:szCs w:val="18"/>
                </w:rPr>
                <w:t>Dolmed</w:t>
              </w:r>
              <w:proofErr w:type="spellEnd"/>
              <w:r w:rsidR="001F7274">
                <w:rPr>
                  <w:rStyle w:val="Hipercze"/>
                  <w:rFonts w:ascii="Arial" w:hAnsi="Arial" w:cs="Arial"/>
                  <w:sz w:val="18"/>
                  <w:szCs w:val="18"/>
                </w:rPr>
                <w:t xml:space="preserve">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Pr>
                <w:rFonts w:ascii="Arial" w:hAnsi="Arial" w:cs="Arial"/>
                <w:sz w:val="18"/>
                <w:szCs w:val="18"/>
              </w:rPr>
              <w:t>późn</w:t>
            </w:r>
            <w:proofErr w:type="spellEnd"/>
            <w:r>
              <w:rPr>
                <w:rFonts w:ascii="Arial" w:hAnsi="Arial" w:cs="Arial"/>
                <w:sz w:val="18"/>
                <w:szCs w:val="18"/>
              </w:rPr>
              <w:t>.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w:t>
            </w:r>
            <w:proofErr w:type="spellStart"/>
            <w:r w:rsidRPr="001B424A">
              <w:rPr>
                <w:rFonts w:ascii="Arial" w:hAnsi="Arial" w:cs="Arial"/>
                <w:bCs/>
                <w:sz w:val="18"/>
                <w:szCs w:val="18"/>
              </w:rPr>
              <w:t>financingiem</w:t>
            </w:r>
            <w:proofErr w:type="spellEnd"/>
            <w:r w:rsidRPr="001B424A">
              <w:rPr>
                <w:rFonts w:ascii="Arial" w:hAnsi="Arial" w:cs="Arial"/>
                <w:bCs/>
                <w:sz w:val="18"/>
                <w:szCs w:val="18"/>
              </w:rPr>
              <w:t xml:space="preserve">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footerReference w:type="default" r:id="rId10"/>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A749B6">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A749B6">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A749B6">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A749B6">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A749B6">
            <w:pPr>
              <w:pStyle w:val="Akapitzlist"/>
              <w:numPr>
                <w:ilvl w:val="0"/>
                <w:numId w:val="19"/>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A749B6">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A749B6">
            <w:pPr>
              <w:pStyle w:val="Akapitzlist"/>
              <w:numPr>
                <w:ilvl w:val="0"/>
                <w:numId w:val="55"/>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A749B6">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A749B6">
            <w:pPr>
              <w:numPr>
                <w:ilvl w:val="0"/>
                <w:numId w:val="13"/>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A749B6">
            <w:pPr>
              <w:numPr>
                <w:ilvl w:val="0"/>
                <w:numId w:val="13"/>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A749B6">
            <w:pPr>
              <w:numPr>
                <w:ilvl w:val="0"/>
                <w:numId w:val="14"/>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A749B6">
            <w:pPr>
              <w:numPr>
                <w:ilvl w:val="0"/>
                <w:numId w:val="14"/>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77777777" w:rsidR="00BF709B" w:rsidRPr="003A4FF0" w:rsidRDefault="00BF709B" w:rsidP="003A4FF0"/>
    <w:sectPr w:rsidR="00BF709B" w:rsidRPr="003A4FF0" w:rsidSect="00467428">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7D376F" w:rsidRDefault="007D37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F0AE7"/>
    <w:rsid w:val="001F3E14"/>
    <w:rsid w:val="001F7274"/>
    <w:rsid w:val="00223BE6"/>
    <w:rsid w:val="002252D8"/>
    <w:rsid w:val="002341F6"/>
    <w:rsid w:val="00234EAA"/>
    <w:rsid w:val="002A3361"/>
    <w:rsid w:val="002A607C"/>
    <w:rsid w:val="002C3FBD"/>
    <w:rsid w:val="002C6DE6"/>
    <w:rsid w:val="00301D75"/>
    <w:rsid w:val="003574CF"/>
    <w:rsid w:val="003A4FF0"/>
    <w:rsid w:val="003B5BB9"/>
    <w:rsid w:val="003D759C"/>
    <w:rsid w:val="003E1D1A"/>
    <w:rsid w:val="003E42A6"/>
    <w:rsid w:val="004129BC"/>
    <w:rsid w:val="0041600F"/>
    <w:rsid w:val="00425AD3"/>
    <w:rsid w:val="004512F5"/>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220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749B6"/>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0EB7"/>
    <w:rsid w:val="00F021CF"/>
    <w:rsid w:val="00F04784"/>
    <w:rsid w:val="00F14A4A"/>
    <w:rsid w:val="00F2690D"/>
    <w:rsid w:val="00F35A21"/>
    <w:rsid w:val="00F41EC7"/>
    <w:rsid w:val="00F74DF7"/>
    <w:rsid w:val="00F810E4"/>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 w:id="185514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09B62-D4A2-4655-9405-0F4DAFE9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14220</Words>
  <Characters>85320</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8</cp:revision>
  <cp:lastPrinted>2021-12-17T11:57:00Z</cp:lastPrinted>
  <dcterms:created xsi:type="dcterms:W3CDTF">2021-12-17T11:59:00Z</dcterms:created>
  <dcterms:modified xsi:type="dcterms:W3CDTF">2022-01-25T05:47:00Z</dcterms:modified>
</cp:coreProperties>
</file>