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  <w:gridCol w:w="160"/>
        <w:gridCol w:w="146"/>
        <w:gridCol w:w="146"/>
        <w:gridCol w:w="146"/>
        <w:gridCol w:w="146"/>
        <w:gridCol w:w="146"/>
        <w:gridCol w:w="146"/>
        <w:gridCol w:w="146"/>
        <w:gridCol w:w="2285"/>
        <w:gridCol w:w="1993"/>
        <w:gridCol w:w="146"/>
      </w:tblGrid>
      <w:tr w:rsidR="00A11B3D" w:rsidRPr="00A11B3D" w14:paraId="5A0142CE" w14:textId="77777777" w:rsidTr="00A11B3D">
        <w:trPr>
          <w:trHeight w:val="300"/>
        </w:trPr>
        <w:tc>
          <w:tcPr>
            <w:tcW w:w="963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A0D93D9" w14:textId="3E62ADB8" w:rsidR="00A11B3D" w:rsidRDefault="00A11B3D" w:rsidP="006D33C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Załącznik do uchwały nr </w:t>
            </w:r>
            <w:r w:rsidR="00B944D9">
              <w:rPr>
                <w:rFonts w:eastAsia="Times New Roman" w:cstheme="minorHAnsi"/>
                <w:color w:val="000000"/>
                <w:lang w:eastAsia="pl-PL"/>
              </w:rPr>
              <w:t>4702/VI/21</w:t>
            </w: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 Zarządu Województwa Dolnośląskiego z dnia </w:t>
            </w:r>
            <w:r w:rsidR="00B944D9">
              <w:rPr>
                <w:rFonts w:eastAsia="Times New Roman" w:cstheme="minorHAnsi"/>
                <w:color w:val="000000"/>
                <w:lang w:eastAsia="pl-PL"/>
              </w:rPr>
              <w:t>21.12.2021</w:t>
            </w: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  <w:r w:rsidRPr="00A11B3D">
              <w:rPr>
                <w:rFonts w:eastAsia="Times New Roman" w:cstheme="minorHAns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626953AF" w14:textId="77777777" w:rsidR="006D33C5" w:rsidRPr="002F34D3" w:rsidRDefault="006D33C5" w:rsidP="00A11B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7527DBB" w14:textId="0AC74779" w:rsidR="00A11B3D" w:rsidRPr="00A11B3D" w:rsidRDefault="00A11B3D" w:rsidP="00A11B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74E" w14:textId="77777777" w:rsidR="00A11B3D" w:rsidRPr="00A11B3D" w:rsidRDefault="00A11B3D" w:rsidP="00A11B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B54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C6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56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D2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E91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8D6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9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E0C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B39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9EE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A11B3D" w14:paraId="722894BB" w14:textId="77777777" w:rsidTr="00A11B3D">
        <w:trPr>
          <w:trHeight w:val="615"/>
        </w:trPr>
        <w:tc>
          <w:tcPr>
            <w:tcW w:w="963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6CB89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E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D2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80D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A8F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60F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2EB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86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C56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1A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81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1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A11B3D" w14:paraId="0A2D8133" w14:textId="77777777" w:rsidTr="00A11B3D">
        <w:trPr>
          <w:trHeight w:val="870"/>
        </w:trPr>
        <w:tc>
          <w:tcPr>
            <w:tcW w:w="963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DEC24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A0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A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74C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4E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08F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EB4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2A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858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D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838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8B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A7CA0C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C234B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Kurs 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6CB98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4,6962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401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CBD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9E0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B74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4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18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2EA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3C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5D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9E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693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CF9D1D6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A972" w14:textId="77777777" w:rsidR="00A11B3D" w:rsidRPr="00A11B3D" w:rsidRDefault="00A11B3D" w:rsidP="00A11B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Priorytet/Działanie/Poddziałanie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21E8" w14:textId="77777777" w:rsidR="00A11B3D" w:rsidRPr="00A11B3D" w:rsidRDefault="00A11B3D" w:rsidP="00A11B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Limit „L”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6A31" w14:textId="77777777" w:rsidR="00A11B3D" w:rsidRPr="00A11B3D" w:rsidRDefault="00A11B3D" w:rsidP="00A11B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BA6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209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6C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10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AAC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39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612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C7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247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C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1B20368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F3C7A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 Przedsiębiorstwa i innowacje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13EFB0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171 741 059,90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F9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0B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1F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2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9B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44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D3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9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FB8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62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5F0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7FA4F4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53976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87BAFA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3 288 511,80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68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C88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C9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0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8F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8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5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DE7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24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7FD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CBA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16ED24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8C0A08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1.2 Innowacyjne przedsiębiorstwa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DA32F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54 008 849,57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90E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30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7A2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5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80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F8C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83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1C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D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37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AB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4F6138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385D21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1.2.1 Innowacyjne przedsiębiorstwa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AD17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53 264 977,22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ADA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83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4F9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000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200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8B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DFB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7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C58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0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C87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758EFE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5779F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E7F0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743 872,33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CE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7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168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D3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96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C6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AC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7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29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7E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68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AB0265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F96AB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1.3 Rozwój przedsiębiorczości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07F752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14 748 362,96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30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C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42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04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6C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0CC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17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8C6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D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D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10E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F06925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2BCE5E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1.3.1 Rozwój przedsiębiorczości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D7FA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7 808 702,90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F93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59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9CF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1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A2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E7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E20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B76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CAB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1E8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1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3FC98DD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A28705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9980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268 963,43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5FF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BC4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47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38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08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FD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30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805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01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ED1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FA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01802D2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8150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2753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222 630,81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42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483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EB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61A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C45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55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C7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2B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E9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C70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1E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3D9438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43112F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1.3.4 Rozwój przedsiębiorczości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0B3E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6 448 065,80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3D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C2B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0B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340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58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3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CC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8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AE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9EF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A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458C2B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100148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1.4 Internacjonalizacja </w:t>
            </w:r>
            <w:proofErr w:type="spellStart"/>
            <w:r w:rsidRPr="00A11B3D">
              <w:rPr>
                <w:rFonts w:eastAsia="Times New Roman" w:cstheme="minorHAnsi"/>
                <w:color w:val="000000"/>
                <w:lang w:eastAsia="pl-PL"/>
              </w:rPr>
              <w:t>przedsiębiorstwi</w:t>
            </w:r>
            <w:proofErr w:type="spellEnd"/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 przedsiębiorczość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B1FE5A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338 410,07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AEC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E45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1A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4E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8FD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7F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A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08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717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8A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A20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0B59B8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C325D4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1.4.1 Internacjonalizacja przedsiębiorstw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0C66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337 573,78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43C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12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21D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B6A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03E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AFA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87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D7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630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BB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FE4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F7580C6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21BEE9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E112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836,25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C6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71B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BC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408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17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C7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4B5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88E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6A1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386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85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3F89FC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9D9ED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1.5. Rozwój produktów i usług w MŚP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86A72C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99 356 925,51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6F8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2DB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7F2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C2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B5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35D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49D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557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44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67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6D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61922D3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415FED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1.5.1 Rozwój produktów i usług w MŚP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D5EE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83 870 631,15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E7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75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A15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0A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B0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4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3E2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78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7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A8F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1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931A31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D59BBD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8E48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15 486 294,39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ECD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2A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C82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DE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7E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55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3E9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1E8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8AF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02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69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76876DD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04A2DE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 Technologie informacyjno-komunikacyjne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8D0BA0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10 440 600,37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C18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4E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68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00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027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D39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0B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222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546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F73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0C5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269B2E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A4C4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2.1. E-usługi publiczne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50B3A1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10 440 600,37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A0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D9F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50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CE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C9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A5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AA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C92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BE8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0C7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148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5E59F88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C01BD3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2.1.1 E-usługi publiczne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18E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896 828,68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1E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B2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7E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21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96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2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A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DA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7A5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761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1EB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109681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525EA7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0AAB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9 566 944,99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C3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5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1FB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9A0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39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5D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D7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3E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963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38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4B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D9BE898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0EA98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2.1.3 E-usługi publiczne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BA93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28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CD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96E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6CF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14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6FD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862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D0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B6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E2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6B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2EE8130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137084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2.1.4 E-usługi publiczne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6603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190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25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DD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B7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FB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9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50A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B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847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50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63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CF9C2B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2DEDA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 Gospodarka niskoemisyjna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A6DF56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238 039 629,22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D1D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5E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56B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58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98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DA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3CF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A2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51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B0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F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D0A0DC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4B00E5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3.1. Produkcja i dystrybucja energii ze źródeł odnawialnych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12234D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57 549 044,94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F7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304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16C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A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10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F1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5B8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7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F1D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807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B65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6C03E6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5BF68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3.2. Efektywność energetyczna w MŚP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B1EB4F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383 029,45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F6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7E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7C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61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F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B69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3F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709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63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85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EEC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B3F14CE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182719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04C8B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163 768 519,64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178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B0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98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79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E7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98C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2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A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CDF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4A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1FD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B5A2DEC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1E0E08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3B65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131 917 813,09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30A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329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707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B29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5D6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6A5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81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A7C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F0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DC8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2F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09DDAC1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DA08D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00F2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4 296 701,48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66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2D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B11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4C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EFB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55D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0E4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0A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8C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9F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1DD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3FDD9F5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2DDF37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1A51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14 006 245,26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E0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E7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6EC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03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75C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491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8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C42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0DB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4DF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3C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539D05B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C9F71C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BFA7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13 547 759,68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882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4ED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5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0F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C9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73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C1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F6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43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11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A30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578115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FB0F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3.4. Wdrażanie strategii niskoemisyjnych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B86A11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16 065 984,36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B81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F2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0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CB5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DE6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9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A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1A0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D2F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5B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00F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33484B3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A3D1C4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lastRenderedPageBreak/>
              <w:t>3.4.1 Wdrażanie strategii niskoemisyjnych -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1BC8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12 764 550,72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6B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99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A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267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0C0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0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D0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AF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89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50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F5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1A4959E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D3B0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C7BD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2 905 197,12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CC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098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C9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E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D9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B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46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223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50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0A6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F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487306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20CAE3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4F37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324 050,90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C50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D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1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9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128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D75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A7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2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538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BE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DC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8C0A790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158B55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2716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72 185,54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96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1F5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36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04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4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C1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9D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D5E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01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3FB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21A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113B04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1E8F30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3.5. Wysokosprawna kogeneracja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0BFA0A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273 050,84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D2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A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1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DAE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E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8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74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E57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2E8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CC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88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D37D13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B5D4EB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 Środowisko i zasoby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5A240B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66 793 908,41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775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E3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B3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C6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6DE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693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C1A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6A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538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E5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618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70FF9D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162A6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4.1. Gospodarka odpadami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93B73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288 566,68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70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5C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28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1B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93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681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E5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69D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B3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21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6F8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E240B2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AF09ED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4.2. Gospodarka wodno-ściekowa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C0ABA7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4 788 785,18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DDC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2C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D7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C00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252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E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2D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84E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63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70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4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1A1D09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7CBC47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4.2.1 Gospodarka wodno-ściekowa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CA3A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1 399 092,29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28A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30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AF6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43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49D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D25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E6F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9C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2A4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60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A08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0064FED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7CBC70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F751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1 794 095,13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D95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99F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F9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732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2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56A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2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F4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4F5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F66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95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9A8233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350A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4.2.3 Gospodarka wodno-ściekowa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9039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1 521 443,68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46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0F7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DF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31F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6E5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5CB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3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BD6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E93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F56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D45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42759EE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25B84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4.2.4 Gospodarka wodno-ściekowa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21FB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74 154,05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4DC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CD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759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DD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424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525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A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7BE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1A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DE0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91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F34966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4B1B63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4.3. Dziedzictwo kulturowe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0A8FB8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4 939 729,98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9DB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BD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65F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95E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0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C8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4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70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23A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1FD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F87FA46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F7BE88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4.3.1 Dziedzictwo kulturowe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5845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4 262 680,13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DD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4B3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EB8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1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6E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1B1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9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EBC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4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69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A0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7D16BAE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E9927C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7905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F3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ADE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F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9B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1C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58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CD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79D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32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E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83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B029CD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81CA73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4.3.3 Dziedzictwo kulturowe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6A00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190 183,04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D9E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C1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36C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32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196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01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C4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8C7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87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F0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16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D48D213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E4854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4.3.4 Dziedzictwo kulturowe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7DB2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716 993,68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442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9C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D53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E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30B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13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7B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D9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4D6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131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AE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DA4A96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DAFFA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4.4. Ochrona i udostępnianie zasobów przyrodniczych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3351A0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56 099 653,35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82E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6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38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D5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92C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AF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B1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9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4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D2A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99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92E235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103B0C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2A74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55 330 583,91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8F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D9C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BB4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62A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5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E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F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2C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0CA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6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80D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49D40E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A0F01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8474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845 640,81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BA0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16A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082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4E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D1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D0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5A3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FE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2E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4F4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FF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0DC468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FCFFD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6265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641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FC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24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63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17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7CC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690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70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D1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32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66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F43EFB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D8A306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F182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0B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6AC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D5F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583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64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39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752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059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3C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9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EFC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3BA9C7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C50448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4.5. Bezpieczeństwo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E62C5D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677 173,24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32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F5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244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E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DAC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E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582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05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9D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C5D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7A1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E050A7E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91072B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4.5.1 Bezpieczeństwo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DC44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435 494,31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91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8E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32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07C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EE0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895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9FA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E3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3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E1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39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02322C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27049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4.5.2 Bezpieczeństwo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924C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241 678,91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DDC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0B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E9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7B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52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401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8F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CD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7E9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5D1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07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51B94A3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FAC71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5. Transport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5B3EB2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61 080 159,38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53C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78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EE0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45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951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09A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DAC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ED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4F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CF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78F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D70B166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E21F7F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5.1. Drogowa dostępność transportowa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831EAB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40 165 765,72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16D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5F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9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DE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3C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427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A4E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AA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1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D9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831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BD03EA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752630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5.1.1 Drogowa dostępność transportowa 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D0C1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40 165 765,72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53A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2FF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EBF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64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99C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D4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6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517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D8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C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E4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558859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FFFE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AEEC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A51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E20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5C5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82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7B6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0A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EEF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4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7EE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7E7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9D7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74A4FFC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0A197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FF71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402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89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59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3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D2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CE8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47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302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7E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14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E51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FA5097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8EB40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EF2A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E7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B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F0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75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16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F96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F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C6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7F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77A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DD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5DDE06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968312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5.2. System transportu kolejowego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D3398B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20 914 393,66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5B3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43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AAE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58F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89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971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C59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297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A9F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C4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C6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79E460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BF692D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5.2.1 System transportu kolejowego 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CA15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20 914 393,66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E7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D2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A2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4A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8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8B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1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47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018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CF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3C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569667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DF28A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FEE6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39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382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2ED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00C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4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216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31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6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C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AC5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7ADBDA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78C77D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E24C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6E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EB7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DF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05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3D1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9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F3D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7E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8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1B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6C1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0FB04A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F520C6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5.2.4 System transportu kolejowego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2CFF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1CE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D6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98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2FC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DA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3E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F75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E9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D3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53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45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E1416E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8EF7C5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6. Infrastruktura spójności społecznej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681525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9 463 628,97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E96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26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38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C2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8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F8E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FC5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FB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01C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90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FD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8D44CA6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3BFBB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6.1. Inwestycje w infrastrukturę społeczną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97EC1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5D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64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D16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5B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72D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1BE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D0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A47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983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2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9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66E6480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38D2D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6.1.1 Inwestycje w infrastrukturę społeczną-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761F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D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3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5F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12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D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571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432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C2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84F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85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E4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0BAB32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41239A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lastRenderedPageBreak/>
              <w:t>6.1.2 Inwestycje w infrastrukturę społeczną-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A632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C4C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F36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E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3D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35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DA2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A2B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430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5A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5F2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3FA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8889BE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76C65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2D64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859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7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B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2DE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52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16A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538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C2C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FC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FC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F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B96104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BD2046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087B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14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642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6BA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D6D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A7A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7F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8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999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004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CBF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4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D3E735E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6FC6F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6.2. Inwestycje w infrastrukturę zdrowotną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3B5E1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2 171 228,17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90D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3ED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90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24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19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EC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DE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6A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01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58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DF2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22AAE7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FDCD0B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6.3. Rewitalizacja zdegradowanych obszarów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53ECD6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7 298 893,60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2C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BF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E3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CD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1C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741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900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8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59B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2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FB6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2F7AD98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A7449E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6.3.1 Rewitalizacja zdegradowanych obszarów-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4C72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4 115 563,21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72D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75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F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6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56E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B8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0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6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F7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20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D75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EB5324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CB98A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B2E5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983 669,20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90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28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3C7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9AC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429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D4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D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F5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B5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E1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CA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248B258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856A7E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5430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6CA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2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B56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299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7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9F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787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0C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16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A2E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422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2E16AC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9EEC95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DD8C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2 515 681,22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440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0D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6A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51A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9D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FB8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F8F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881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10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D43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F3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8F3A136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CCAAF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7. Infrastruktura edukacyjna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6A8C19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10 027 109,52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538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F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A92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99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33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07A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FD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D6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2E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3C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5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E28367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7C5D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7.1. Inwestycje w edukację przedszkolną, podstawową i gimnazjalną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226D2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006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5E3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F0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38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D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8E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1C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02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4F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5B4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577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979100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7BD48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67F8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329 916,05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12B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EAE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1D8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7E7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52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07B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B09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0F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E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59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6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68366B5" w14:textId="77777777" w:rsidTr="00A11B3D">
        <w:trPr>
          <w:trHeight w:val="3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467ED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67A7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C72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E5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F08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24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C2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3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8B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C5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F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EF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F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719555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A07E7B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27AD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116 633,62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FC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B4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7D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9B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1BD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E37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0B1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80C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2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F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C48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2AA3B8E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1EC286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6AE9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626 309,00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BE8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105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4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2FB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25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902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F6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28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E1C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CB2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5D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917FF1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7BBA27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7.2. Inwestycje w edukację ponadgimnazjalną, w tym zawodową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455381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11 019 753,49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1B1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69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D29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B2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8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73D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E64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07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C90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C79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DE1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6BE7D0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8A1A3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0A53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10 944 495,32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35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B3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B0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C9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89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17C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627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1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14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51A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A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3935990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4CED74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56F1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18 277,16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683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1B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E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EAA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53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4B0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E25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60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CC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0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983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F9D564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6DFC3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E80D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74 420,94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917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37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27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D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12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60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823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9D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7C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99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98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61B389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2039C8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91D3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D07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719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89D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2BD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AF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3C9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F3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A97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BCC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24F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1AC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57D308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D56826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8. Rynek pracy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AD452F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62 941 604,12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F9D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FB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147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02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5E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B05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7F5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5F3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A2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E9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E0C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ACEB03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2EBB211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8.1. Projekty powiatowych urzędów pracy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5BF0D00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51 059 155,34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C5F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5E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21B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D2D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D4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4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2FA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E2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E4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9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7BB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DAFA05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64A19E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8.2. Wsparcie osób poszukujących pracy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3D14F9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1 032 618,10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FE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BF1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DA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724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1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78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5D4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3CF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B73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40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C2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E3FF802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A79A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9CDBA2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9 280 901,93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D39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147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8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99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4C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D5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C0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923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8E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C53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EF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DB7316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71A32A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8.4. Godzenie życia zawodowego i prywatnego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1606E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827 850,04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F51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C3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F66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F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9BD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A78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BC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9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F5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FD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9E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FF3FDB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7EE1CD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822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842 300,76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C2A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7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653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C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12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B1C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2EF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684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48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FFA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62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E0BC27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58E2E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327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35A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34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22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3EB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EC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1FE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9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46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5F9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E47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B2E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F8CB6AC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430ABB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987B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73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E4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57D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AAA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9BB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2A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A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75D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79F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EAA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D9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A7D586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448E84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FF7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C5A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A6D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44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229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82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1B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02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B8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DA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4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1B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F233C8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5B468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A11B3D">
              <w:rPr>
                <w:rFonts w:eastAsia="Times New Roman" w:cstheme="minorHAnsi"/>
                <w:color w:val="000000"/>
                <w:lang w:eastAsia="pl-PL"/>
              </w:rPr>
              <w:t>outplacementowych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5220866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276 712,45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BA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A7E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32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877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C95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2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4B3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BF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E92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8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032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879404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5D575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18487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180 457,87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C7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CE7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A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E7D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1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C7C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B4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32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090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5D6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901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731DE50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EA4209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8.7. Aktywne i zdrowe starzenie się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983F6A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283 908,39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4A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B9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A4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B6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B91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09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823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3CC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16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D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609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1ACA386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2A870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9. Włączenie społeczne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D8A959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31 362 510,13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CCD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87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D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DB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AF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AD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92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E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9F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5A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745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2CB9220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70A04D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9.1. Aktywna integracja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68E96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25 079 137,19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1F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BF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A2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8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F1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6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7C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01A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AA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3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EC0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0F97F71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6B1975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A38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25 088 110,54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FB8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FA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B2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62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CC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D43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7A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D5E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06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66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5F7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5F5086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9AE28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9.1.2 Aktywna integracja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0BA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2A2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D9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0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BF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59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B6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0A3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B88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E7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F1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DE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0CE657A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516B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9.1.3 Aktywna integracja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D84A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F7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C3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E70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5C0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3F0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868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9A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E8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56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8C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DCA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FA628FF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BBD58B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9.1.4 Aktywna integracja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37E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92D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6C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EA6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0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1F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6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1F7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02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5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09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FC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95BA4F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47F7ED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9.2. Dostęp do wysokiej jakości usług społecznych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A323E3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2 595 827,73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00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60A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281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3F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575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51B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9A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0DA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BAC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28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B58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FFF9DC7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D52B5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9F4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2 603 335,65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A93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FDE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F10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4F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43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1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F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6C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F3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5E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470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762B449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C54D64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31F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921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8C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6D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D9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C9A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279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A5B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291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152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538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3E6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DE78A1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AB173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190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1,33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EE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34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36C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AE1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5F8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A5B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2C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8B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33A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39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D79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A07C64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6AA39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C6F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2D8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68A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CB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E7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CE2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39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936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C8E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50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5C5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92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905FA14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74EF61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9.3. Dostęp do wysokiej jakości usług zdrowotnych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44088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3 413 822,15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0F0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DC8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DB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6F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98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0F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59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59C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2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5E2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FC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BA8CCE8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557A1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9.4. Wspieranie gospodarki społecznej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D64D4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273 723,07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0E4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F0C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EC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42A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E61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E4C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CF9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AB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B2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2E8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71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B639A93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C9BFA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10. Edukacja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7CABF70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A11B3D">
              <w:rPr>
                <w:rFonts w:eastAsia="Times New Roman" w:cstheme="minorHAnsi"/>
                <w:b/>
                <w:bCs/>
                <w:lang w:eastAsia="pl-PL"/>
              </w:rPr>
              <w:t>46 730 313,58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DFE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F1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4C8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362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3B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9F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5DA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8E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D0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8BB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0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E1817FD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2DC36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1AF3E7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1 007 964,58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79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10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37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E82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A8C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FCA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D0E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5B9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E6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9D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854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447F9A78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D5D0F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570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229 656,83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B4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D3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16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AD4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A6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4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5F3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324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505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0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6D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7F82DAD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55CAC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192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137 311,24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B32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1D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E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7A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09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4A5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41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C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C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0F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807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EBF545D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6FD1FC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8547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108 457,50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7F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A3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D4C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CDD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E09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3C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17E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A1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B30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091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2A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B630325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D14598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D03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532 538,96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41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8FF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1F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E04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5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52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FF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B5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933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E70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56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4381483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07C74C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19934C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37 541 575,42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C5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4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C9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C1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7B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74E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3A2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BBA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AA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E2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544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9760E60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677D4E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ABA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36 658 642,01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869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A6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ECD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A6B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0C2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30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F2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256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9AB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443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C51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7CA793A0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1126A1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CDFC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204 978,17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A79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02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C60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7A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AB0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54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A2B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380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CC5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23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B8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C702F08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D750D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41B7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453 276,57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BC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F8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CB4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17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A6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A5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BA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7E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416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7B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FE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2EDAA50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6C907C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DD71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224 678,75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FD3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D17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C8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AC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07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91A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A43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A4C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5B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16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B87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79A975B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ABB88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0D2B10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3 196 713,99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B31B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E5A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1A0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716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7F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0EE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A462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61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FF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2D9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298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11218B22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0AD2ED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EEAAB1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4 984 059,59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25F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3F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54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43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91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336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32D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B7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22F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E77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81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38AA59BA" w14:textId="77777777" w:rsidTr="00A11B3D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EE34C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B5D9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4 351 428,39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AE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63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3F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76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088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52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E8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A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71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2CC0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87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205B946E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A4117F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9344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435 549,90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5478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655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46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CB9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62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28E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317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B2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4B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884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985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5C4054E1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5A13E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895D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79 943,12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A8A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47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DF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E21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C3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149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237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73F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620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15C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F89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11B3D" w:rsidRPr="002F34D3" w14:paraId="619F756B" w14:textId="77777777" w:rsidTr="00A11B3D">
        <w:trPr>
          <w:trHeight w:val="5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B051308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11B3D">
              <w:rPr>
                <w:rFonts w:eastAsia="Times New Roman" w:cstheme="minorHAnsi"/>
                <w:color w:val="00000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E4D5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11B3D">
              <w:rPr>
                <w:rFonts w:eastAsia="Times New Roman" w:cstheme="minorHAnsi"/>
                <w:lang w:eastAsia="pl-PL"/>
              </w:rPr>
              <w:t>117 138,26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1CC" w14:textId="77777777" w:rsidR="00A11B3D" w:rsidRPr="00A11B3D" w:rsidRDefault="00A11B3D" w:rsidP="00A11B3D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A0AB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BDD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263D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EE6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5276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546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D873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A17A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75CE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0F4" w14:textId="77777777" w:rsidR="00A11B3D" w:rsidRPr="00A11B3D" w:rsidRDefault="00A11B3D" w:rsidP="00A11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A796" w14:textId="77777777" w:rsidR="003313FC" w:rsidRDefault="003313FC" w:rsidP="000E4949">
      <w:pPr>
        <w:spacing w:after="0" w:line="240" w:lineRule="auto"/>
      </w:pPr>
      <w:r>
        <w:separator/>
      </w:r>
    </w:p>
  </w:endnote>
  <w:endnote w:type="continuationSeparator" w:id="0">
    <w:p w14:paraId="2D0F1FDA" w14:textId="77777777" w:rsidR="003313FC" w:rsidRDefault="003313FC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783" w14:textId="77777777" w:rsidR="003313FC" w:rsidRDefault="003313FC" w:rsidP="000E4949">
      <w:pPr>
        <w:spacing w:after="0" w:line="240" w:lineRule="auto"/>
      </w:pPr>
      <w:r>
        <w:separator/>
      </w:r>
    </w:p>
  </w:footnote>
  <w:footnote w:type="continuationSeparator" w:id="0">
    <w:p w14:paraId="30B23B44" w14:textId="77777777" w:rsidR="003313FC" w:rsidRDefault="003313FC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E4949"/>
    <w:rsid w:val="00177BBA"/>
    <w:rsid w:val="00233E61"/>
    <w:rsid w:val="002F34D3"/>
    <w:rsid w:val="003044FC"/>
    <w:rsid w:val="0032687D"/>
    <w:rsid w:val="003313FC"/>
    <w:rsid w:val="003E09CC"/>
    <w:rsid w:val="00445708"/>
    <w:rsid w:val="0057466B"/>
    <w:rsid w:val="006046CA"/>
    <w:rsid w:val="00675C46"/>
    <w:rsid w:val="006D33C5"/>
    <w:rsid w:val="006E05D1"/>
    <w:rsid w:val="00740D0F"/>
    <w:rsid w:val="007A1C93"/>
    <w:rsid w:val="007A2552"/>
    <w:rsid w:val="008065D6"/>
    <w:rsid w:val="0086102E"/>
    <w:rsid w:val="008A708E"/>
    <w:rsid w:val="00916354"/>
    <w:rsid w:val="009979DB"/>
    <w:rsid w:val="009F749B"/>
    <w:rsid w:val="00A01DE2"/>
    <w:rsid w:val="00A11B3D"/>
    <w:rsid w:val="00A12FAC"/>
    <w:rsid w:val="00A34295"/>
    <w:rsid w:val="00A51C09"/>
    <w:rsid w:val="00A62308"/>
    <w:rsid w:val="00AC090E"/>
    <w:rsid w:val="00AD0802"/>
    <w:rsid w:val="00AD5A24"/>
    <w:rsid w:val="00B06FB4"/>
    <w:rsid w:val="00B227B8"/>
    <w:rsid w:val="00B83FBF"/>
    <w:rsid w:val="00B944D9"/>
    <w:rsid w:val="00BA2B09"/>
    <w:rsid w:val="00BC2564"/>
    <w:rsid w:val="00C23D49"/>
    <w:rsid w:val="00C25C96"/>
    <w:rsid w:val="00CA5674"/>
    <w:rsid w:val="00CE02E6"/>
    <w:rsid w:val="00CF4314"/>
    <w:rsid w:val="00D13808"/>
    <w:rsid w:val="00D2022D"/>
    <w:rsid w:val="00D43A78"/>
    <w:rsid w:val="00E141B6"/>
    <w:rsid w:val="00E728C2"/>
    <w:rsid w:val="00E80B54"/>
    <w:rsid w:val="00E95A3F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1B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B3D"/>
    <w:rPr>
      <w:color w:val="954F72"/>
      <w:u w:val="single"/>
    </w:rPr>
  </w:style>
  <w:style w:type="paragraph" w:customStyle="1" w:styleId="msonormal0">
    <w:name w:val="msonormal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11B3D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0">
    <w:name w:val="xl80"/>
    <w:basedOn w:val="Normalny"/>
    <w:rsid w:val="00A11B3D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A11B3D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11B3D"/>
    <w:pPr>
      <w:pBdr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5">
    <w:name w:val="xl85"/>
    <w:basedOn w:val="Normalny"/>
    <w:rsid w:val="00A11B3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11B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2">
    <w:name w:val="xl92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3">
    <w:name w:val="xl93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4">
    <w:name w:val="xl94"/>
    <w:basedOn w:val="Normalny"/>
    <w:rsid w:val="00A11B3D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5">
    <w:name w:val="xl9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6">
    <w:name w:val="xl9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7">
    <w:name w:val="xl97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1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paragraph" w:customStyle="1" w:styleId="xl101">
    <w:name w:val="xl101"/>
    <w:basedOn w:val="Normalny"/>
    <w:rsid w:val="00A11B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11B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5</cp:revision>
  <dcterms:created xsi:type="dcterms:W3CDTF">2021-12-08T11:29:00Z</dcterms:created>
  <dcterms:modified xsi:type="dcterms:W3CDTF">2021-12-22T08:48:00Z</dcterms:modified>
</cp:coreProperties>
</file>