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A2B05" w14:textId="1004CFEE" w:rsidR="009E0457" w:rsidRPr="0043492F" w:rsidRDefault="006F57E5" w:rsidP="006F57E5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</w:rPr>
      </w:pPr>
      <w:r>
        <w:rPr>
          <w:rFonts w:asciiTheme="minorHAnsi" w:hAnsiTheme="minorHAnsi"/>
          <w:b/>
          <w:bCs/>
          <w:color w:val="auto"/>
        </w:rPr>
        <w:tab/>
      </w:r>
      <w:r w:rsidR="00AD186A" w:rsidRPr="0043492F">
        <w:rPr>
          <w:rFonts w:asciiTheme="minorHAnsi" w:hAnsiTheme="minorHAnsi"/>
          <w:b/>
          <w:bCs/>
          <w:color w:val="auto"/>
        </w:rPr>
        <w:t>UCHWAŁA NR</w:t>
      </w:r>
      <w:r w:rsidR="005977A7">
        <w:rPr>
          <w:rFonts w:asciiTheme="minorHAnsi" w:hAnsiTheme="minorHAnsi"/>
          <w:b/>
          <w:bCs/>
          <w:color w:val="auto"/>
        </w:rPr>
        <w:t xml:space="preserve"> </w:t>
      </w:r>
      <w:r w:rsidR="00060FE8">
        <w:rPr>
          <w:rFonts w:asciiTheme="minorHAnsi" w:hAnsiTheme="minorHAnsi"/>
          <w:b/>
          <w:bCs/>
          <w:color w:val="auto"/>
        </w:rPr>
        <w:t>1869/VI/20</w:t>
      </w:r>
    </w:p>
    <w:p w14:paraId="4AB10B06" w14:textId="77777777" w:rsidR="00AD186A" w:rsidRPr="0043492F" w:rsidRDefault="00AD186A" w:rsidP="00F62811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43492F">
        <w:rPr>
          <w:rFonts w:asciiTheme="minorHAnsi" w:hAnsiTheme="minorHAnsi"/>
          <w:b/>
          <w:bCs/>
          <w:color w:val="auto"/>
        </w:rPr>
        <w:t>ZARZĄDU WOJEWÓDZTWA DOLNOŚLĄSKIEGO</w:t>
      </w:r>
    </w:p>
    <w:p w14:paraId="0500C577" w14:textId="23A99030" w:rsidR="00AD186A" w:rsidRPr="0043492F" w:rsidRDefault="006F57E5" w:rsidP="006F57E5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4C49E4" w:rsidRPr="0043492F">
        <w:rPr>
          <w:rFonts w:asciiTheme="minorHAnsi" w:hAnsiTheme="minorHAnsi"/>
          <w:b/>
          <w:bCs/>
          <w:color w:val="auto"/>
        </w:rPr>
        <w:t>z dnia</w:t>
      </w:r>
      <w:r w:rsidR="007102DD">
        <w:rPr>
          <w:rFonts w:asciiTheme="minorHAnsi" w:hAnsiTheme="minorHAnsi"/>
          <w:b/>
          <w:bCs/>
          <w:color w:val="auto"/>
        </w:rPr>
        <w:t xml:space="preserve"> </w:t>
      </w:r>
      <w:r w:rsidR="00060FE8">
        <w:rPr>
          <w:rFonts w:asciiTheme="minorHAnsi" w:hAnsiTheme="minorHAnsi"/>
          <w:b/>
          <w:bCs/>
          <w:color w:val="auto"/>
        </w:rPr>
        <w:t>12 marca 2020 r.</w:t>
      </w:r>
      <w:bookmarkStart w:id="0" w:name="_GoBack"/>
      <w:bookmarkEnd w:id="0"/>
    </w:p>
    <w:p w14:paraId="09A4295F" w14:textId="77777777" w:rsidR="00AD186A" w:rsidRPr="0043492F" w:rsidRDefault="00AD186A" w:rsidP="00AD186A">
      <w:pPr>
        <w:pStyle w:val="Default"/>
        <w:jc w:val="center"/>
        <w:rPr>
          <w:rFonts w:asciiTheme="minorHAnsi" w:hAnsiTheme="minorHAnsi"/>
          <w:color w:val="auto"/>
        </w:rPr>
      </w:pPr>
    </w:p>
    <w:p w14:paraId="64EAEADB" w14:textId="13273B80" w:rsidR="008502E9" w:rsidRDefault="009616B3" w:rsidP="00DF489C">
      <w:pPr>
        <w:pStyle w:val="Default"/>
        <w:jc w:val="center"/>
        <w:rPr>
          <w:rFonts w:asciiTheme="minorHAnsi" w:hAnsiTheme="minorHAnsi"/>
          <w:b/>
        </w:rPr>
      </w:pPr>
      <w:r w:rsidRPr="00DE580C">
        <w:rPr>
          <w:rFonts w:asciiTheme="minorHAnsi" w:hAnsiTheme="minorHAnsi"/>
          <w:b/>
          <w:bCs/>
        </w:rPr>
        <w:t>w sprawie zmiany uchwały</w:t>
      </w:r>
      <w:r w:rsidRPr="00DE580C">
        <w:rPr>
          <w:rFonts w:asciiTheme="minorHAnsi" w:hAnsiTheme="minorHAnsi"/>
          <w:b/>
        </w:rPr>
        <w:t xml:space="preserve"> nr </w:t>
      </w:r>
      <w:r w:rsidR="00867FB2">
        <w:rPr>
          <w:rFonts w:asciiTheme="minorHAnsi" w:hAnsiTheme="minorHAnsi" w:cs="MS Sans Serif"/>
          <w:b/>
          <w:color w:val="auto"/>
        </w:rPr>
        <w:t>1467</w:t>
      </w:r>
      <w:r w:rsidRPr="00DE580C">
        <w:rPr>
          <w:rFonts w:asciiTheme="minorHAnsi" w:hAnsiTheme="minorHAnsi"/>
          <w:b/>
        </w:rPr>
        <w:t>/V</w:t>
      </w:r>
      <w:r w:rsidR="00867FB2">
        <w:rPr>
          <w:rFonts w:asciiTheme="minorHAnsi" w:hAnsiTheme="minorHAnsi"/>
          <w:b/>
        </w:rPr>
        <w:t>I</w:t>
      </w:r>
      <w:r w:rsidRPr="00DE580C">
        <w:rPr>
          <w:rFonts w:asciiTheme="minorHAnsi" w:hAnsiTheme="minorHAnsi"/>
          <w:b/>
        </w:rPr>
        <w:t>/1</w:t>
      </w:r>
      <w:r w:rsidR="00867FB2">
        <w:rPr>
          <w:rFonts w:asciiTheme="minorHAnsi" w:hAnsiTheme="minorHAnsi"/>
          <w:b/>
        </w:rPr>
        <w:t>9</w:t>
      </w:r>
      <w:r w:rsidRPr="00DE580C">
        <w:rPr>
          <w:rFonts w:asciiTheme="minorHAnsi" w:hAnsiTheme="minorHAnsi"/>
          <w:b/>
        </w:rPr>
        <w:t xml:space="preserve"> Zarządu Wojew</w:t>
      </w:r>
      <w:r>
        <w:rPr>
          <w:rFonts w:asciiTheme="minorHAnsi" w:hAnsiTheme="minorHAnsi"/>
          <w:b/>
        </w:rPr>
        <w:t>ództwa Dolnośląskiego</w:t>
      </w:r>
    </w:p>
    <w:p w14:paraId="3D157062" w14:textId="0EE1880A" w:rsidR="008502E9" w:rsidRDefault="009616B3" w:rsidP="00DF489C">
      <w:pPr>
        <w:pStyle w:val="Default"/>
        <w:jc w:val="center"/>
        <w:rPr>
          <w:rFonts w:asciiTheme="minorHAnsi" w:hAnsiTheme="minorHAnsi"/>
          <w:b/>
          <w:iCs/>
        </w:rPr>
      </w:pPr>
      <w:r>
        <w:rPr>
          <w:rFonts w:asciiTheme="minorHAnsi" w:hAnsiTheme="minorHAnsi"/>
          <w:b/>
        </w:rPr>
        <w:t xml:space="preserve"> z dnia </w:t>
      </w:r>
      <w:r w:rsidR="00867FB2">
        <w:rPr>
          <w:rFonts w:asciiTheme="minorHAnsi" w:hAnsiTheme="minorHAnsi"/>
          <w:b/>
        </w:rPr>
        <w:t>25</w:t>
      </w:r>
      <w:r>
        <w:rPr>
          <w:rFonts w:asciiTheme="minorHAnsi" w:hAnsiTheme="minorHAnsi"/>
          <w:b/>
        </w:rPr>
        <w:t> </w:t>
      </w:r>
      <w:r w:rsidR="00867FB2">
        <w:rPr>
          <w:rFonts w:asciiTheme="minorHAnsi" w:hAnsiTheme="minorHAnsi"/>
          <w:b/>
        </w:rPr>
        <w:t>listopada</w:t>
      </w:r>
      <w:r w:rsidRPr="00DE580C">
        <w:rPr>
          <w:rFonts w:asciiTheme="minorHAnsi" w:hAnsiTheme="minorHAnsi"/>
          <w:b/>
        </w:rPr>
        <w:t xml:space="preserve"> 201</w:t>
      </w:r>
      <w:r w:rsidR="00C43030">
        <w:rPr>
          <w:rFonts w:asciiTheme="minorHAnsi" w:hAnsiTheme="minorHAnsi"/>
          <w:b/>
        </w:rPr>
        <w:t>9</w:t>
      </w:r>
      <w:r w:rsidRPr="00DE580C">
        <w:rPr>
          <w:rFonts w:asciiTheme="minorHAnsi" w:hAnsiTheme="minorHAnsi"/>
          <w:b/>
        </w:rPr>
        <w:t xml:space="preserve"> r. </w:t>
      </w:r>
      <w:r w:rsidR="00E77AC2" w:rsidRPr="00E77AC2">
        <w:rPr>
          <w:rFonts w:asciiTheme="minorHAnsi" w:hAnsiTheme="minorHAnsi"/>
          <w:b/>
          <w:iCs/>
        </w:rPr>
        <w:t>w sprawie przyjęcia Harmonogramu naborów wniosków</w:t>
      </w:r>
      <w:r w:rsidR="00A5657E">
        <w:rPr>
          <w:rFonts w:asciiTheme="minorHAnsi" w:hAnsiTheme="minorHAnsi"/>
          <w:b/>
          <w:iCs/>
        </w:rPr>
        <w:t xml:space="preserve">                                    </w:t>
      </w:r>
      <w:r w:rsidR="00E77AC2" w:rsidRPr="00E77AC2">
        <w:rPr>
          <w:rFonts w:asciiTheme="minorHAnsi" w:hAnsiTheme="minorHAnsi"/>
          <w:b/>
          <w:iCs/>
        </w:rPr>
        <w:t xml:space="preserve"> o dofinansowanie w trybie konkursowym dla Regionalnego Programu Operacyjnego Województwa Dolnośląskiego 2014 – 2020 (Harmonogram konkursów RPO WD) </w:t>
      </w:r>
    </w:p>
    <w:p w14:paraId="79D3CB65" w14:textId="0574AAF9" w:rsidR="00B17906" w:rsidRPr="00E77AC2" w:rsidRDefault="00E77AC2" w:rsidP="00DF489C">
      <w:pPr>
        <w:pStyle w:val="Default"/>
        <w:jc w:val="center"/>
        <w:rPr>
          <w:rFonts w:asciiTheme="minorHAnsi" w:hAnsiTheme="minorHAnsi"/>
          <w:b/>
          <w:iCs/>
        </w:rPr>
      </w:pPr>
      <w:r w:rsidRPr="00E77AC2">
        <w:rPr>
          <w:rFonts w:asciiTheme="minorHAnsi" w:hAnsiTheme="minorHAnsi"/>
          <w:b/>
          <w:iCs/>
        </w:rPr>
        <w:t xml:space="preserve">na rok </w:t>
      </w:r>
      <w:r w:rsidR="00867FB2">
        <w:rPr>
          <w:rFonts w:asciiTheme="minorHAnsi" w:hAnsiTheme="minorHAnsi"/>
          <w:b/>
          <w:iCs/>
        </w:rPr>
        <w:t>2020</w:t>
      </w:r>
      <w:r w:rsidR="00B4029B">
        <w:rPr>
          <w:rFonts w:asciiTheme="minorHAnsi" w:hAnsiTheme="minorHAnsi"/>
          <w:b/>
          <w:iCs/>
        </w:rPr>
        <w:t>.</w:t>
      </w:r>
    </w:p>
    <w:p w14:paraId="4D2ED023" w14:textId="77777777" w:rsidR="00E77AC2" w:rsidRPr="0043492F" w:rsidRDefault="00E77AC2" w:rsidP="00B17906">
      <w:pPr>
        <w:pStyle w:val="Default"/>
        <w:jc w:val="center"/>
        <w:rPr>
          <w:rFonts w:asciiTheme="minorHAnsi" w:hAnsiTheme="minorHAnsi"/>
          <w:b/>
          <w:bCs/>
          <w:highlight w:val="yellow"/>
        </w:rPr>
      </w:pPr>
    </w:p>
    <w:p w14:paraId="17F39EAB" w14:textId="4C4F1B74" w:rsidR="002A2BF5" w:rsidRPr="0043492F" w:rsidRDefault="002A2BF5" w:rsidP="002A2BF5">
      <w:pPr>
        <w:pStyle w:val="Default"/>
        <w:ind w:firstLine="708"/>
        <w:jc w:val="both"/>
        <w:rPr>
          <w:rFonts w:asciiTheme="minorHAnsi" w:hAnsiTheme="minorHAnsi"/>
        </w:rPr>
      </w:pPr>
      <w:r w:rsidRPr="002A2BF5">
        <w:rPr>
          <w:rFonts w:asciiTheme="minorHAnsi" w:hAnsiTheme="minorHAnsi"/>
        </w:rPr>
        <w:t>Na podstawie art. 41 ust. 1 i ust. 2 pkt 4 us</w:t>
      </w:r>
      <w:r w:rsidR="0007293D">
        <w:rPr>
          <w:rFonts w:asciiTheme="minorHAnsi" w:hAnsiTheme="minorHAnsi"/>
        </w:rPr>
        <w:t>tawy z dnia 5 czerwca 1998 r. o </w:t>
      </w:r>
      <w:r w:rsidRPr="002A2BF5">
        <w:rPr>
          <w:rFonts w:asciiTheme="minorHAnsi" w:hAnsiTheme="minorHAnsi"/>
        </w:rPr>
        <w:t>samorządzie województwa (</w:t>
      </w:r>
      <w:r w:rsidR="002B473D" w:rsidRPr="002B473D">
        <w:rPr>
          <w:rFonts w:asciiTheme="minorHAnsi" w:hAnsiTheme="minorHAnsi"/>
        </w:rPr>
        <w:t>Dz. U. z 201</w:t>
      </w:r>
      <w:r w:rsidR="00D660BD">
        <w:rPr>
          <w:rFonts w:asciiTheme="minorHAnsi" w:hAnsiTheme="minorHAnsi"/>
        </w:rPr>
        <w:t>9</w:t>
      </w:r>
      <w:r w:rsidR="002B473D" w:rsidRPr="002B473D">
        <w:rPr>
          <w:rFonts w:asciiTheme="minorHAnsi" w:hAnsiTheme="minorHAnsi"/>
        </w:rPr>
        <w:t xml:space="preserve"> r., poz. </w:t>
      </w:r>
      <w:r w:rsidR="00D660BD">
        <w:rPr>
          <w:rFonts w:asciiTheme="minorHAnsi" w:hAnsiTheme="minorHAnsi"/>
        </w:rPr>
        <w:t>512</w:t>
      </w:r>
      <w:r w:rsidR="00B54C8B">
        <w:rPr>
          <w:rFonts w:asciiTheme="minorHAnsi" w:hAnsiTheme="minorHAnsi"/>
        </w:rPr>
        <w:t xml:space="preserve"> z późn. zm.</w:t>
      </w:r>
      <w:r w:rsidR="006F57E5">
        <w:rPr>
          <w:rFonts w:asciiTheme="minorHAnsi" w:hAnsiTheme="minorHAnsi"/>
        </w:rPr>
        <w:t>)</w:t>
      </w:r>
      <w:r w:rsidR="00C43030">
        <w:rPr>
          <w:rFonts w:asciiTheme="minorHAnsi" w:hAnsiTheme="minorHAnsi"/>
        </w:rPr>
        <w:t>,</w:t>
      </w:r>
      <w:r w:rsidR="006F57E5">
        <w:rPr>
          <w:rFonts w:asciiTheme="minorHAnsi" w:hAnsiTheme="minorHAnsi"/>
        </w:rPr>
        <w:t xml:space="preserve"> w związku z art. 125 ust. </w:t>
      </w:r>
      <w:r w:rsidRPr="002A2BF5">
        <w:rPr>
          <w:rFonts w:asciiTheme="minorHAnsi" w:hAnsiTheme="minorHAnsi"/>
        </w:rPr>
        <w:t>1 i</w:t>
      </w:r>
      <w:r w:rsidR="006F57E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ust.</w:t>
      </w:r>
      <w:r w:rsidR="006F57E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3</w:t>
      </w:r>
      <w:r w:rsidR="0044183A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</w:t>
      </w:r>
      <w:r w:rsidR="002A0F1B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Europejskiego Funduszu Morskiego i Rybackiego oraz uchylającego rozporządzenie Rady (WE) nr 1083/2006 (Dz. U. UE L 347 z dnia 20.12.2013 r. z późn. zm.), art. 9 ust. 1 pkt 2 oraz</w:t>
      </w:r>
      <w:r w:rsidR="002A0F1B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art.</w:t>
      </w:r>
      <w:r w:rsidR="002A0F1B">
        <w:rPr>
          <w:rFonts w:asciiTheme="minorHAnsi" w:hAnsiTheme="minorHAnsi"/>
        </w:rPr>
        <w:t> </w:t>
      </w:r>
      <w:r w:rsidR="0012088F">
        <w:rPr>
          <w:rFonts w:asciiTheme="minorHAnsi" w:hAnsiTheme="minorHAnsi"/>
        </w:rPr>
        <w:t>4</w:t>
      </w:r>
      <w:r w:rsidR="00435095">
        <w:rPr>
          <w:rFonts w:asciiTheme="minorHAnsi" w:hAnsiTheme="minorHAnsi"/>
        </w:rPr>
        <w:t>7 ust. 2</w:t>
      </w:r>
      <w:r w:rsidRPr="002A2BF5">
        <w:rPr>
          <w:rFonts w:asciiTheme="minorHAnsi" w:hAnsiTheme="minorHAnsi"/>
        </w:rPr>
        <w:t xml:space="preserve"> ustawy z dnia 11</w:t>
      </w:r>
      <w:r w:rsidR="00435095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 xml:space="preserve">lipca 2014 r. </w:t>
      </w:r>
      <w:r w:rsidR="0007293D">
        <w:rPr>
          <w:rFonts w:asciiTheme="minorHAnsi" w:hAnsiTheme="minorHAnsi"/>
        </w:rPr>
        <w:t>o </w:t>
      </w:r>
      <w:r w:rsidRPr="002A2BF5">
        <w:rPr>
          <w:rFonts w:asciiTheme="minorHAnsi" w:hAnsiTheme="minorHAnsi"/>
        </w:rPr>
        <w:t>zasadach realizacji programów w zakresie pol</w:t>
      </w:r>
      <w:r w:rsidR="0007293D">
        <w:rPr>
          <w:rFonts w:asciiTheme="minorHAnsi" w:hAnsiTheme="minorHAnsi"/>
        </w:rPr>
        <w:t>ityki spójności finansowanych w </w:t>
      </w:r>
      <w:r w:rsidRPr="002A2BF5">
        <w:rPr>
          <w:rFonts w:asciiTheme="minorHAnsi" w:hAnsiTheme="minorHAnsi"/>
        </w:rPr>
        <w:t>perspektywie finansowej 2014 –2020 (Dz. U. z 201</w:t>
      </w:r>
      <w:r w:rsidR="00F80B98">
        <w:rPr>
          <w:rFonts w:asciiTheme="minorHAnsi" w:hAnsiTheme="minorHAnsi"/>
        </w:rPr>
        <w:t>8</w:t>
      </w:r>
      <w:r w:rsidRPr="002A2BF5">
        <w:rPr>
          <w:rFonts w:asciiTheme="minorHAnsi" w:hAnsiTheme="minorHAnsi"/>
        </w:rPr>
        <w:t xml:space="preserve"> r. poz.</w:t>
      </w:r>
      <w:r w:rsidR="00C43030">
        <w:rPr>
          <w:rFonts w:asciiTheme="minorHAnsi" w:hAnsiTheme="minorHAnsi"/>
        </w:rPr>
        <w:t> </w:t>
      </w:r>
      <w:r w:rsidRPr="002A2BF5">
        <w:rPr>
          <w:rFonts w:asciiTheme="minorHAnsi" w:hAnsiTheme="minorHAnsi"/>
        </w:rPr>
        <w:t>1</w:t>
      </w:r>
      <w:r w:rsidR="00F80B98">
        <w:rPr>
          <w:rFonts w:asciiTheme="minorHAnsi" w:hAnsiTheme="minorHAnsi"/>
        </w:rPr>
        <w:t>431</w:t>
      </w:r>
      <w:r w:rsidR="004F6E79">
        <w:rPr>
          <w:rFonts w:asciiTheme="minorHAnsi" w:hAnsiTheme="minorHAnsi"/>
        </w:rPr>
        <w:t xml:space="preserve"> z późn. zm.</w:t>
      </w:r>
      <w:r w:rsidRPr="002A2BF5">
        <w:rPr>
          <w:rFonts w:asciiTheme="minorHAnsi" w:hAnsiTheme="minorHAnsi"/>
        </w:rPr>
        <w:t>), uchwala się co następuje</w:t>
      </w:r>
      <w:r w:rsidR="0007293D">
        <w:rPr>
          <w:rFonts w:asciiTheme="minorHAnsi" w:hAnsiTheme="minorHAnsi"/>
        </w:rPr>
        <w:t>:</w:t>
      </w:r>
    </w:p>
    <w:p w14:paraId="781AB253" w14:textId="77777777" w:rsidR="00AD186A" w:rsidRPr="0043492F" w:rsidRDefault="00AD186A" w:rsidP="00AD186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  <w:sz w:val="24"/>
          <w:szCs w:val="24"/>
          <w:highlight w:val="yellow"/>
        </w:rPr>
      </w:pPr>
    </w:p>
    <w:p w14:paraId="333820CD" w14:textId="2CAB5121" w:rsidR="009616B3" w:rsidRDefault="00AD186A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>§</w:t>
      </w:r>
      <w:r w:rsidR="00117B46" w:rsidRPr="0043492F">
        <w:rPr>
          <w:rFonts w:asciiTheme="minorHAnsi" w:hAnsiTheme="minorHAnsi" w:cs="Calibri"/>
          <w:b/>
          <w:bCs/>
          <w:sz w:val="24"/>
          <w:szCs w:val="24"/>
        </w:rPr>
        <w:t> 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="009616B3" w:rsidRPr="00EB255C">
        <w:rPr>
          <w:rFonts w:asciiTheme="minorHAnsi" w:hAnsiTheme="minorHAnsi" w:cs="Calibri"/>
          <w:bCs/>
          <w:sz w:val="24"/>
          <w:szCs w:val="24"/>
        </w:rPr>
        <w:t xml:space="preserve">W </w:t>
      </w:r>
      <w:r w:rsidR="009616B3" w:rsidRPr="00EB255C">
        <w:rPr>
          <w:rFonts w:asciiTheme="minorHAnsi" w:hAnsiTheme="minorHAnsi"/>
          <w:bCs/>
          <w:sz w:val="24"/>
          <w:szCs w:val="24"/>
        </w:rPr>
        <w:t xml:space="preserve">uchwale </w:t>
      </w:r>
      <w:r w:rsidR="009616B3" w:rsidRPr="00EB255C">
        <w:rPr>
          <w:rFonts w:asciiTheme="minorHAnsi" w:hAnsiTheme="minorHAnsi"/>
          <w:sz w:val="24"/>
          <w:szCs w:val="24"/>
        </w:rPr>
        <w:t xml:space="preserve">nr </w:t>
      </w:r>
      <w:r w:rsidR="00867FB2">
        <w:rPr>
          <w:rFonts w:asciiTheme="minorHAnsi" w:hAnsiTheme="minorHAnsi"/>
          <w:sz w:val="24"/>
          <w:szCs w:val="24"/>
        </w:rPr>
        <w:t>1467</w:t>
      </w:r>
      <w:r w:rsidR="009616B3" w:rsidRPr="00EB255C">
        <w:rPr>
          <w:rFonts w:asciiTheme="minorHAnsi" w:hAnsiTheme="minorHAnsi"/>
          <w:sz w:val="24"/>
          <w:szCs w:val="24"/>
        </w:rPr>
        <w:t>/V</w:t>
      </w:r>
      <w:r w:rsidR="00867FB2">
        <w:rPr>
          <w:rFonts w:asciiTheme="minorHAnsi" w:hAnsiTheme="minorHAnsi"/>
          <w:sz w:val="24"/>
          <w:szCs w:val="24"/>
        </w:rPr>
        <w:t>I</w:t>
      </w:r>
      <w:r w:rsidR="009616B3" w:rsidRPr="00EB255C">
        <w:rPr>
          <w:rFonts w:asciiTheme="minorHAnsi" w:hAnsiTheme="minorHAnsi"/>
          <w:sz w:val="24"/>
          <w:szCs w:val="24"/>
        </w:rPr>
        <w:t>/1</w:t>
      </w:r>
      <w:r w:rsidR="00867FB2">
        <w:rPr>
          <w:rFonts w:asciiTheme="minorHAnsi" w:hAnsiTheme="minorHAnsi"/>
          <w:sz w:val="24"/>
          <w:szCs w:val="24"/>
        </w:rPr>
        <w:t>9</w:t>
      </w:r>
      <w:r w:rsidR="009616B3" w:rsidRPr="00EB255C">
        <w:rPr>
          <w:rFonts w:asciiTheme="minorHAnsi" w:hAnsiTheme="minorHAnsi"/>
          <w:sz w:val="24"/>
          <w:szCs w:val="24"/>
        </w:rPr>
        <w:t xml:space="preserve"> Zarządu Województwa Dolnośląskiego z</w:t>
      </w:r>
      <w:r w:rsidR="002A0F1B">
        <w:rPr>
          <w:rFonts w:asciiTheme="minorHAnsi" w:hAnsiTheme="minorHAnsi"/>
          <w:sz w:val="24"/>
          <w:szCs w:val="24"/>
        </w:rPr>
        <w:t> </w:t>
      </w:r>
      <w:r w:rsidR="009616B3" w:rsidRPr="00EB255C">
        <w:rPr>
          <w:rFonts w:asciiTheme="minorHAnsi" w:hAnsiTheme="minorHAnsi"/>
          <w:sz w:val="24"/>
          <w:szCs w:val="24"/>
        </w:rPr>
        <w:t>dnia</w:t>
      </w:r>
      <w:r w:rsidR="002A0F1B">
        <w:rPr>
          <w:rFonts w:asciiTheme="minorHAnsi" w:hAnsiTheme="minorHAnsi"/>
          <w:sz w:val="24"/>
          <w:szCs w:val="24"/>
        </w:rPr>
        <w:t> </w:t>
      </w:r>
      <w:r w:rsidR="00867FB2">
        <w:rPr>
          <w:rFonts w:asciiTheme="minorHAnsi" w:hAnsiTheme="minorHAnsi"/>
          <w:sz w:val="24"/>
          <w:szCs w:val="24"/>
        </w:rPr>
        <w:t>25</w:t>
      </w:r>
      <w:r w:rsidR="004F3468">
        <w:rPr>
          <w:rFonts w:asciiTheme="minorHAnsi" w:hAnsiTheme="minorHAnsi"/>
          <w:sz w:val="24"/>
          <w:szCs w:val="24"/>
        </w:rPr>
        <w:t> </w:t>
      </w:r>
      <w:r w:rsidR="00867FB2">
        <w:rPr>
          <w:rFonts w:asciiTheme="minorHAnsi" w:hAnsiTheme="minorHAnsi"/>
          <w:sz w:val="24"/>
          <w:szCs w:val="24"/>
        </w:rPr>
        <w:t xml:space="preserve">listopada </w:t>
      </w:r>
      <w:r w:rsidR="009616B3" w:rsidRPr="00EB255C">
        <w:rPr>
          <w:rFonts w:asciiTheme="minorHAnsi" w:hAnsiTheme="minorHAnsi"/>
          <w:sz w:val="24"/>
          <w:szCs w:val="24"/>
        </w:rPr>
        <w:t>201</w:t>
      </w:r>
      <w:r w:rsidR="00C43030">
        <w:rPr>
          <w:rFonts w:asciiTheme="minorHAnsi" w:hAnsiTheme="minorHAnsi"/>
          <w:sz w:val="24"/>
          <w:szCs w:val="24"/>
        </w:rPr>
        <w:t>9</w:t>
      </w:r>
      <w:r w:rsidR="009616B3" w:rsidRPr="00EB255C">
        <w:rPr>
          <w:rFonts w:asciiTheme="minorHAnsi" w:hAnsiTheme="minorHAnsi"/>
          <w:sz w:val="24"/>
          <w:szCs w:val="24"/>
        </w:rPr>
        <w:t xml:space="preserve"> r. w sprawie przyjęcia Harmonogramu naborów wniosków o</w:t>
      </w:r>
      <w:r w:rsidR="004F3468">
        <w:rPr>
          <w:rFonts w:asciiTheme="minorHAnsi" w:hAnsiTheme="minorHAnsi"/>
          <w:sz w:val="24"/>
          <w:szCs w:val="24"/>
        </w:rPr>
        <w:t> </w:t>
      </w:r>
      <w:r w:rsidR="009616B3" w:rsidRPr="00EB255C">
        <w:rPr>
          <w:rFonts w:asciiTheme="minorHAnsi" w:hAnsiTheme="minorHAnsi"/>
          <w:sz w:val="24"/>
          <w:szCs w:val="24"/>
        </w:rPr>
        <w:t>dofinansowanie w trybie konkursowym dla Regionalnego Programu Operacyjnego Województwa</w:t>
      </w:r>
      <w:r w:rsidR="004F3468">
        <w:rPr>
          <w:rFonts w:asciiTheme="minorHAnsi" w:hAnsiTheme="minorHAnsi"/>
          <w:sz w:val="24"/>
          <w:szCs w:val="24"/>
        </w:rPr>
        <w:t xml:space="preserve"> </w:t>
      </w:r>
      <w:r w:rsidR="009616B3" w:rsidRPr="00EB255C">
        <w:rPr>
          <w:rFonts w:asciiTheme="minorHAnsi" w:hAnsiTheme="minorHAnsi"/>
          <w:sz w:val="24"/>
          <w:szCs w:val="24"/>
        </w:rPr>
        <w:t>Dolnośląskiego</w:t>
      </w:r>
      <w:r w:rsidR="004F3468">
        <w:rPr>
          <w:rFonts w:asciiTheme="minorHAnsi" w:hAnsiTheme="minorHAnsi"/>
          <w:sz w:val="24"/>
          <w:szCs w:val="24"/>
        </w:rPr>
        <w:t xml:space="preserve"> </w:t>
      </w:r>
      <w:r w:rsidR="009616B3" w:rsidRPr="00EB255C">
        <w:rPr>
          <w:rFonts w:asciiTheme="minorHAnsi" w:hAnsiTheme="minorHAnsi"/>
          <w:sz w:val="24"/>
          <w:szCs w:val="24"/>
        </w:rPr>
        <w:t>2014-2020 (Harmonogram konkursów RPO WD) na rok 20</w:t>
      </w:r>
      <w:r w:rsidR="00867FB2">
        <w:rPr>
          <w:rFonts w:asciiTheme="minorHAnsi" w:hAnsiTheme="minorHAnsi"/>
          <w:sz w:val="24"/>
          <w:szCs w:val="24"/>
        </w:rPr>
        <w:t>20</w:t>
      </w:r>
      <w:r w:rsidR="009616B3" w:rsidRPr="00EB255C">
        <w:rPr>
          <w:rFonts w:asciiTheme="minorHAnsi" w:hAnsiTheme="minorHAnsi"/>
          <w:sz w:val="24"/>
          <w:szCs w:val="24"/>
        </w:rPr>
        <w:t>, załącznik otrzymuje brzmienie określone w załączniku do niniejszej uchwały.</w:t>
      </w:r>
    </w:p>
    <w:p w14:paraId="0B4F1BB0" w14:textId="204F65AC" w:rsidR="00AD186A" w:rsidRPr="0043492F" w:rsidRDefault="008E6237" w:rsidP="009616B3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Theme="minorHAnsi" w:hAnsiTheme="minorHAnsi" w:cs="Calibri"/>
          <w:sz w:val="24"/>
          <w:szCs w:val="24"/>
        </w:rPr>
      </w:pP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§ </w:t>
      </w:r>
      <w:r w:rsidR="005E3784">
        <w:rPr>
          <w:rFonts w:asciiTheme="minorHAnsi" w:hAnsiTheme="minorHAnsi" w:cs="Calibri"/>
          <w:b/>
          <w:bCs/>
          <w:sz w:val="24"/>
          <w:szCs w:val="24"/>
        </w:rPr>
        <w:t>2</w:t>
      </w:r>
      <w:r w:rsidRPr="0043492F">
        <w:rPr>
          <w:rFonts w:asciiTheme="minorHAnsi" w:hAnsiTheme="minorHAnsi" w:cs="Calibri"/>
          <w:b/>
          <w:bCs/>
          <w:sz w:val="24"/>
          <w:szCs w:val="24"/>
        </w:rPr>
        <w:t xml:space="preserve">. 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Wykonanie niniejszej </w:t>
      </w:r>
      <w:r w:rsidR="00C36AE2">
        <w:rPr>
          <w:rFonts w:asciiTheme="minorHAnsi" w:hAnsiTheme="minorHAnsi" w:cs="Calibri"/>
          <w:sz w:val="24"/>
          <w:szCs w:val="24"/>
        </w:rPr>
        <w:t xml:space="preserve">uchwały powierza się członkowi </w:t>
      </w:r>
      <w:r w:rsidR="00F910F3">
        <w:rPr>
          <w:rFonts w:asciiTheme="minorHAnsi" w:hAnsiTheme="minorHAnsi" w:cs="Calibri"/>
          <w:sz w:val="24"/>
          <w:szCs w:val="24"/>
        </w:rPr>
        <w:t>Z</w:t>
      </w:r>
      <w:r w:rsidR="00C36AE2">
        <w:rPr>
          <w:rFonts w:asciiTheme="minorHAnsi" w:hAnsiTheme="minorHAnsi" w:cs="Calibri"/>
          <w:sz w:val="24"/>
          <w:szCs w:val="24"/>
        </w:rPr>
        <w:t xml:space="preserve">arządu </w:t>
      </w:r>
      <w:r w:rsidR="00F910F3">
        <w:rPr>
          <w:rFonts w:asciiTheme="minorHAnsi" w:hAnsiTheme="minorHAnsi" w:cs="Calibri"/>
          <w:sz w:val="24"/>
          <w:szCs w:val="24"/>
        </w:rPr>
        <w:t>Województwa D</w:t>
      </w:r>
      <w:r w:rsidR="00AD186A" w:rsidRPr="0043492F">
        <w:rPr>
          <w:rFonts w:asciiTheme="minorHAnsi" w:hAnsiTheme="minorHAnsi" w:cs="Calibri"/>
          <w:sz w:val="24"/>
          <w:szCs w:val="24"/>
        </w:rPr>
        <w:t xml:space="preserve">olnośląskiego właściwemu do spraw Regionalnego Programu Operacyjnego. </w:t>
      </w:r>
    </w:p>
    <w:p w14:paraId="74E5DFCA" w14:textId="77777777" w:rsidR="00AD186A" w:rsidRPr="0043492F" w:rsidRDefault="00AD186A" w:rsidP="00AD186A">
      <w:pPr>
        <w:pStyle w:val="Default"/>
        <w:ind w:firstLine="708"/>
        <w:jc w:val="both"/>
        <w:rPr>
          <w:rFonts w:asciiTheme="minorHAnsi" w:hAnsiTheme="minorHAnsi"/>
          <w:b/>
          <w:bCs/>
          <w:color w:val="auto"/>
        </w:rPr>
      </w:pPr>
      <w:r w:rsidRPr="0043492F">
        <w:rPr>
          <w:rFonts w:asciiTheme="minorHAnsi" w:hAnsiTheme="minorHAnsi" w:cs="Calibri"/>
          <w:b/>
          <w:bCs/>
          <w:color w:val="auto"/>
        </w:rPr>
        <w:t xml:space="preserve">§ </w:t>
      </w:r>
      <w:r w:rsidR="005E3784">
        <w:rPr>
          <w:rFonts w:asciiTheme="minorHAnsi" w:hAnsiTheme="minorHAnsi" w:cs="Calibri"/>
          <w:b/>
          <w:bCs/>
          <w:color w:val="auto"/>
        </w:rPr>
        <w:t>3</w:t>
      </w:r>
      <w:r w:rsidRPr="0043492F">
        <w:rPr>
          <w:rFonts w:asciiTheme="minorHAnsi" w:hAnsiTheme="minorHAnsi" w:cs="Calibri"/>
          <w:b/>
          <w:bCs/>
          <w:color w:val="auto"/>
        </w:rPr>
        <w:t xml:space="preserve">. </w:t>
      </w:r>
      <w:r w:rsidRPr="0043492F">
        <w:rPr>
          <w:rFonts w:asciiTheme="minorHAnsi" w:hAnsiTheme="minorHAnsi" w:cs="Calibri"/>
          <w:color w:val="auto"/>
        </w:rPr>
        <w:t>Uchwała wchodzi w życie z dniem podjęcia.</w:t>
      </w:r>
    </w:p>
    <w:p w14:paraId="31C732B5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41F11A01" w14:textId="77777777" w:rsidR="00AD186A" w:rsidRPr="0043492F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14:paraId="597F6071" w14:textId="77777777" w:rsidR="00AD186A" w:rsidRPr="0043492F" w:rsidRDefault="00AD186A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</w:p>
    <w:p w14:paraId="06A3C537" w14:textId="77777777" w:rsidR="00FB30E7" w:rsidRPr="0043492F" w:rsidRDefault="00FB30E7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  <w:r w:rsidRPr="0043492F">
        <w:rPr>
          <w:rFonts w:asciiTheme="minorHAnsi" w:hAnsiTheme="minorHAnsi" w:cs="Arial"/>
          <w:b/>
          <w:sz w:val="24"/>
          <w:szCs w:val="24"/>
          <w:highlight w:val="yellow"/>
        </w:rPr>
        <w:br w:type="page"/>
      </w:r>
    </w:p>
    <w:p w14:paraId="53D1939D" w14:textId="77777777" w:rsidR="00813D59" w:rsidRPr="0043492F" w:rsidRDefault="00813D59" w:rsidP="00813D59">
      <w:pPr>
        <w:spacing w:after="24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43492F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14:paraId="79507C4F" w14:textId="77777777" w:rsidR="00867FB2" w:rsidRDefault="00D37D00" w:rsidP="00B746D3">
      <w:pPr>
        <w:pStyle w:val="Tekstpodstawowy"/>
        <w:jc w:val="center"/>
        <w:rPr>
          <w:rFonts w:asciiTheme="minorHAnsi" w:hAnsiTheme="minorHAnsi"/>
        </w:rPr>
      </w:pPr>
      <w:r w:rsidRPr="0043492F">
        <w:rPr>
          <w:rFonts w:asciiTheme="minorHAnsi" w:hAnsiTheme="minorHAnsi" w:cs="Arial"/>
          <w:iCs/>
        </w:rPr>
        <w:t>do projektu u</w:t>
      </w:r>
      <w:r w:rsidR="00640DEC" w:rsidRPr="0043492F">
        <w:rPr>
          <w:rFonts w:asciiTheme="minorHAnsi" w:hAnsiTheme="minorHAnsi" w:cs="Arial"/>
          <w:iCs/>
        </w:rPr>
        <w:t xml:space="preserve">chwały Zarządu Województwa Dolnośląskiego </w:t>
      </w:r>
      <w:r w:rsidR="009616B3" w:rsidRPr="00C0196A">
        <w:rPr>
          <w:rFonts w:asciiTheme="minorHAnsi" w:hAnsiTheme="minorHAnsi"/>
        </w:rPr>
        <w:t>w sprawie zmiany uchwały</w:t>
      </w:r>
      <w:r w:rsidR="00A5657E">
        <w:rPr>
          <w:rFonts w:asciiTheme="minorHAnsi" w:hAnsiTheme="minorHAnsi"/>
        </w:rPr>
        <w:t xml:space="preserve">                 </w:t>
      </w:r>
      <w:r w:rsidR="009616B3" w:rsidRPr="00C0196A">
        <w:rPr>
          <w:rFonts w:asciiTheme="minorHAnsi" w:hAnsiTheme="minorHAnsi"/>
        </w:rPr>
        <w:t xml:space="preserve"> nr </w:t>
      </w:r>
      <w:r w:rsidR="00867FB2">
        <w:rPr>
          <w:rFonts w:asciiTheme="minorHAnsi" w:hAnsiTheme="minorHAnsi"/>
        </w:rPr>
        <w:t>1467</w:t>
      </w:r>
      <w:r w:rsidR="009616B3" w:rsidRPr="00C0196A">
        <w:rPr>
          <w:rFonts w:asciiTheme="minorHAnsi" w:hAnsiTheme="minorHAnsi"/>
        </w:rPr>
        <w:t>/V</w:t>
      </w:r>
      <w:r w:rsidR="00867FB2">
        <w:rPr>
          <w:rFonts w:asciiTheme="minorHAnsi" w:hAnsiTheme="minorHAnsi"/>
        </w:rPr>
        <w:t>I</w:t>
      </w:r>
      <w:r w:rsidR="009616B3" w:rsidRPr="00C0196A">
        <w:rPr>
          <w:rFonts w:asciiTheme="minorHAnsi" w:hAnsiTheme="minorHAnsi"/>
        </w:rPr>
        <w:t>/1</w:t>
      </w:r>
      <w:r w:rsidR="00867FB2">
        <w:rPr>
          <w:rFonts w:asciiTheme="minorHAnsi" w:hAnsiTheme="minorHAnsi"/>
        </w:rPr>
        <w:t>9</w:t>
      </w:r>
      <w:r w:rsidR="009616B3" w:rsidRPr="00C0196A">
        <w:rPr>
          <w:rFonts w:asciiTheme="minorHAnsi" w:hAnsiTheme="minorHAnsi"/>
        </w:rPr>
        <w:t xml:space="preserve"> Zarządu Województwa Dolnośląskiego z dnia </w:t>
      </w:r>
      <w:r w:rsidR="00867FB2">
        <w:rPr>
          <w:rFonts w:asciiTheme="minorHAnsi" w:hAnsiTheme="minorHAnsi"/>
        </w:rPr>
        <w:t xml:space="preserve">25 listopada </w:t>
      </w:r>
      <w:r w:rsidR="009616B3" w:rsidRPr="00C0196A">
        <w:rPr>
          <w:rFonts w:asciiTheme="minorHAnsi" w:hAnsiTheme="minorHAnsi"/>
        </w:rPr>
        <w:t>201</w:t>
      </w:r>
      <w:r w:rsidR="00867FB2">
        <w:rPr>
          <w:rFonts w:asciiTheme="minorHAnsi" w:hAnsiTheme="minorHAnsi"/>
        </w:rPr>
        <w:t>9</w:t>
      </w:r>
      <w:r w:rsidR="009616B3" w:rsidRPr="00C0196A">
        <w:rPr>
          <w:rFonts w:asciiTheme="minorHAnsi" w:hAnsiTheme="minorHAnsi"/>
        </w:rPr>
        <w:t xml:space="preserve"> r. </w:t>
      </w:r>
    </w:p>
    <w:p w14:paraId="2A18D690" w14:textId="67CFBEF6" w:rsidR="00813D59" w:rsidRDefault="00640DEC" w:rsidP="00B746D3">
      <w:pPr>
        <w:pStyle w:val="Tekstpodstawowy"/>
        <w:jc w:val="center"/>
        <w:rPr>
          <w:rFonts w:asciiTheme="minorHAnsi" w:hAnsiTheme="minorHAnsi" w:cs="Arial"/>
          <w:iCs/>
        </w:rPr>
      </w:pPr>
      <w:r w:rsidRPr="0043492F">
        <w:rPr>
          <w:rFonts w:asciiTheme="minorHAnsi" w:hAnsiTheme="minorHAnsi" w:cs="Arial"/>
          <w:iCs/>
        </w:rPr>
        <w:t>w</w:t>
      </w:r>
      <w:r w:rsidR="004F3468">
        <w:rPr>
          <w:rFonts w:asciiTheme="minorHAnsi" w:hAnsiTheme="minorHAnsi" w:cs="Arial"/>
          <w:iCs/>
        </w:rPr>
        <w:t> </w:t>
      </w:r>
      <w:r w:rsidRPr="0043492F">
        <w:rPr>
          <w:rFonts w:asciiTheme="minorHAnsi" w:hAnsiTheme="minorHAnsi" w:cs="Arial"/>
          <w:iCs/>
        </w:rPr>
        <w:t xml:space="preserve">sprawie </w:t>
      </w:r>
      <w:r w:rsidR="00E77AC2">
        <w:rPr>
          <w:rFonts w:asciiTheme="minorHAnsi" w:hAnsiTheme="minorHAnsi" w:cs="Arial"/>
          <w:iCs/>
        </w:rPr>
        <w:t xml:space="preserve">przyjęcia Harmonogramu </w:t>
      </w:r>
      <w:r w:rsidR="00847335" w:rsidRPr="0043492F">
        <w:rPr>
          <w:rFonts w:asciiTheme="minorHAnsi" w:hAnsiTheme="minorHAnsi" w:cs="Arial"/>
          <w:iCs/>
        </w:rPr>
        <w:t>naborów wniosków o dofinansowanie w trybie konkursowym dla Regionalnego Programu Operacyjnego Województwa Dolnośląskiego 2014</w:t>
      </w:r>
      <w:r w:rsidR="00A7269A" w:rsidRPr="0043492F">
        <w:rPr>
          <w:rFonts w:asciiTheme="minorHAnsi" w:hAnsiTheme="minorHAnsi" w:cs="Arial"/>
          <w:iCs/>
        </w:rPr>
        <w:t xml:space="preserve"> – </w:t>
      </w:r>
      <w:r w:rsidR="00847335" w:rsidRPr="0043492F">
        <w:rPr>
          <w:rFonts w:asciiTheme="minorHAnsi" w:hAnsiTheme="minorHAnsi" w:cs="Arial"/>
          <w:iCs/>
        </w:rPr>
        <w:t xml:space="preserve">2020 (Harmonogram konkursów RPO WD) na </w:t>
      </w:r>
      <w:r w:rsidR="00E77AC2">
        <w:rPr>
          <w:rFonts w:asciiTheme="minorHAnsi" w:hAnsiTheme="minorHAnsi" w:cs="Arial"/>
          <w:iCs/>
        </w:rPr>
        <w:t>rok</w:t>
      </w:r>
      <w:r w:rsidR="00847335" w:rsidRPr="0043492F">
        <w:rPr>
          <w:rFonts w:asciiTheme="minorHAnsi" w:hAnsiTheme="minorHAnsi" w:cs="Arial"/>
          <w:iCs/>
        </w:rPr>
        <w:t xml:space="preserve"> </w:t>
      </w:r>
      <w:r w:rsidR="00E77AC2">
        <w:rPr>
          <w:rFonts w:asciiTheme="minorHAnsi" w:hAnsiTheme="minorHAnsi" w:cs="Arial"/>
          <w:iCs/>
        </w:rPr>
        <w:t>20</w:t>
      </w:r>
      <w:r w:rsidR="00867FB2">
        <w:rPr>
          <w:rFonts w:asciiTheme="minorHAnsi" w:hAnsiTheme="minorHAnsi" w:cs="Arial"/>
          <w:iCs/>
        </w:rPr>
        <w:t>20</w:t>
      </w:r>
      <w:r w:rsidR="00B4029B">
        <w:rPr>
          <w:rFonts w:asciiTheme="minorHAnsi" w:hAnsiTheme="minorHAnsi" w:cs="Arial"/>
          <w:iCs/>
        </w:rPr>
        <w:t>.</w:t>
      </w:r>
    </w:p>
    <w:p w14:paraId="3338C599" w14:textId="77777777" w:rsidR="00D660BD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24014DC9" w14:textId="77777777" w:rsidR="00D660BD" w:rsidRDefault="00D660BD" w:rsidP="00B746D3">
      <w:pPr>
        <w:pStyle w:val="Tekstpodstawowy"/>
        <w:jc w:val="center"/>
        <w:rPr>
          <w:rFonts w:asciiTheme="minorHAnsi" w:hAnsiTheme="minorHAnsi" w:cs="Arial"/>
          <w:iCs/>
        </w:rPr>
      </w:pPr>
    </w:p>
    <w:p w14:paraId="735F632B" w14:textId="6DC7241C" w:rsidR="009D226D" w:rsidRPr="005D0820" w:rsidRDefault="00D56749" w:rsidP="009D226D">
      <w:p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  <w:r w:rsidRPr="005D0820">
        <w:rPr>
          <w:rFonts w:asciiTheme="minorHAnsi" w:hAnsiTheme="minorHAnsi" w:cs="Arial"/>
          <w:color w:val="000000"/>
          <w:sz w:val="24"/>
          <w:szCs w:val="24"/>
        </w:rPr>
        <w:t>W harmonogramie naborów wniosków</w:t>
      </w:r>
      <w:r w:rsidR="002A0F1B" w:rsidRPr="005D0820">
        <w:rPr>
          <w:rFonts w:asciiTheme="minorHAnsi" w:hAnsiTheme="minorHAnsi" w:cs="Arial"/>
          <w:color w:val="000000"/>
          <w:sz w:val="24"/>
          <w:szCs w:val="24"/>
        </w:rPr>
        <w:t xml:space="preserve"> na 20</w:t>
      </w:r>
      <w:r w:rsidR="00867FB2" w:rsidRPr="005D0820">
        <w:rPr>
          <w:rFonts w:asciiTheme="minorHAnsi" w:hAnsiTheme="minorHAnsi" w:cs="Arial"/>
          <w:color w:val="000000"/>
          <w:sz w:val="24"/>
          <w:szCs w:val="24"/>
        </w:rPr>
        <w:t>20</w:t>
      </w:r>
      <w:r w:rsidR="002A0F1B" w:rsidRPr="005D0820">
        <w:rPr>
          <w:rFonts w:asciiTheme="minorHAnsi" w:hAnsiTheme="minorHAnsi" w:cs="Arial"/>
          <w:color w:val="000000"/>
          <w:sz w:val="24"/>
          <w:szCs w:val="24"/>
        </w:rPr>
        <w:t xml:space="preserve"> r. </w:t>
      </w:r>
      <w:r w:rsidRPr="005D0820">
        <w:rPr>
          <w:rFonts w:asciiTheme="minorHAnsi" w:hAnsiTheme="minorHAnsi" w:cs="Arial"/>
          <w:color w:val="000000"/>
          <w:sz w:val="24"/>
          <w:szCs w:val="24"/>
        </w:rPr>
        <w:t>wprowadzono następujące zmiany:</w:t>
      </w:r>
    </w:p>
    <w:p w14:paraId="693F5DC9" w14:textId="77777777" w:rsidR="00BC4143" w:rsidRPr="005D0820" w:rsidRDefault="00BC4143" w:rsidP="009D226D">
      <w:pPr>
        <w:spacing w:after="0" w:line="240" w:lineRule="auto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7CE06D85" w14:textId="77777777" w:rsidR="00B4029B" w:rsidRPr="00AC1A54" w:rsidRDefault="00B4029B" w:rsidP="00B4029B">
      <w:pPr>
        <w:spacing w:after="0"/>
        <w:jc w:val="center"/>
        <w:rPr>
          <w:rFonts w:cs="Arial"/>
          <w:b/>
          <w:bCs/>
          <w:sz w:val="24"/>
          <w:szCs w:val="24"/>
        </w:rPr>
      </w:pPr>
      <w:r w:rsidRPr="00AC1A54">
        <w:rPr>
          <w:rFonts w:cs="Arial"/>
          <w:b/>
          <w:bCs/>
          <w:sz w:val="24"/>
          <w:szCs w:val="24"/>
        </w:rPr>
        <w:t>Działanie 1.3. Rozwój przedsiębiorczości</w:t>
      </w:r>
    </w:p>
    <w:p w14:paraId="68FED460" w14:textId="77777777" w:rsidR="00B4029B" w:rsidRDefault="00B4029B" w:rsidP="00B4029B">
      <w:pPr>
        <w:spacing w:after="0"/>
        <w:jc w:val="both"/>
        <w:rPr>
          <w:sz w:val="24"/>
          <w:szCs w:val="24"/>
        </w:rPr>
      </w:pPr>
      <w:r w:rsidRPr="00284D2F">
        <w:rPr>
          <w:sz w:val="24"/>
          <w:szCs w:val="24"/>
        </w:rPr>
        <w:t>- zwiększono alokację na zaplanowany już nabór w poddziałaniu 1.3.4. w wyniku wykorzystania wolnych środków.</w:t>
      </w:r>
    </w:p>
    <w:p w14:paraId="192575CC" w14:textId="77777777" w:rsidR="00551E2C" w:rsidRPr="00284D2F" w:rsidRDefault="00551E2C" w:rsidP="00B4029B">
      <w:pPr>
        <w:spacing w:after="0"/>
        <w:jc w:val="both"/>
        <w:rPr>
          <w:sz w:val="24"/>
          <w:szCs w:val="24"/>
        </w:rPr>
      </w:pPr>
    </w:p>
    <w:p w14:paraId="5B2DDF97" w14:textId="1DD9537F" w:rsidR="00BC3E0B" w:rsidRPr="0051287D" w:rsidRDefault="00BC3E0B" w:rsidP="00BC3E0B">
      <w:pPr>
        <w:spacing w:after="0"/>
        <w:jc w:val="center"/>
        <w:rPr>
          <w:sz w:val="24"/>
          <w:szCs w:val="24"/>
        </w:rPr>
      </w:pPr>
      <w:r w:rsidRPr="0051287D">
        <w:rPr>
          <w:b/>
          <w:sz w:val="24"/>
          <w:szCs w:val="24"/>
        </w:rPr>
        <w:t>Działanie 3.3 Efektywność energetyczna w budynkach użyteczności publicznej i sektorze mieszkaniowym</w:t>
      </w:r>
    </w:p>
    <w:p w14:paraId="09E79659" w14:textId="77777777" w:rsidR="00BC3E0B" w:rsidRPr="0051287D" w:rsidRDefault="00BC3E0B" w:rsidP="00BC3E0B">
      <w:pPr>
        <w:spacing w:after="0"/>
        <w:rPr>
          <w:sz w:val="24"/>
          <w:szCs w:val="24"/>
        </w:rPr>
      </w:pPr>
      <w:r w:rsidRPr="0051287D">
        <w:rPr>
          <w:sz w:val="24"/>
          <w:szCs w:val="24"/>
        </w:rPr>
        <w:t xml:space="preserve">- zwiększono alokację na nabór w poddziałaniu 3.3.4 </w:t>
      </w:r>
      <w:r>
        <w:rPr>
          <w:sz w:val="24"/>
          <w:szCs w:val="24"/>
        </w:rPr>
        <w:t>zgodnie z decyzją kierunkową Zarządu Województwa Dolnośląskiego z dnia 24 lutego 2020 r.</w:t>
      </w:r>
    </w:p>
    <w:p w14:paraId="147F9CCA" w14:textId="77777777" w:rsidR="00BC3E0B" w:rsidRDefault="00BC3E0B" w:rsidP="00BC3E0B">
      <w:pPr>
        <w:spacing w:after="0"/>
        <w:jc w:val="center"/>
        <w:rPr>
          <w:b/>
          <w:sz w:val="24"/>
          <w:szCs w:val="24"/>
        </w:rPr>
      </w:pPr>
    </w:p>
    <w:p w14:paraId="7EAEBDA8" w14:textId="3564E6E2" w:rsidR="00BC3E0B" w:rsidRPr="0051287D" w:rsidRDefault="00BC3E0B" w:rsidP="00BC3E0B">
      <w:pPr>
        <w:spacing w:after="0"/>
        <w:jc w:val="center"/>
        <w:rPr>
          <w:sz w:val="24"/>
          <w:szCs w:val="24"/>
        </w:rPr>
      </w:pPr>
      <w:r w:rsidRPr="0051287D">
        <w:rPr>
          <w:b/>
          <w:sz w:val="24"/>
          <w:szCs w:val="24"/>
        </w:rPr>
        <w:t>Działanie 3.4 Wdrażanie strategii niskoemisyjnych</w:t>
      </w:r>
    </w:p>
    <w:p w14:paraId="1AC8AD4A" w14:textId="716348D1" w:rsidR="00551E2C" w:rsidRDefault="00BC3E0B" w:rsidP="00BC3E0B">
      <w:pPr>
        <w:spacing w:after="0"/>
        <w:rPr>
          <w:sz w:val="24"/>
          <w:szCs w:val="24"/>
        </w:rPr>
      </w:pPr>
      <w:r w:rsidRPr="0051287D">
        <w:rPr>
          <w:sz w:val="24"/>
          <w:szCs w:val="24"/>
        </w:rPr>
        <w:t>- zwiększono alokację n</w:t>
      </w:r>
      <w:r>
        <w:rPr>
          <w:sz w:val="24"/>
          <w:szCs w:val="24"/>
        </w:rPr>
        <w:t>a</w:t>
      </w:r>
      <w:r w:rsidRPr="0051287D">
        <w:rPr>
          <w:sz w:val="24"/>
          <w:szCs w:val="24"/>
        </w:rPr>
        <w:t xml:space="preserve"> nabór w poddziałaniu 3.4.2 </w:t>
      </w:r>
      <w:r>
        <w:rPr>
          <w:sz w:val="24"/>
          <w:szCs w:val="24"/>
        </w:rPr>
        <w:t>zgodnie z decyzją kierunkową Zarządu Województwa Dolnośląskiego z dnia 24 lutego 2020 r.</w:t>
      </w:r>
    </w:p>
    <w:p w14:paraId="17B0B6D8" w14:textId="77777777" w:rsidR="00BC3E0B" w:rsidRPr="00284D2F" w:rsidRDefault="00BC3E0B" w:rsidP="00BC3E0B">
      <w:pPr>
        <w:spacing w:after="0"/>
        <w:rPr>
          <w:sz w:val="24"/>
          <w:szCs w:val="24"/>
        </w:rPr>
      </w:pPr>
    </w:p>
    <w:p w14:paraId="2CC861C7" w14:textId="77777777" w:rsidR="00B4029B" w:rsidRPr="00284D2F" w:rsidRDefault="00B4029B" w:rsidP="00BC3E0B">
      <w:pPr>
        <w:pStyle w:val="Nagwek"/>
        <w:tabs>
          <w:tab w:val="clear" w:pos="4536"/>
        </w:tabs>
        <w:spacing w:after="0"/>
        <w:jc w:val="center"/>
        <w:rPr>
          <w:b/>
          <w:sz w:val="24"/>
          <w:szCs w:val="24"/>
        </w:rPr>
      </w:pPr>
      <w:r w:rsidRPr="00284D2F">
        <w:rPr>
          <w:b/>
          <w:sz w:val="24"/>
          <w:szCs w:val="24"/>
        </w:rPr>
        <w:t xml:space="preserve">Działanie 9.1 Aktywna integracja  </w:t>
      </w:r>
    </w:p>
    <w:p w14:paraId="1E5BD9A0" w14:textId="100C20EE" w:rsidR="00B4029B" w:rsidRDefault="00B4029B" w:rsidP="00551E2C">
      <w:pPr>
        <w:spacing w:after="0"/>
        <w:jc w:val="both"/>
        <w:rPr>
          <w:sz w:val="24"/>
          <w:szCs w:val="24"/>
        </w:rPr>
      </w:pPr>
      <w:r w:rsidRPr="00284D2F">
        <w:rPr>
          <w:sz w:val="24"/>
          <w:szCs w:val="24"/>
        </w:rPr>
        <w:t xml:space="preserve">- </w:t>
      </w:r>
      <w:r w:rsidRPr="00284D2F">
        <w:rPr>
          <w:spacing w:val="-2"/>
          <w:sz w:val="24"/>
          <w:szCs w:val="24"/>
        </w:rPr>
        <w:t xml:space="preserve">przesunięto datę ogłoszenia konkursu na projekty typu 9.1 B. z 8 kwietnia 2020 r. na 25 maja 2020 r. </w:t>
      </w:r>
      <w:r w:rsidRPr="00284D2F">
        <w:rPr>
          <w:sz w:val="24"/>
          <w:szCs w:val="24"/>
        </w:rPr>
        <w:t>oraz planowanego terminu rozpoczęcia składania wniosków z 12 maja 2020 r. na</w:t>
      </w:r>
      <w:r w:rsidR="00551E2C">
        <w:rPr>
          <w:sz w:val="24"/>
          <w:szCs w:val="24"/>
        </w:rPr>
        <w:t> </w:t>
      </w:r>
      <w:r w:rsidRPr="00284D2F">
        <w:rPr>
          <w:sz w:val="24"/>
          <w:szCs w:val="24"/>
        </w:rPr>
        <w:t>25</w:t>
      </w:r>
      <w:r>
        <w:rPr>
          <w:sz w:val="24"/>
          <w:szCs w:val="24"/>
        </w:rPr>
        <w:t> </w:t>
      </w:r>
      <w:r w:rsidRPr="00284D2F">
        <w:rPr>
          <w:sz w:val="24"/>
          <w:szCs w:val="24"/>
        </w:rPr>
        <w:t>czerwca 2020 r.</w:t>
      </w:r>
    </w:p>
    <w:p w14:paraId="2EE2C57E" w14:textId="77777777" w:rsidR="00551E2C" w:rsidRDefault="00551E2C" w:rsidP="00551E2C">
      <w:pPr>
        <w:pStyle w:val="Nagwek"/>
        <w:tabs>
          <w:tab w:val="clear" w:pos="4536"/>
        </w:tabs>
        <w:spacing w:after="0"/>
        <w:jc w:val="center"/>
        <w:rPr>
          <w:b/>
          <w:sz w:val="24"/>
          <w:szCs w:val="24"/>
        </w:rPr>
      </w:pPr>
    </w:p>
    <w:p w14:paraId="768B1333" w14:textId="77777777" w:rsidR="00B4029B" w:rsidRPr="00284D2F" w:rsidRDefault="00B4029B" w:rsidP="00B4029B">
      <w:pPr>
        <w:pStyle w:val="Nagwek"/>
        <w:tabs>
          <w:tab w:val="clear" w:pos="4536"/>
        </w:tabs>
        <w:jc w:val="center"/>
        <w:rPr>
          <w:b/>
          <w:sz w:val="24"/>
          <w:szCs w:val="24"/>
        </w:rPr>
      </w:pPr>
      <w:r w:rsidRPr="00284D2F">
        <w:rPr>
          <w:b/>
          <w:sz w:val="24"/>
          <w:szCs w:val="24"/>
        </w:rPr>
        <w:t>Działanie 10.1 Zapewnienie równego dostępu do wysokiej jakości edukacji przedszkolnej</w:t>
      </w:r>
    </w:p>
    <w:p w14:paraId="6D5C2C25" w14:textId="26ED3F5E" w:rsidR="00B4029B" w:rsidRPr="00284D2F" w:rsidRDefault="00B4029B" w:rsidP="00B4029B">
      <w:pPr>
        <w:spacing w:after="0"/>
        <w:jc w:val="both"/>
        <w:rPr>
          <w:sz w:val="24"/>
          <w:szCs w:val="24"/>
        </w:rPr>
      </w:pPr>
      <w:r w:rsidRPr="00284D2F">
        <w:rPr>
          <w:sz w:val="24"/>
          <w:szCs w:val="24"/>
        </w:rPr>
        <w:t>- dodano nabór w poddziałaniu 10.1.3 nabór dla ZIT AJ – ogłoszenie naboru 31 sierpnia 2020</w:t>
      </w:r>
      <w:r>
        <w:rPr>
          <w:sz w:val="24"/>
          <w:szCs w:val="24"/>
        </w:rPr>
        <w:t> </w:t>
      </w:r>
      <w:r w:rsidRPr="00284D2F">
        <w:rPr>
          <w:sz w:val="24"/>
          <w:szCs w:val="24"/>
        </w:rPr>
        <w:t>r., rozpoczęcie składania wniosków 30 września 2020 r.</w:t>
      </w:r>
    </w:p>
    <w:p w14:paraId="041687B9" w14:textId="77777777" w:rsidR="00B4029B" w:rsidRPr="00284D2F" w:rsidRDefault="00B4029B" w:rsidP="00B4029B">
      <w:pPr>
        <w:spacing w:after="0"/>
        <w:jc w:val="center"/>
        <w:rPr>
          <w:b/>
          <w:sz w:val="24"/>
          <w:szCs w:val="24"/>
        </w:rPr>
      </w:pPr>
    </w:p>
    <w:p w14:paraId="6F61767B" w14:textId="77777777" w:rsidR="00B4029B" w:rsidRPr="00284D2F" w:rsidRDefault="00B4029B" w:rsidP="00B4029B">
      <w:pPr>
        <w:spacing w:after="0"/>
        <w:jc w:val="both"/>
        <w:rPr>
          <w:sz w:val="24"/>
          <w:szCs w:val="24"/>
        </w:rPr>
      </w:pPr>
      <w:r w:rsidRPr="00284D2F">
        <w:rPr>
          <w:sz w:val="24"/>
          <w:szCs w:val="24"/>
        </w:rPr>
        <w:t>- dodano nabór w poddziałaniu 10.1.4 nabór dla ZIT AW – ogłoszenie naboru 8 maja 2020 r., rozpoczęcie składania wniosków 15 czerwca 2020 r.</w:t>
      </w:r>
    </w:p>
    <w:p w14:paraId="090B4852" w14:textId="77777777" w:rsidR="00B4029B" w:rsidRPr="00284D2F" w:rsidRDefault="00B4029B" w:rsidP="00B4029B">
      <w:pPr>
        <w:ind w:firstLine="708"/>
      </w:pPr>
    </w:p>
    <w:p w14:paraId="08E8BD9A" w14:textId="77777777" w:rsidR="004C54EE" w:rsidRDefault="004C54EE" w:rsidP="00B4029B">
      <w:pPr>
        <w:spacing w:after="0"/>
        <w:jc w:val="both"/>
      </w:pPr>
    </w:p>
    <w:p w14:paraId="63BE699A" w14:textId="77777777" w:rsidR="004C54EE" w:rsidRPr="00E52A91" w:rsidRDefault="004C54EE" w:rsidP="00B4029B">
      <w:pPr>
        <w:spacing w:after="0"/>
        <w:jc w:val="both"/>
      </w:pPr>
    </w:p>
    <w:p w14:paraId="74249275" w14:textId="77777777" w:rsidR="00576A35" w:rsidRPr="00F22B7E" w:rsidRDefault="00576A35" w:rsidP="00B4029B">
      <w:pPr>
        <w:spacing w:after="0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0A6672EA" w14:textId="77777777" w:rsidR="00D660BD" w:rsidRPr="00F22B7E" w:rsidRDefault="00D660BD" w:rsidP="00B4029B">
      <w:pPr>
        <w:spacing w:after="0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p w14:paraId="15EC14B4" w14:textId="34D7E627" w:rsidR="00847335" w:rsidRPr="00F22B7E" w:rsidRDefault="00847335" w:rsidP="00B4029B">
      <w:pPr>
        <w:spacing w:after="60"/>
        <w:rPr>
          <w:rFonts w:asciiTheme="minorHAnsi" w:hAnsiTheme="minorHAnsi" w:cs="Arial"/>
          <w:color w:val="000000"/>
          <w:sz w:val="24"/>
          <w:szCs w:val="24"/>
        </w:rPr>
      </w:pPr>
    </w:p>
    <w:p w14:paraId="4D98AB9F" w14:textId="77777777" w:rsidR="001C5726" w:rsidRPr="00F22B7E" w:rsidRDefault="001C5726" w:rsidP="00B4029B">
      <w:pPr>
        <w:spacing w:after="60"/>
        <w:jc w:val="both"/>
        <w:rPr>
          <w:rFonts w:asciiTheme="minorHAnsi" w:hAnsiTheme="minorHAnsi" w:cs="Arial"/>
          <w:color w:val="000000"/>
          <w:sz w:val="24"/>
          <w:szCs w:val="24"/>
        </w:rPr>
      </w:pPr>
    </w:p>
    <w:sectPr w:rsidR="001C5726" w:rsidRPr="00F22B7E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51B9D" w14:textId="77777777" w:rsidR="00B00704" w:rsidRDefault="00B00704" w:rsidP="00F839BC">
      <w:pPr>
        <w:spacing w:after="0" w:line="240" w:lineRule="auto"/>
      </w:pPr>
      <w:r>
        <w:separator/>
      </w:r>
    </w:p>
  </w:endnote>
  <w:endnote w:type="continuationSeparator" w:id="0">
    <w:p w14:paraId="68629744" w14:textId="77777777" w:rsidR="00B00704" w:rsidRDefault="00B00704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CBB3C" w14:textId="77777777" w:rsidR="002A2BF5" w:rsidRDefault="009D2B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A2B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B7BE65" w14:textId="77777777" w:rsidR="002A2BF5" w:rsidRDefault="002A2B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1805F" w14:textId="77777777" w:rsidR="00B00704" w:rsidRDefault="00B00704" w:rsidP="00F839BC">
      <w:pPr>
        <w:spacing w:after="0" w:line="240" w:lineRule="auto"/>
      </w:pPr>
      <w:r>
        <w:separator/>
      </w:r>
    </w:p>
  </w:footnote>
  <w:footnote w:type="continuationSeparator" w:id="0">
    <w:p w14:paraId="2FAFDDD8" w14:textId="77777777" w:rsidR="00B00704" w:rsidRDefault="00B00704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117D"/>
    <w:multiLevelType w:val="hybridMultilevel"/>
    <w:tmpl w:val="49E64A78"/>
    <w:lvl w:ilvl="0" w:tplc="41F25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83EB5"/>
    <w:multiLevelType w:val="hybridMultilevel"/>
    <w:tmpl w:val="922E5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2245D"/>
    <w:multiLevelType w:val="hybridMultilevel"/>
    <w:tmpl w:val="82FA37BE"/>
    <w:lvl w:ilvl="0" w:tplc="AE3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53981"/>
    <w:multiLevelType w:val="hybridMultilevel"/>
    <w:tmpl w:val="76389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0B11"/>
    <w:multiLevelType w:val="hybridMultilevel"/>
    <w:tmpl w:val="6352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2232D"/>
    <w:multiLevelType w:val="hybridMultilevel"/>
    <w:tmpl w:val="5972CA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6F29518F"/>
    <w:multiLevelType w:val="hybridMultilevel"/>
    <w:tmpl w:val="1ECE40DA"/>
    <w:lvl w:ilvl="0" w:tplc="6324B4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873E0"/>
    <w:multiLevelType w:val="hybridMultilevel"/>
    <w:tmpl w:val="91389F4C"/>
    <w:lvl w:ilvl="0" w:tplc="04150011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9CD6F6C"/>
    <w:multiLevelType w:val="hybridMultilevel"/>
    <w:tmpl w:val="7CB0DD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9"/>
  </w:num>
  <w:num w:numId="5">
    <w:abstractNumId w:val="0"/>
  </w:num>
  <w:num w:numId="6">
    <w:abstractNumId w:val="14"/>
  </w:num>
  <w:num w:numId="7">
    <w:abstractNumId w:val="15"/>
  </w:num>
  <w:num w:numId="8">
    <w:abstractNumId w:val="2"/>
  </w:num>
  <w:num w:numId="9">
    <w:abstractNumId w:val="11"/>
  </w:num>
  <w:num w:numId="10">
    <w:abstractNumId w:val="22"/>
  </w:num>
  <w:num w:numId="11">
    <w:abstractNumId w:val="3"/>
  </w:num>
  <w:num w:numId="12">
    <w:abstractNumId w:val="12"/>
  </w:num>
  <w:num w:numId="13">
    <w:abstractNumId w:val="16"/>
  </w:num>
  <w:num w:numId="14">
    <w:abstractNumId w:val="6"/>
  </w:num>
  <w:num w:numId="15">
    <w:abstractNumId w:val="4"/>
  </w:num>
  <w:num w:numId="16">
    <w:abstractNumId w:val="1"/>
  </w:num>
  <w:num w:numId="17">
    <w:abstractNumId w:val="17"/>
  </w:num>
  <w:num w:numId="18">
    <w:abstractNumId w:val="20"/>
  </w:num>
  <w:num w:numId="19">
    <w:abstractNumId w:val="21"/>
  </w:num>
  <w:num w:numId="20">
    <w:abstractNumId w:val="19"/>
  </w:num>
  <w:num w:numId="21">
    <w:abstractNumId w:val="13"/>
  </w:num>
  <w:num w:numId="22">
    <w:abstractNumId w:val="1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32B4"/>
    <w:rsid w:val="0000641F"/>
    <w:rsid w:val="00006C83"/>
    <w:rsid w:val="000070D6"/>
    <w:rsid w:val="00011250"/>
    <w:rsid w:val="00015E4C"/>
    <w:rsid w:val="0002578F"/>
    <w:rsid w:val="00032102"/>
    <w:rsid w:val="0003527A"/>
    <w:rsid w:val="00040192"/>
    <w:rsid w:val="000451AF"/>
    <w:rsid w:val="00050664"/>
    <w:rsid w:val="00051376"/>
    <w:rsid w:val="00052F31"/>
    <w:rsid w:val="00053615"/>
    <w:rsid w:val="000565C0"/>
    <w:rsid w:val="00056C1D"/>
    <w:rsid w:val="00060FE8"/>
    <w:rsid w:val="00062A62"/>
    <w:rsid w:val="00064412"/>
    <w:rsid w:val="00065337"/>
    <w:rsid w:val="000662C9"/>
    <w:rsid w:val="0007293D"/>
    <w:rsid w:val="00076BE7"/>
    <w:rsid w:val="00082E70"/>
    <w:rsid w:val="00083EF4"/>
    <w:rsid w:val="00084B47"/>
    <w:rsid w:val="000868B7"/>
    <w:rsid w:val="0009460F"/>
    <w:rsid w:val="000C150B"/>
    <w:rsid w:val="000C6CFE"/>
    <w:rsid w:val="000D19F2"/>
    <w:rsid w:val="000D22B8"/>
    <w:rsid w:val="000D3100"/>
    <w:rsid w:val="000D58D1"/>
    <w:rsid w:val="000D6B06"/>
    <w:rsid w:val="000E007A"/>
    <w:rsid w:val="000E0EF1"/>
    <w:rsid w:val="000E357B"/>
    <w:rsid w:val="000E45FD"/>
    <w:rsid w:val="000E5AFA"/>
    <w:rsid w:val="000F111F"/>
    <w:rsid w:val="001034F4"/>
    <w:rsid w:val="00110CDD"/>
    <w:rsid w:val="001114CF"/>
    <w:rsid w:val="00114B61"/>
    <w:rsid w:val="001157D0"/>
    <w:rsid w:val="00117B46"/>
    <w:rsid w:val="0012088F"/>
    <w:rsid w:val="00123263"/>
    <w:rsid w:val="00126A9C"/>
    <w:rsid w:val="00127477"/>
    <w:rsid w:val="001346F7"/>
    <w:rsid w:val="001371F4"/>
    <w:rsid w:val="00142B45"/>
    <w:rsid w:val="00152FED"/>
    <w:rsid w:val="001543CF"/>
    <w:rsid w:val="0015573E"/>
    <w:rsid w:val="0016437E"/>
    <w:rsid w:val="00164698"/>
    <w:rsid w:val="001648F8"/>
    <w:rsid w:val="0017269F"/>
    <w:rsid w:val="00172B52"/>
    <w:rsid w:val="00173C2B"/>
    <w:rsid w:val="0017525F"/>
    <w:rsid w:val="00175A27"/>
    <w:rsid w:val="00184751"/>
    <w:rsid w:val="00185502"/>
    <w:rsid w:val="0018604E"/>
    <w:rsid w:val="00190657"/>
    <w:rsid w:val="0019156A"/>
    <w:rsid w:val="00191715"/>
    <w:rsid w:val="001A181A"/>
    <w:rsid w:val="001B2290"/>
    <w:rsid w:val="001B76D9"/>
    <w:rsid w:val="001C2CEF"/>
    <w:rsid w:val="001C4120"/>
    <w:rsid w:val="001C5726"/>
    <w:rsid w:val="001D1CB5"/>
    <w:rsid w:val="001D24ED"/>
    <w:rsid w:val="001D3ADA"/>
    <w:rsid w:val="001D4CF7"/>
    <w:rsid w:val="001E0EA9"/>
    <w:rsid w:val="001E1E5E"/>
    <w:rsid w:val="001E2E04"/>
    <w:rsid w:val="001E3334"/>
    <w:rsid w:val="001E612F"/>
    <w:rsid w:val="001E775A"/>
    <w:rsid w:val="001E7D75"/>
    <w:rsid w:val="001F21E5"/>
    <w:rsid w:val="001F347B"/>
    <w:rsid w:val="001F479F"/>
    <w:rsid w:val="001F6A54"/>
    <w:rsid w:val="00205875"/>
    <w:rsid w:val="002103AE"/>
    <w:rsid w:val="002108BE"/>
    <w:rsid w:val="00217A51"/>
    <w:rsid w:val="00222E46"/>
    <w:rsid w:val="00223EF3"/>
    <w:rsid w:val="00245B0E"/>
    <w:rsid w:val="002500D9"/>
    <w:rsid w:val="00250D74"/>
    <w:rsid w:val="00251E8D"/>
    <w:rsid w:val="002550A7"/>
    <w:rsid w:val="00257309"/>
    <w:rsid w:val="00271A11"/>
    <w:rsid w:val="00276DA2"/>
    <w:rsid w:val="00283F5F"/>
    <w:rsid w:val="00287F4A"/>
    <w:rsid w:val="00292D0B"/>
    <w:rsid w:val="00294F9C"/>
    <w:rsid w:val="002A0F1B"/>
    <w:rsid w:val="002A2BF5"/>
    <w:rsid w:val="002A501C"/>
    <w:rsid w:val="002A50A7"/>
    <w:rsid w:val="002B473D"/>
    <w:rsid w:val="002B489E"/>
    <w:rsid w:val="002C005F"/>
    <w:rsid w:val="002C074C"/>
    <w:rsid w:val="002C3AD4"/>
    <w:rsid w:val="002D54DE"/>
    <w:rsid w:val="002D56D4"/>
    <w:rsid w:val="002D647A"/>
    <w:rsid w:val="002D72C1"/>
    <w:rsid w:val="002D7A30"/>
    <w:rsid w:val="002D7DED"/>
    <w:rsid w:val="002E0B95"/>
    <w:rsid w:val="002F0B5D"/>
    <w:rsid w:val="002F42DB"/>
    <w:rsid w:val="002F4B82"/>
    <w:rsid w:val="003029CC"/>
    <w:rsid w:val="003053E9"/>
    <w:rsid w:val="00306D07"/>
    <w:rsid w:val="00307C85"/>
    <w:rsid w:val="003116F7"/>
    <w:rsid w:val="00314B49"/>
    <w:rsid w:val="00316071"/>
    <w:rsid w:val="00316EC1"/>
    <w:rsid w:val="003218D0"/>
    <w:rsid w:val="00321FA1"/>
    <w:rsid w:val="00323D8D"/>
    <w:rsid w:val="0033208B"/>
    <w:rsid w:val="00333260"/>
    <w:rsid w:val="00335095"/>
    <w:rsid w:val="00335260"/>
    <w:rsid w:val="003444B8"/>
    <w:rsid w:val="0034673B"/>
    <w:rsid w:val="00347A0C"/>
    <w:rsid w:val="0035029C"/>
    <w:rsid w:val="00350434"/>
    <w:rsid w:val="00354F20"/>
    <w:rsid w:val="0036254C"/>
    <w:rsid w:val="00376C3F"/>
    <w:rsid w:val="00385540"/>
    <w:rsid w:val="0038560A"/>
    <w:rsid w:val="0038657E"/>
    <w:rsid w:val="003873AA"/>
    <w:rsid w:val="00390D96"/>
    <w:rsid w:val="00392234"/>
    <w:rsid w:val="003933DD"/>
    <w:rsid w:val="00393BD9"/>
    <w:rsid w:val="0039761B"/>
    <w:rsid w:val="003A067C"/>
    <w:rsid w:val="003A3B19"/>
    <w:rsid w:val="003A4E87"/>
    <w:rsid w:val="003A7D59"/>
    <w:rsid w:val="003B1BA0"/>
    <w:rsid w:val="003B1C9E"/>
    <w:rsid w:val="003C2AED"/>
    <w:rsid w:val="003C61CE"/>
    <w:rsid w:val="003D0798"/>
    <w:rsid w:val="003D17CA"/>
    <w:rsid w:val="003D28BC"/>
    <w:rsid w:val="003D5559"/>
    <w:rsid w:val="003D7F57"/>
    <w:rsid w:val="003E1507"/>
    <w:rsid w:val="003E396B"/>
    <w:rsid w:val="003E3FC6"/>
    <w:rsid w:val="00401632"/>
    <w:rsid w:val="00405AE5"/>
    <w:rsid w:val="00414B3F"/>
    <w:rsid w:val="0041586D"/>
    <w:rsid w:val="00417DD4"/>
    <w:rsid w:val="00427810"/>
    <w:rsid w:val="0043492F"/>
    <w:rsid w:val="00435095"/>
    <w:rsid w:val="0044183A"/>
    <w:rsid w:val="00443EE5"/>
    <w:rsid w:val="004440F6"/>
    <w:rsid w:val="004446A0"/>
    <w:rsid w:val="004466AF"/>
    <w:rsid w:val="00450D16"/>
    <w:rsid w:val="00454F00"/>
    <w:rsid w:val="004556A3"/>
    <w:rsid w:val="00456337"/>
    <w:rsid w:val="00460498"/>
    <w:rsid w:val="004604C4"/>
    <w:rsid w:val="00472759"/>
    <w:rsid w:val="00480496"/>
    <w:rsid w:val="004816B9"/>
    <w:rsid w:val="00483754"/>
    <w:rsid w:val="004950DC"/>
    <w:rsid w:val="00497D1E"/>
    <w:rsid w:val="004B15D1"/>
    <w:rsid w:val="004B52EB"/>
    <w:rsid w:val="004B6022"/>
    <w:rsid w:val="004B72D0"/>
    <w:rsid w:val="004C079F"/>
    <w:rsid w:val="004C48DF"/>
    <w:rsid w:val="004C49E4"/>
    <w:rsid w:val="004C54EE"/>
    <w:rsid w:val="004D098D"/>
    <w:rsid w:val="004D2BE1"/>
    <w:rsid w:val="004D37FC"/>
    <w:rsid w:val="004D6090"/>
    <w:rsid w:val="004E1012"/>
    <w:rsid w:val="004E432A"/>
    <w:rsid w:val="004E5F64"/>
    <w:rsid w:val="004F2A15"/>
    <w:rsid w:val="004F3468"/>
    <w:rsid w:val="004F6E79"/>
    <w:rsid w:val="0050657A"/>
    <w:rsid w:val="00506CB7"/>
    <w:rsid w:val="00510631"/>
    <w:rsid w:val="005122F2"/>
    <w:rsid w:val="005177C2"/>
    <w:rsid w:val="00523B0F"/>
    <w:rsid w:val="005312F9"/>
    <w:rsid w:val="00534C69"/>
    <w:rsid w:val="005406EA"/>
    <w:rsid w:val="00543942"/>
    <w:rsid w:val="00546235"/>
    <w:rsid w:val="00547CC6"/>
    <w:rsid w:val="00551522"/>
    <w:rsid w:val="0055173C"/>
    <w:rsid w:val="00551E2C"/>
    <w:rsid w:val="005567DC"/>
    <w:rsid w:val="0056026C"/>
    <w:rsid w:val="0056734D"/>
    <w:rsid w:val="00570789"/>
    <w:rsid w:val="00570BAA"/>
    <w:rsid w:val="00576A35"/>
    <w:rsid w:val="00581D70"/>
    <w:rsid w:val="00583302"/>
    <w:rsid w:val="0058534C"/>
    <w:rsid w:val="005859CE"/>
    <w:rsid w:val="005945F3"/>
    <w:rsid w:val="0059639C"/>
    <w:rsid w:val="005977A7"/>
    <w:rsid w:val="005A057A"/>
    <w:rsid w:val="005A2F22"/>
    <w:rsid w:val="005A4738"/>
    <w:rsid w:val="005A756C"/>
    <w:rsid w:val="005B17D6"/>
    <w:rsid w:val="005C230D"/>
    <w:rsid w:val="005C304A"/>
    <w:rsid w:val="005C3708"/>
    <w:rsid w:val="005C6542"/>
    <w:rsid w:val="005D0820"/>
    <w:rsid w:val="005D5081"/>
    <w:rsid w:val="005D623F"/>
    <w:rsid w:val="005E120F"/>
    <w:rsid w:val="005E230D"/>
    <w:rsid w:val="005E3784"/>
    <w:rsid w:val="005E593E"/>
    <w:rsid w:val="005F024E"/>
    <w:rsid w:val="005F0F1B"/>
    <w:rsid w:val="005F2B81"/>
    <w:rsid w:val="005F5728"/>
    <w:rsid w:val="005F66E7"/>
    <w:rsid w:val="0060543C"/>
    <w:rsid w:val="006203D2"/>
    <w:rsid w:val="00621480"/>
    <w:rsid w:val="00621E60"/>
    <w:rsid w:val="00624139"/>
    <w:rsid w:val="00624527"/>
    <w:rsid w:val="00627933"/>
    <w:rsid w:val="00637C71"/>
    <w:rsid w:val="00640DEC"/>
    <w:rsid w:val="00644966"/>
    <w:rsid w:val="00647130"/>
    <w:rsid w:val="00647AEC"/>
    <w:rsid w:val="00653271"/>
    <w:rsid w:val="0065484A"/>
    <w:rsid w:val="00654D0B"/>
    <w:rsid w:val="00656129"/>
    <w:rsid w:val="00667EB3"/>
    <w:rsid w:val="00670F3A"/>
    <w:rsid w:val="00673D39"/>
    <w:rsid w:val="006740EC"/>
    <w:rsid w:val="00677239"/>
    <w:rsid w:val="00680E12"/>
    <w:rsid w:val="00683701"/>
    <w:rsid w:val="00684FE2"/>
    <w:rsid w:val="00691D51"/>
    <w:rsid w:val="00692293"/>
    <w:rsid w:val="006A1C5B"/>
    <w:rsid w:val="006A2097"/>
    <w:rsid w:val="006A5880"/>
    <w:rsid w:val="006B75FF"/>
    <w:rsid w:val="006C3088"/>
    <w:rsid w:val="006C3248"/>
    <w:rsid w:val="006C50C4"/>
    <w:rsid w:val="006D1603"/>
    <w:rsid w:val="006D522B"/>
    <w:rsid w:val="006E3EE7"/>
    <w:rsid w:val="006E5212"/>
    <w:rsid w:val="006E6558"/>
    <w:rsid w:val="006F06A4"/>
    <w:rsid w:val="006F4238"/>
    <w:rsid w:val="006F4F34"/>
    <w:rsid w:val="006F57E5"/>
    <w:rsid w:val="00703801"/>
    <w:rsid w:val="007102DD"/>
    <w:rsid w:val="00710319"/>
    <w:rsid w:val="007165B1"/>
    <w:rsid w:val="007271E2"/>
    <w:rsid w:val="00737B59"/>
    <w:rsid w:val="0074506B"/>
    <w:rsid w:val="0075103D"/>
    <w:rsid w:val="00755DB7"/>
    <w:rsid w:val="00756595"/>
    <w:rsid w:val="007608A5"/>
    <w:rsid w:val="00775771"/>
    <w:rsid w:val="007964E8"/>
    <w:rsid w:val="007A0AD2"/>
    <w:rsid w:val="007A1723"/>
    <w:rsid w:val="007A69D5"/>
    <w:rsid w:val="007B19DE"/>
    <w:rsid w:val="007B1AD2"/>
    <w:rsid w:val="007C1C69"/>
    <w:rsid w:val="007C4EE8"/>
    <w:rsid w:val="007C7FD1"/>
    <w:rsid w:val="007D076D"/>
    <w:rsid w:val="007D0A02"/>
    <w:rsid w:val="007D4DD8"/>
    <w:rsid w:val="007E2586"/>
    <w:rsid w:val="007E2DBC"/>
    <w:rsid w:val="007E702D"/>
    <w:rsid w:val="007F2046"/>
    <w:rsid w:val="007F4630"/>
    <w:rsid w:val="008017BB"/>
    <w:rsid w:val="00802F47"/>
    <w:rsid w:val="008063AF"/>
    <w:rsid w:val="00813D59"/>
    <w:rsid w:val="0082591B"/>
    <w:rsid w:val="00825DC3"/>
    <w:rsid w:val="00827244"/>
    <w:rsid w:val="00837E61"/>
    <w:rsid w:val="0084375C"/>
    <w:rsid w:val="00847335"/>
    <w:rsid w:val="008502E9"/>
    <w:rsid w:val="00852BF1"/>
    <w:rsid w:val="00860C50"/>
    <w:rsid w:val="0086342B"/>
    <w:rsid w:val="008638C2"/>
    <w:rsid w:val="00865790"/>
    <w:rsid w:val="00865EBD"/>
    <w:rsid w:val="00866FAB"/>
    <w:rsid w:val="00867FB2"/>
    <w:rsid w:val="00871A1D"/>
    <w:rsid w:val="00875F03"/>
    <w:rsid w:val="00876E7E"/>
    <w:rsid w:val="00876F86"/>
    <w:rsid w:val="00877927"/>
    <w:rsid w:val="0088472D"/>
    <w:rsid w:val="008856E0"/>
    <w:rsid w:val="00885858"/>
    <w:rsid w:val="00886461"/>
    <w:rsid w:val="008908FC"/>
    <w:rsid w:val="00893879"/>
    <w:rsid w:val="008A2F93"/>
    <w:rsid w:val="008A3B58"/>
    <w:rsid w:val="008A4ACB"/>
    <w:rsid w:val="008B17AD"/>
    <w:rsid w:val="008B5EA2"/>
    <w:rsid w:val="008B6207"/>
    <w:rsid w:val="008B6A92"/>
    <w:rsid w:val="008C3F94"/>
    <w:rsid w:val="008D1C79"/>
    <w:rsid w:val="008D52FA"/>
    <w:rsid w:val="008D5FF9"/>
    <w:rsid w:val="008E2667"/>
    <w:rsid w:val="008E55F2"/>
    <w:rsid w:val="008E576A"/>
    <w:rsid w:val="008E6237"/>
    <w:rsid w:val="008F2240"/>
    <w:rsid w:val="008F5D03"/>
    <w:rsid w:val="008F75F4"/>
    <w:rsid w:val="00902E11"/>
    <w:rsid w:val="00903EDB"/>
    <w:rsid w:val="00907358"/>
    <w:rsid w:val="009131DE"/>
    <w:rsid w:val="009144EF"/>
    <w:rsid w:val="00916829"/>
    <w:rsid w:val="0092219D"/>
    <w:rsid w:val="009246C4"/>
    <w:rsid w:val="009335CC"/>
    <w:rsid w:val="00933F42"/>
    <w:rsid w:val="0093430C"/>
    <w:rsid w:val="00934F18"/>
    <w:rsid w:val="00942959"/>
    <w:rsid w:val="009429A6"/>
    <w:rsid w:val="00943ABF"/>
    <w:rsid w:val="00945472"/>
    <w:rsid w:val="00956A3B"/>
    <w:rsid w:val="009616B3"/>
    <w:rsid w:val="009620A5"/>
    <w:rsid w:val="00963CB1"/>
    <w:rsid w:val="00964796"/>
    <w:rsid w:val="00982C29"/>
    <w:rsid w:val="009842A6"/>
    <w:rsid w:val="00997187"/>
    <w:rsid w:val="009A3FCB"/>
    <w:rsid w:val="009A52F4"/>
    <w:rsid w:val="009A6CA4"/>
    <w:rsid w:val="009A6F44"/>
    <w:rsid w:val="009B3B82"/>
    <w:rsid w:val="009B5F49"/>
    <w:rsid w:val="009B6EC9"/>
    <w:rsid w:val="009C1426"/>
    <w:rsid w:val="009C3194"/>
    <w:rsid w:val="009D17E8"/>
    <w:rsid w:val="009D226D"/>
    <w:rsid w:val="009D2BFC"/>
    <w:rsid w:val="009D5D86"/>
    <w:rsid w:val="009D6A92"/>
    <w:rsid w:val="009D7A8F"/>
    <w:rsid w:val="009E0457"/>
    <w:rsid w:val="009E4C14"/>
    <w:rsid w:val="009E5907"/>
    <w:rsid w:val="009E6581"/>
    <w:rsid w:val="009F2772"/>
    <w:rsid w:val="009F4362"/>
    <w:rsid w:val="009F4B8B"/>
    <w:rsid w:val="00A048A6"/>
    <w:rsid w:val="00A07FC4"/>
    <w:rsid w:val="00A13E58"/>
    <w:rsid w:val="00A14018"/>
    <w:rsid w:val="00A16A8D"/>
    <w:rsid w:val="00A17C94"/>
    <w:rsid w:val="00A22C29"/>
    <w:rsid w:val="00A24299"/>
    <w:rsid w:val="00A24C19"/>
    <w:rsid w:val="00A33B88"/>
    <w:rsid w:val="00A36A3A"/>
    <w:rsid w:val="00A40D70"/>
    <w:rsid w:val="00A43B01"/>
    <w:rsid w:val="00A462F7"/>
    <w:rsid w:val="00A473EE"/>
    <w:rsid w:val="00A513BB"/>
    <w:rsid w:val="00A53EC8"/>
    <w:rsid w:val="00A5657E"/>
    <w:rsid w:val="00A56E6B"/>
    <w:rsid w:val="00A6247E"/>
    <w:rsid w:val="00A71C0B"/>
    <w:rsid w:val="00A7269A"/>
    <w:rsid w:val="00A77C3A"/>
    <w:rsid w:val="00A80132"/>
    <w:rsid w:val="00A82628"/>
    <w:rsid w:val="00A8334B"/>
    <w:rsid w:val="00A84CE4"/>
    <w:rsid w:val="00A850F1"/>
    <w:rsid w:val="00A90FE4"/>
    <w:rsid w:val="00A95632"/>
    <w:rsid w:val="00A9751F"/>
    <w:rsid w:val="00AA0A35"/>
    <w:rsid w:val="00AA1918"/>
    <w:rsid w:val="00AA2687"/>
    <w:rsid w:val="00AA5ECC"/>
    <w:rsid w:val="00AB748F"/>
    <w:rsid w:val="00AB74B1"/>
    <w:rsid w:val="00AC1535"/>
    <w:rsid w:val="00AC33E5"/>
    <w:rsid w:val="00AC63A1"/>
    <w:rsid w:val="00AC7194"/>
    <w:rsid w:val="00AD186A"/>
    <w:rsid w:val="00AE1B71"/>
    <w:rsid w:val="00AE3F2C"/>
    <w:rsid w:val="00AE7C1E"/>
    <w:rsid w:val="00AF0FDB"/>
    <w:rsid w:val="00AF2D8D"/>
    <w:rsid w:val="00AF3485"/>
    <w:rsid w:val="00AF3633"/>
    <w:rsid w:val="00AF4A38"/>
    <w:rsid w:val="00AF76C6"/>
    <w:rsid w:val="00AF7E4E"/>
    <w:rsid w:val="00B00704"/>
    <w:rsid w:val="00B0210C"/>
    <w:rsid w:val="00B023D3"/>
    <w:rsid w:val="00B03374"/>
    <w:rsid w:val="00B10954"/>
    <w:rsid w:val="00B10CA0"/>
    <w:rsid w:val="00B13090"/>
    <w:rsid w:val="00B13DF2"/>
    <w:rsid w:val="00B17906"/>
    <w:rsid w:val="00B22B94"/>
    <w:rsid w:val="00B23F26"/>
    <w:rsid w:val="00B31EBD"/>
    <w:rsid w:val="00B4029B"/>
    <w:rsid w:val="00B402EC"/>
    <w:rsid w:val="00B47426"/>
    <w:rsid w:val="00B47BA7"/>
    <w:rsid w:val="00B524FE"/>
    <w:rsid w:val="00B5473D"/>
    <w:rsid w:val="00B54C8B"/>
    <w:rsid w:val="00B574FE"/>
    <w:rsid w:val="00B57661"/>
    <w:rsid w:val="00B617AD"/>
    <w:rsid w:val="00B63B48"/>
    <w:rsid w:val="00B653ED"/>
    <w:rsid w:val="00B74067"/>
    <w:rsid w:val="00B746D3"/>
    <w:rsid w:val="00B748FB"/>
    <w:rsid w:val="00B81E96"/>
    <w:rsid w:val="00B84B97"/>
    <w:rsid w:val="00B91FDF"/>
    <w:rsid w:val="00B931A9"/>
    <w:rsid w:val="00B93A19"/>
    <w:rsid w:val="00BA2FF8"/>
    <w:rsid w:val="00BA4EB8"/>
    <w:rsid w:val="00BB3C0C"/>
    <w:rsid w:val="00BB54BE"/>
    <w:rsid w:val="00BB64BC"/>
    <w:rsid w:val="00BC1EA4"/>
    <w:rsid w:val="00BC2E53"/>
    <w:rsid w:val="00BC3E0B"/>
    <w:rsid w:val="00BC4143"/>
    <w:rsid w:val="00BD097C"/>
    <w:rsid w:val="00BD203F"/>
    <w:rsid w:val="00BD2FE2"/>
    <w:rsid w:val="00BD4B9B"/>
    <w:rsid w:val="00BD5A13"/>
    <w:rsid w:val="00BF0BF6"/>
    <w:rsid w:val="00BF28B2"/>
    <w:rsid w:val="00BF60E9"/>
    <w:rsid w:val="00BF6807"/>
    <w:rsid w:val="00BF7F73"/>
    <w:rsid w:val="00C0171B"/>
    <w:rsid w:val="00C03A03"/>
    <w:rsid w:val="00C03BDB"/>
    <w:rsid w:val="00C14C8F"/>
    <w:rsid w:val="00C14D5D"/>
    <w:rsid w:val="00C16200"/>
    <w:rsid w:val="00C24438"/>
    <w:rsid w:val="00C25161"/>
    <w:rsid w:val="00C25D2D"/>
    <w:rsid w:val="00C33160"/>
    <w:rsid w:val="00C34EAE"/>
    <w:rsid w:val="00C36AE2"/>
    <w:rsid w:val="00C428CE"/>
    <w:rsid w:val="00C43030"/>
    <w:rsid w:val="00C43A3D"/>
    <w:rsid w:val="00C565CC"/>
    <w:rsid w:val="00C604FB"/>
    <w:rsid w:val="00C63AD4"/>
    <w:rsid w:val="00C64C0C"/>
    <w:rsid w:val="00C65093"/>
    <w:rsid w:val="00C72556"/>
    <w:rsid w:val="00C80525"/>
    <w:rsid w:val="00C834B3"/>
    <w:rsid w:val="00C85B4D"/>
    <w:rsid w:val="00C90736"/>
    <w:rsid w:val="00C96273"/>
    <w:rsid w:val="00C97597"/>
    <w:rsid w:val="00CA0F53"/>
    <w:rsid w:val="00CA14E5"/>
    <w:rsid w:val="00CA1B30"/>
    <w:rsid w:val="00CA26A4"/>
    <w:rsid w:val="00CA2D88"/>
    <w:rsid w:val="00CA4C84"/>
    <w:rsid w:val="00CA7DCE"/>
    <w:rsid w:val="00CB50A8"/>
    <w:rsid w:val="00CB75F0"/>
    <w:rsid w:val="00CC04CD"/>
    <w:rsid w:val="00CC6BCD"/>
    <w:rsid w:val="00CD3B76"/>
    <w:rsid w:val="00CD75EA"/>
    <w:rsid w:val="00CD7E83"/>
    <w:rsid w:val="00CE18B7"/>
    <w:rsid w:val="00CE1A0E"/>
    <w:rsid w:val="00CE3511"/>
    <w:rsid w:val="00CE3B13"/>
    <w:rsid w:val="00CE6369"/>
    <w:rsid w:val="00CF54DD"/>
    <w:rsid w:val="00CF73D9"/>
    <w:rsid w:val="00D0615D"/>
    <w:rsid w:val="00D070DB"/>
    <w:rsid w:val="00D11E30"/>
    <w:rsid w:val="00D134C5"/>
    <w:rsid w:val="00D13712"/>
    <w:rsid w:val="00D16504"/>
    <w:rsid w:val="00D25E86"/>
    <w:rsid w:val="00D334E9"/>
    <w:rsid w:val="00D34A54"/>
    <w:rsid w:val="00D364D8"/>
    <w:rsid w:val="00D36A10"/>
    <w:rsid w:val="00D37D00"/>
    <w:rsid w:val="00D45F25"/>
    <w:rsid w:val="00D473E4"/>
    <w:rsid w:val="00D4764E"/>
    <w:rsid w:val="00D54F0F"/>
    <w:rsid w:val="00D56749"/>
    <w:rsid w:val="00D56E0C"/>
    <w:rsid w:val="00D605DB"/>
    <w:rsid w:val="00D61C6F"/>
    <w:rsid w:val="00D6222E"/>
    <w:rsid w:val="00D6499E"/>
    <w:rsid w:val="00D65836"/>
    <w:rsid w:val="00D660BD"/>
    <w:rsid w:val="00D66E44"/>
    <w:rsid w:val="00D81875"/>
    <w:rsid w:val="00D863C3"/>
    <w:rsid w:val="00D9027B"/>
    <w:rsid w:val="00D9553D"/>
    <w:rsid w:val="00D97BF2"/>
    <w:rsid w:val="00DA3BE0"/>
    <w:rsid w:val="00DA3E65"/>
    <w:rsid w:val="00DA4022"/>
    <w:rsid w:val="00DA481E"/>
    <w:rsid w:val="00DB5CD2"/>
    <w:rsid w:val="00DB5FAC"/>
    <w:rsid w:val="00DB7ABA"/>
    <w:rsid w:val="00DC49B8"/>
    <w:rsid w:val="00DC5850"/>
    <w:rsid w:val="00DC6D64"/>
    <w:rsid w:val="00DD393B"/>
    <w:rsid w:val="00DD43D2"/>
    <w:rsid w:val="00DD7F3F"/>
    <w:rsid w:val="00DE0871"/>
    <w:rsid w:val="00DE4C4D"/>
    <w:rsid w:val="00DF1CA8"/>
    <w:rsid w:val="00DF3FFD"/>
    <w:rsid w:val="00DF489C"/>
    <w:rsid w:val="00E02A59"/>
    <w:rsid w:val="00E054FA"/>
    <w:rsid w:val="00E14C89"/>
    <w:rsid w:val="00E1770B"/>
    <w:rsid w:val="00E219AF"/>
    <w:rsid w:val="00E2205F"/>
    <w:rsid w:val="00E22944"/>
    <w:rsid w:val="00E23F41"/>
    <w:rsid w:val="00E26B7B"/>
    <w:rsid w:val="00E31BDD"/>
    <w:rsid w:val="00E31C8D"/>
    <w:rsid w:val="00E32A5C"/>
    <w:rsid w:val="00E33470"/>
    <w:rsid w:val="00E35C44"/>
    <w:rsid w:val="00E46EA8"/>
    <w:rsid w:val="00E47C69"/>
    <w:rsid w:val="00E50C4B"/>
    <w:rsid w:val="00E55E3E"/>
    <w:rsid w:val="00E57F35"/>
    <w:rsid w:val="00E61593"/>
    <w:rsid w:val="00E617DF"/>
    <w:rsid w:val="00E62066"/>
    <w:rsid w:val="00E641BE"/>
    <w:rsid w:val="00E70899"/>
    <w:rsid w:val="00E76A44"/>
    <w:rsid w:val="00E77AC2"/>
    <w:rsid w:val="00E82056"/>
    <w:rsid w:val="00E84E57"/>
    <w:rsid w:val="00E8502B"/>
    <w:rsid w:val="00E8692A"/>
    <w:rsid w:val="00E90E73"/>
    <w:rsid w:val="00E97CEE"/>
    <w:rsid w:val="00EA0AC1"/>
    <w:rsid w:val="00EA2137"/>
    <w:rsid w:val="00EA222D"/>
    <w:rsid w:val="00EA75E0"/>
    <w:rsid w:val="00EA75FF"/>
    <w:rsid w:val="00EB42A7"/>
    <w:rsid w:val="00EB6069"/>
    <w:rsid w:val="00EB6CA9"/>
    <w:rsid w:val="00EB6FD6"/>
    <w:rsid w:val="00EC3914"/>
    <w:rsid w:val="00EC5962"/>
    <w:rsid w:val="00EC6BDB"/>
    <w:rsid w:val="00ED1F4E"/>
    <w:rsid w:val="00ED5572"/>
    <w:rsid w:val="00EE1F06"/>
    <w:rsid w:val="00EE45BD"/>
    <w:rsid w:val="00EE59A0"/>
    <w:rsid w:val="00EE6A3C"/>
    <w:rsid w:val="00EF401F"/>
    <w:rsid w:val="00EF41E7"/>
    <w:rsid w:val="00EF624D"/>
    <w:rsid w:val="00F015CB"/>
    <w:rsid w:val="00F06139"/>
    <w:rsid w:val="00F145C6"/>
    <w:rsid w:val="00F2093D"/>
    <w:rsid w:val="00F20DDA"/>
    <w:rsid w:val="00F221DD"/>
    <w:rsid w:val="00F2275A"/>
    <w:rsid w:val="00F22B7E"/>
    <w:rsid w:val="00F26B3E"/>
    <w:rsid w:val="00F43189"/>
    <w:rsid w:val="00F4323B"/>
    <w:rsid w:val="00F447F8"/>
    <w:rsid w:val="00F44B22"/>
    <w:rsid w:val="00F45C44"/>
    <w:rsid w:val="00F46669"/>
    <w:rsid w:val="00F51ED3"/>
    <w:rsid w:val="00F52546"/>
    <w:rsid w:val="00F5326F"/>
    <w:rsid w:val="00F5587A"/>
    <w:rsid w:val="00F5752A"/>
    <w:rsid w:val="00F62811"/>
    <w:rsid w:val="00F64A6E"/>
    <w:rsid w:val="00F65248"/>
    <w:rsid w:val="00F67383"/>
    <w:rsid w:val="00F72DDB"/>
    <w:rsid w:val="00F735C4"/>
    <w:rsid w:val="00F80B98"/>
    <w:rsid w:val="00F814A2"/>
    <w:rsid w:val="00F81778"/>
    <w:rsid w:val="00F83244"/>
    <w:rsid w:val="00F839BC"/>
    <w:rsid w:val="00F84DF3"/>
    <w:rsid w:val="00F86D57"/>
    <w:rsid w:val="00F910F3"/>
    <w:rsid w:val="00F96D20"/>
    <w:rsid w:val="00F97047"/>
    <w:rsid w:val="00FA1CC7"/>
    <w:rsid w:val="00FA1DE6"/>
    <w:rsid w:val="00FA6371"/>
    <w:rsid w:val="00FB25CF"/>
    <w:rsid w:val="00FB30E7"/>
    <w:rsid w:val="00FB41CE"/>
    <w:rsid w:val="00FC2408"/>
    <w:rsid w:val="00FC6968"/>
    <w:rsid w:val="00FD0DDC"/>
    <w:rsid w:val="00FD4EB3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842F"/>
  <w15:docId w15:val="{B015818B-2638-448F-931E-A09AAD9A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46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B6022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6022"/>
    <w:rPr>
      <w:rFonts w:ascii="Times New Roman" w:hAnsi="Times New Roman"/>
      <w:b/>
      <w:b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F015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F015C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015CB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B931A9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931A9"/>
    <w:rPr>
      <w:rFonts w:eastAsiaTheme="minorHAnsi" w:cstheme="minorBidi"/>
      <w:sz w:val="22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446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65660-DD4E-429E-91F3-6007C2A4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jolanta.kowalczyk@dolnyslask.pl</dc:creator>
  <cp:lastModifiedBy>Agnieszka Fedyk</cp:lastModifiedBy>
  <cp:revision>33</cp:revision>
  <cp:lastPrinted>2020-03-04T10:57:00Z</cp:lastPrinted>
  <dcterms:created xsi:type="dcterms:W3CDTF">2019-07-25T10:13:00Z</dcterms:created>
  <dcterms:modified xsi:type="dcterms:W3CDTF">2020-03-13T11:28:00Z</dcterms:modified>
</cp:coreProperties>
</file>