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A7" w:rsidRPr="00530B0A" w:rsidRDefault="006636DC" w:rsidP="002B0EE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 xml:space="preserve">WYKAZ </w:t>
      </w:r>
      <w:r w:rsidR="00D03B5D" w:rsidRPr="00530B0A">
        <w:rPr>
          <w:rFonts w:asciiTheme="minorHAnsi" w:hAnsiTheme="minorHAnsi" w:cstheme="minorHAnsi"/>
          <w:b/>
          <w:szCs w:val="24"/>
        </w:rPr>
        <w:t>ZMIAN</w:t>
      </w:r>
      <w:r w:rsidRPr="00530B0A">
        <w:rPr>
          <w:rFonts w:asciiTheme="minorHAnsi" w:hAnsiTheme="minorHAnsi" w:cstheme="minorHAnsi"/>
          <w:b/>
          <w:szCs w:val="24"/>
        </w:rPr>
        <w:t xml:space="preserve"> SZCZEGÓŁOWEGO OPISU OSI PRIORYTETOWYCH RPO WD 2014-2020</w:t>
      </w:r>
    </w:p>
    <w:p w:rsidR="008E2CB4" w:rsidRPr="00530B0A" w:rsidRDefault="002C35DD" w:rsidP="002B0EE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 xml:space="preserve">Wersja </w:t>
      </w:r>
      <w:r w:rsidR="00A83953" w:rsidRPr="00530B0A">
        <w:rPr>
          <w:rFonts w:asciiTheme="minorHAnsi" w:hAnsiTheme="minorHAnsi" w:cstheme="minorHAnsi"/>
          <w:b/>
          <w:szCs w:val="24"/>
        </w:rPr>
        <w:t>50</w:t>
      </w:r>
      <w:r w:rsidR="004D2C5B" w:rsidRPr="00530B0A">
        <w:rPr>
          <w:rFonts w:asciiTheme="minorHAnsi" w:hAnsiTheme="minorHAnsi" w:cstheme="minorHAnsi"/>
          <w:b/>
          <w:szCs w:val="24"/>
        </w:rPr>
        <w:t xml:space="preserve">  </w:t>
      </w:r>
      <w:r w:rsidR="008079D7" w:rsidRPr="00530B0A">
        <w:rPr>
          <w:rFonts w:asciiTheme="minorHAnsi" w:hAnsiTheme="minorHAnsi" w:cstheme="minorHAnsi"/>
          <w:b/>
          <w:szCs w:val="24"/>
        </w:rPr>
        <w:t xml:space="preserve">- </w:t>
      </w:r>
      <w:r w:rsidR="00A83953" w:rsidRPr="00530B0A">
        <w:rPr>
          <w:rFonts w:asciiTheme="minorHAnsi" w:hAnsiTheme="minorHAnsi" w:cstheme="minorHAnsi"/>
          <w:b/>
          <w:szCs w:val="24"/>
        </w:rPr>
        <w:t>styczeń 2020</w:t>
      </w:r>
      <w:r w:rsidR="001D0A33" w:rsidRPr="00530B0A">
        <w:rPr>
          <w:rFonts w:asciiTheme="minorHAnsi" w:hAnsiTheme="minorHAnsi" w:cstheme="minorHAnsi"/>
          <w:b/>
          <w:szCs w:val="24"/>
        </w:rPr>
        <w:t xml:space="preserve"> r.</w:t>
      </w:r>
    </w:p>
    <w:p w:rsidR="008079D7" w:rsidRPr="00530B0A" w:rsidRDefault="008079D7" w:rsidP="002B0EE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:rsidR="00A83953" w:rsidRPr="00530B0A" w:rsidRDefault="00A83953" w:rsidP="00A83953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bookmarkStart w:id="0" w:name="_Toc27466424"/>
      <w:r w:rsidRPr="00530B0A">
        <w:rPr>
          <w:rFonts w:asciiTheme="minorHAnsi" w:eastAsia="Times New Roman" w:hAnsiTheme="minorHAnsi"/>
          <w:b/>
          <w:szCs w:val="24"/>
          <w:lang w:eastAsia="pl-PL"/>
        </w:rPr>
        <w:t>II. Szczegółowy opis poszczególnych osi priorytetowych oraz poszczególnych działań</w:t>
      </w:r>
      <w:bookmarkEnd w:id="0"/>
    </w:p>
    <w:p w:rsidR="00A83953" w:rsidRPr="00530B0A" w:rsidRDefault="00A83953" w:rsidP="00B76C76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4D14EF" w:rsidRPr="00530B0A" w:rsidRDefault="004D14EF" w:rsidP="004D14E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Karta Działania 1.1</w:t>
      </w:r>
    </w:p>
    <w:p w:rsidR="004D14EF" w:rsidRPr="00530B0A" w:rsidRDefault="004D14EF" w:rsidP="004D14E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Pkt 5. Typy projektów</w:t>
      </w:r>
    </w:p>
    <w:p w:rsidR="004D14EF" w:rsidRPr="00530B0A" w:rsidRDefault="004D14EF" w:rsidP="004D14EF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30B0A">
        <w:rPr>
          <w:rFonts w:asciiTheme="minorHAnsi" w:hAnsiTheme="minorHAnsi" w:cstheme="minorHAnsi"/>
          <w:szCs w:val="24"/>
        </w:rPr>
        <w:t>- dodanie przypis</w:t>
      </w:r>
      <w:r w:rsidR="000A7520" w:rsidRPr="00530B0A">
        <w:rPr>
          <w:rFonts w:asciiTheme="minorHAnsi" w:hAnsiTheme="minorHAnsi" w:cstheme="minorHAnsi"/>
          <w:szCs w:val="24"/>
        </w:rPr>
        <w:t>u z aktualną nazwą ministerstwa.</w:t>
      </w:r>
    </w:p>
    <w:p w:rsidR="004D14EF" w:rsidRPr="00530B0A" w:rsidRDefault="004D14EF" w:rsidP="004D14E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4D14EF" w:rsidRPr="00530B0A" w:rsidRDefault="004D14EF" w:rsidP="004D14E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Karta Działania 1.3</w:t>
      </w:r>
    </w:p>
    <w:p w:rsidR="004D14EF" w:rsidRPr="00530B0A" w:rsidRDefault="004D14EF" w:rsidP="00B76C76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Pkt 5. Typy projektów</w:t>
      </w:r>
    </w:p>
    <w:p w:rsidR="004D14EF" w:rsidRPr="00530B0A" w:rsidRDefault="004D14EF" w:rsidP="00B76C76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530B0A">
        <w:rPr>
          <w:rFonts w:asciiTheme="minorHAnsi" w:hAnsiTheme="minorHAnsi" w:cstheme="minorHAnsi"/>
          <w:szCs w:val="24"/>
        </w:rPr>
        <w:t>- schemat 1.3.A: doprecyzowanie zapisów dotyczących wsparcia wewnętrznej infrastruktury komunikacyjnej jako elementu projektu</w:t>
      </w:r>
      <w:r w:rsidR="00D42A09" w:rsidRPr="00530B0A">
        <w:rPr>
          <w:rFonts w:asciiTheme="minorHAnsi" w:hAnsiTheme="minorHAnsi" w:cstheme="minorHAnsi"/>
          <w:szCs w:val="24"/>
        </w:rPr>
        <w:t xml:space="preserve"> (dodanie przypisu: W związku z zapisami załącznika nr</w:t>
      </w:r>
      <w:r w:rsidR="00530B0A">
        <w:rPr>
          <w:rFonts w:asciiTheme="minorHAnsi" w:hAnsiTheme="minorHAnsi" w:cstheme="minorHAnsi"/>
          <w:szCs w:val="24"/>
        </w:rPr>
        <w:t> </w:t>
      </w:r>
      <w:r w:rsidR="00D42A09" w:rsidRPr="00530B0A">
        <w:rPr>
          <w:rFonts w:asciiTheme="minorHAnsi" w:hAnsiTheme="minorHAnsi" w:cstheme="minorHAnsi"/>
          <w:szCs w:val="24"/>
        </w:rPr>
        <w:t>7 do SZOOP, wskazującymi % wydatków niekwalifikowalnych w tym zakresie, uzupełniający charakter tego elementu projektu będzie weryfikowany podczas oceny projektu przy ogólnym kryterium formalnym „Zgodność z limitami dla określonych kategorii kosztów”)</w:t>
      </w:r>
      <w:r w:rsidR="000A7520" w:rsidRPr="00530B0A">
        <w:rPr>
          <w:rFonts w:asciiTheme="minorHAnsi" w:hAnsiTheme="minorHAnsi" w:cstheme="minorHAnsi"/>
          <w:szCs w:val="24"/>
        </w:rPr>
        <w:t>.</w:t>
      </w:r>
    </w:p>
    <w:p w:rsidR="004D14EF" w:rsidRPr="00530B0A" w:rsidRDefault="004D14EF" w:rsidP="00B76C76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B76C76" w:rsidRPr="00530B0A" w:rsidRDefault="00B76C76" w:rsidP="00B76C76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Karta Działania 3.2</w:t>
      </w:r>
    </w:p>
    <w:p w:rsidR="00B76C76" w:rsidRPr="00530B0A" w:rsidRDefault="00B76C76" w:rsidP="00B76C76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Pkt 10 Kategoria(e) regionu(ów) wraz z przypisaniem kwot UE (EUR):</w:t>
      </w:r>
    </w:p>
    <w:p w:rsidR="00B76C76" w:rsidRPr="00530B0A" w:rsidRDefault="00B76C76" w:rsidP="00B76C76">
      <w:pPr>
        <w:spacing w:line="276" w:lineRule="auto"/>
        <w:jc w:val="both"/>
        <w:rPr>
          <w:rFonts w:asciiTheme="minorHAnsi" w:hAnsiTheme="minorHAnsi"/>
          <w:szCs w:val="24"/>
        </w:rPr>
      </w:pPr>
      <w:r w:rsidRPr="00530B0A">
        <w:rPr>
          <w:rFonts w:asciiTheme="minorHAnsi" w:hAnsiTheme="minorHAnsi"/>
          <w:szCs w:val="24"/>
        </w:rPr>
        <w:t xml:space="preserve">- </w:t>
      </w:r>
      <w:r w:rsidR="0042572C" w:rsidRPr="00530B0A">
        <w:rPr>
          <w:rFonts w:asciiTheme="minorHAnsi" w:hAnsiTheme="minorHAnsi"/>
          <w:szCs w:val="24"/>
        </w:rPr>
        <w:t>korekta</w:t>
      </w:r>
      <w:r w:rsidRPr="00530B0A">
        <w:rPr>
          <w:rFonts w:asciiTheme="minorHAnsi" w:hAnsiTheme="minorHAnsi"/>
          <w:szCs w:val="24"/>
        </w:rPr>
        <w:t xml:space="preserve"> wysokości alokacji</w:t>
      </w:r>
      <w:r w:rsidR="000A7520" w:rsidRPr="00530B0A">
        <w:rPr>
          <w:rFonts w:asciiTheme="minorHAnsi" w:hAnsiTheme="minorHAnsi"/>
          <w:szCs w:val="24"/>
        </w:rPr>
        <w:t>.</w:t>
      </w:r>
    </w:p>
    <w:p w:rsidR="00B76C76" w:rsidRPr="00530B0A" w:rsidRDefault="00B76C76" w:rsidP="00D32BD4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B76C76" w:rsidRPr="00530B0A" w:rsidRDefault="00B76C76" w:rsidP="00B76C76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Karta Działania 3.3</w:t>
      </w:r>
    </w:p>
    <w:p w:rsidR="006E3FAE" w:rsidRPr="00530B0A" w:rsidRDefault="006E3FAE" w:rsidP="00B76C76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Pkt 5 Typy projektów</w:t>
      </w:r>
    </w:p>
    <w:p w:rsidR="006E3FAE" w:rsidRPr="00530B0A" w:rsidRDefault="006E3FAE" w:rsidP="00B76C76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530B0A">
        <w:rPr>
          <w:rFonts w:asciiTheme="minorHAnsi" w:hAnsiTheme="minorHAnsi" w:cstheme="minorHAnsi"/>
          <w:bCs/>
          <w:szCs w:val="24"/>
        </w:rPr>
        <w:t>Typ 3.3 e – doprecyzowano zapis dot. systemu zarządzania energią</w:t>
      </w:r>
      <w:r w:rsidR="000A7520" w:rsidRPr="00530B0A">
        <w:rPr>
          <w:rFonts w:asciiTheme="minorHAnsi" w:hAnsiTheme="minorHAnsi" w:cstheme="minorHAnsi"/>
          <w:bCs/>
          <w:szCs w:val="24"/>
        </w:rPr>
        <w:t>.</w:t>
      </w:r>
    </w:p>
    <w:p w:rsidR="00B76C76" w:rsidRPr="00530B0A" w:rsidRDefault="00B76C76" w:rsidP="00B76C76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Pkt 10 Kategoria(e) regionu(ów) wraz z przypisaniem kwot UE (EUR):</w:t>
      </w:r>
    </w:p>
    <w:p w:rsidR="00B76C76" w:rsidRPr="00530B0A" w:rsidRDefault="0042572C" w:rsidP="0042572C">
      <w:pPr>
        <w:spacing w:line="276" w:lineRule="auto"/>
        <w:jc w:val="both"/>
        <w:rPr>
          <w:rFonts w:asciiTheme="minorHAnsi" w:eastAsiaTheme="minorHAnsi" w:hAnsiTheme="minorHAnsi" w:cs="Calibri"/>
          <w:szCs w:val="24"/>
        </w:rPr>
      </w:pPr>
      <w:r w:rsidRPr="00530B0A">
        <w:rPr>
          <w:rFonts w:asciiTheme="minorHAnsi" w:hAnsiTheme="minorHAnsi"/>
          <w:szCs w:val="24"/>
        </w:rPr>
        <w:t xml:space="preserve">- korekta wysokości alokacji w Poddziałaniu </w:t>
      </w:r>
      <w:r w:rsidR="00B76C76" w:rsidRPr="00530B0A">
        <w:rPr>
          <w:rFonts w:asciiTheme="minorHAnsi" w:eastAsiaTheme="minorHAnsi" w:hAnsiTheme="minorHAnsi" w:cs="Calibri"/>
          <w:szCs w:val="24"/>
        </w:rPr>
        <w:t>3.3.1</w:t>
      </w:r>
      <w:r w:rsidR="00FC6BC1" w:rsidRPr="00530B0A">
        <w:rPr>
          <w:rFonts w:asciiTheme="minorHAnsi" w:eastAsiaTheme="minorHAnsi" w:hAnsiTheme="minorHAnsi" w:cs="Calibri"/>
          <w:szCs w:val="24"/>
        </w:rPr>
        <w:t xml:space="preserve"> oraz</w:t>
      </w:r>
      <w:r w:rsidRPr="00530B0A">
        <w:rPr>
          <w:rFonts w:asciiTheme="minorHAnsi" w:eastAsiaTheme="minorHAnsi" w:hAnsiTheme="minorHAnsi" w:cs="Calibri"/>
          <w:szCs w:val="24"/>
        </w:rPr>
        <w:t xml:space="preserve"> Poddziałaniu 3.3.3</w:t>
      </w:r>
      <w:r w:rsidR="000A7520" w:rsidRPr="00530B0A">
        <w:rPr>
          <w:rFonts w:asciiTheme="minorHAnsi" w:eastAsiaTheme="minorHAnsi" w:hAnsiTheme="minorHAnsi" w:cs="Calibri"/>
          <w:szCs w:val="24"/>
        </w:rPr>
        <w:t>.</w:t>
      </w:r>
    </w:p>
    <w:p w:rsidR="000C27E6" w:rsidRPr="00530B0A" w:rsidRDefault="000C27E6" w:rsidP="0042572C">
      <w:pPr>
        <w:spacing w:line="276" w:lineRule="auto"/>
        <w:jc w:val="both"/>
        <w:rPr>
          <w:rFonts w:asciiTheme="minorHAnsi" w:eastAsiaTheme="minorHAnsi" w:hAnsiTheme="minorHAnsi" w:cs="Calibri"/>
          <w:szCs w:val="24"/>
        </w:rPr>
      </w:pPr>
    </w:p>
    <w:p w:rsidR="006E3FAE" w:rsidRPr="00530B0A" w:rsidRDefault="006E3FAE" w:rsidP="006E3FAE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Karta Działania 3.4</w:t>
      </w:r>
    </w:p>
    <w:p w:rsidR="006E3FAE" w:rsidRPr="00530B0A" w:rsidRDefault="006E3FAE" w:rsidP="006E3FAE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Pkt 5 Typy projektów</w:t>
      </w:r>
    </w:p>
    <w:p w:rsidR="00B76C76" w:rsidRPr="00530B0A" w:rsidRDefault="006E3FAE" w:rsidP="00D32BD4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530B0A">
        <w:rPr>
          <w:rFonts w:asciiTheme="minorHAnsi" w:hAnsiTheme="minorHAnsi" w:cstheme="minorHAnsi"/>
          <w:bCs/>
          <w:szCs w:val="24"/>
        </w:rPr>
        <w:t>Typ 3.4 – zmieniono zapisy dot. standardów wykonawczych dla infrastruktury rowerowej</w:t>
      </w:r>
      <w:r w:rsidR="000A7520" w:rsidRPr="00530B0A">
        <w:rPr>
          <w:rFonts w:asciiTheme="minorHAnsi" w:hAnsiTheme="minorHAnsi" w:cstheme="minorHAnsi"/>
          <w:bCs/>
          <w:szCs w:val="24"/>
        </w:rPr>
        <w:t>.</w:t>
      </w:r>
    </w:p>
    <w:p w:rsidR="00C92E49" w:rsidRPr="00530B0A" w:rsidRDefault="00C92E49" w:rsidP="00D32BD4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Pkt 10 Kategoria(e) regionu(ów) wraz z przypisaniem kwot UE (EUR):</w:t>
      </w:r>
    </w:p>
    <w:p w:rsidR="00AD303C" w:rsidRPr="00530B0A" w:rsidRDefault="00AD303C" w:rsidP="000A7520">
      <w:pPr>
        <w:spacing w:line="276" w:lineRule="auto"/>
        <w:jc w:val="both"/>
        <w:rPr>
          <w:rFonts w:asciiTheme="minorHAnsi" w:eastAsiaTheme="minorHAnsi" w:hAnsiTheme="minorHAnsi" w:cs="Calibri"/>
          <w:szCs w:val="24"/>
        </w:rPr>
      </w:pPr>
      <w:r w:rsidRPr="00530B0A">
        <w:rPr>
          <w:rFonts w:asciiTheme="minorHAnsi" w:hAnsiTheme="minorHAnsi"/>
          <w:szCs w:val="24"/>
        </w:rPr>
        <w:t>- zmiana wysokości alokacji</w:t>
      </w:r>
      <w:r w:rsidR="000A7520" w:rsidRPr="00530B0A">
        <w:rPr>
          <w:rFonts w:asciiTheme="minorHAnsi" w:hAnsiTheme="minorHAnsi"/>
          <w:szCs w:val="24"/>
        </w:rPr>
        <w:t xml:space="preserve"> w związku z realokacją środków </w:t>
      </w:r>
      <w:r w:rsidRPr="00530B0A">
        <w:rPr>
          <w:rFonts w:asciiTheme="minorHAnsi" w:hAnsiTheme="minorHAnsi"/>
          <w:szCs w:val="24"/>
        </w:rPr>
        <w:t xml:space="preserve">w kwocie </w:t>
      </w:r>
      <w:r w:rsidRPr="00530B0A">
        <w:rPr>
          <w:rFonts w:asciiTheme="minorHAnsi" w:eastAsiaTheme="minorHAnsi" w:hAnsiTheme="minorHAnsi" w:cs="Calibri"/>
          <w:szCs w:val="24"/>
        </w:rPr>
        <w:t>1 879 391 EUR z</w:t>
      </w:r>
      <w:r w:rsidR="000A7520" w:rsidRPr="00530B0A">
        <w:rPr>
          <w:rFonts w:asciiTheme="minorHAnsi" w:eastAsiaTheme="minorHAnsi" w:hAnsiTheme="minorHAnsi" w:cs="Calibri"/>
          <w:szCs w:val="24"/>
        </w:rPr>
        <w:t> </w:t>
      </w:r>
      <w:r w:rsidRPr="00530B0A">
        <w:rPr>
          <w:rFonts w:asciiTheme="minorHAnsi" w:eastAsiaTheme="minorHAnsi" w:hAnsiTheme="minorHAnsi" w:cs="Calibri"/>
          <w:szCs w:val="24"/>
        </w:rPr>
        <w:t>Poddziałania 3.4.1 do Podziałania 3.4.2.</w:t>
      </w:r>
    </w:p>
    <w:p w:rsidR="000C27E6" w:rsidRPr="00530B0A" w:rsidRDefault="000C27E6" w:rsidP="00D32BD4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:rsidR="005958BF" w:rsidRPr="00530B0A" w:rsidRDefault="005958BF" w:rsidP="00006FD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Karta Działania 4.4</w:t>
      </w:r>
    </w:p>
    <w:p w:rsidR="005958BF" w:rsidRPr="00530B0A" w:rsidRDefault="005958BF" w:rsidP="00006FD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Pkt. 5 Typy projektów</w:t>
      </w:r>
    </w:p>
    <w:p w:rsidR="005958BF" w:rsidRPr="00530B0A" w:rsidRDefault="005958BF" w:rsidP="00006FDF">
      <w:pPr>
        <w:spacing w:line="276" w:lineRule="auto"/>
        <w:jc w:val="both"/>
        <w:rPr>
          <w:rFonts w:asciiTheme="minorHAnsi" w:hAnsiTheme="minorHAnsi"/>
          <w:szCs w:val="24"/>
        </w:rPr>
      </w:pPr>
      <w:r w:rsidRPr="00530B0A">
        <w:rPr>
          <w:rFonts w:asciiTheme="minorHAnsi" w:hAnsiTheme="minorHAnsi" w:cstheme="minorHAnsi"/>
          <w:szCs w:val="24"/>
        </w:rPr>
        <w:t>Typ 4.4.H – zwiększono możliwość uzupełniającego wsparcia przeznaczonego na</w:t>
      </w:r>
      <w:r w:rsidR="000A7520" w:rsidRPr="00530B0A">
        <w:rPr>
          <w:rFonts w:asciiTheme="minorHAnsi" w:hAnsiTheme="minorHAnsi" w:cstheme="minorHAnsi"/>
          <w:szCs w:val="24"/>
        </w:rPr>
        <w:t> </w:t>
      </w:r>
      <w:r w:rsidRPr="00530B0A">
        <w:rPr>
          <w:rFonts w:asciiTheme="minorHAnsi" w:hAnsiTheme="minorHAnsi"/>
          <w:szCs w:val="24"/>
        </w:rPr>
        <w:t>infrastrukturę w postaci ścieżek rowerowych.</w:t>
      </w:r>
    </w:p>
    <w:p w:rsidR="00AD303C" w:rsidRPr="00530B0A" w:rsidRDefault="00C92E49" w:rsidP="00006FD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Pkt 10 Kategoria(e) regionu(ów) wraz z przypisaniem kwot UE (EUR):</w:t>
      </w:r>
    </w:p>
    <w:p w:rsidR="00C92E49" w:rsidRPr="00530B0A" w:rsidRDefault="00AD303C" w:rsidP="000A7520">
      <w:pPr>
        <w:spacing w:line="276" w:lineRule="auto"/>
        <w:jc w:val="both"/>
        <w:rPr>
          <w:rFonts w:asciiTheme="minorHAnsi" w:eastAsiaTheme="minorHAnsi" w:hAnsiTheme="minorHAnsi" w:cs="Calibri"/>
          <w:szCs w:val="24"/>
        </w:rPr>
      </w:pPr>
      <w:r w:rsidRPr="00530B0A">
        <w:rPr>
          <w:rFonts w:asciiTheme="minorHAnsi" w:hAnsiTheme="minorHAnsi"/>
          <w:szCs w:val="24"/>
        </w:rPr>
        <w:t>- zmiana wysokości alokacji</w:t>
      </w:r>
      <w:r w:rsidR="000A7520" w:rsidRPr="00530B0A">
        <w:rPr>
          <w:rFonts w:asciiTheme="minorHAnsi" w:hAnsiTheme="minorHAnsi"/>
          <w:szCs w:val="24"/>
        </w:rPr>
        <w:t xml:space="preserve"> w związku z realokacją </w:t>
      </w:r>
      <w:proofErr w:type="spellStart"/>
      <w:r w:rsidR="000A7520" w:rsidRPr="00530B0A">
        <w:rPr>
          <w:rFonts w:asciiTheme="minorHAnsi" w:hAnsiTheme="minorHAnsi"/>
          <w:szCs w:val="24"/>
        </w:rPr>
        <w:t>środków</w:t>
      </w:r>
      <w:r w:rsidRPr="00530B0A">
        <w:rPr>
          <w:rFonts w:asciiTheme="minorHAnsi" w:hAnsiTheme="minorHAnsi"/>
          <w:szCs w:val="24"/>
        </w:rPr>
        <w:t>w</w:t>
      </w:r>
      <w:proofErr w:type="spellEnd"/>
      <w:r w:rsidRPr="00530B0A">
        <w:rPr>
          <w:rFonts w:asciiTheme="minorHAnsi" w:hAnsiTheme="minorHAnsi"/>
          <w:szCs w:val="24"/>
        </w:rPr>
        <w:t xml:space="preserve"> kwocie </w:t>
      </w:r>
      <w:r w:rsidRPr="00530B0A">
        <w:rPr>
          <w:rFonts w:asciiTheme="minorHAnsi" w:eastAsiaTheme="minorHAnsi" w:hAnsiTheme="minorHAnsi" w:cs="Calibri"/>
          <w:szCs w:val="24"/>
        </w:rPr>
        <w:t>1 879 391 EUR z</w:t>
      </w:r>
      <w:r w:rsidR="000A7520" w:rsidRPr="00530B0A">
        <w:rPr>
          <w:rFonts w:asciiTheme="minorHAnsi" w:eastAsiaTheme="minorHAnsi" w:hAnsiTheme="minorHAnsi" w:cs="Calibri"/>
          <w:szCs w:val="24"/>
        </w:rPr>
        <w:t> </w:t>
      </w:r>
      <w:r w:rsidRPr="00530B0A">
        <w:rPr>
          <w:rFonts w:asciiTheme="minorHAnsi" w:eastAsiaTheme="minorHAnsi" w:hAnsiTheme="minorHAnsi" w:cs="Calibri"/>
          <w:szCs w:val="24"/>
        </w:rPr>
        <w:t>Poddziałania 4.4.2 do Podziałania 4.4.1.</w:t>
      </w:r>
    </w:p>
    <w:p w:rsidR="00C92E49" w:rsidRPr="00530B0A" w:rsidRDefault="00C92E49" w:rsidP="00C92E49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lastRenderedPageBreak/>
        <w:t>Karta Działania 6.1</w:t>
      </w:r>
    </w:p>
    <w:p w:rsidR="00C92E49" w:rsidRPr="00530B0A" w:rsidRDefault="00C92E49" w:rsidP="00C92E49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Pkt 10 Kategoria(e) regionu(ów) wraz z przypisaniem kwot UE (EUR):</w:t>
      </w:r>
    </w:p>
    <w:p w:rsidR="00C92E49" w:rsidRPr="00530B0A" w:rsidRDefault="00C92E49" w:rsidP="000A7520">
      <w:pPr>
        <w:spacing w:line="276" w:lineRule="auto"/>
        <w:jc w:val="both"/>
        <w:rPr>
          <w:rFonts w:asciiTheme="minorHAnsi" w:eastAsiaTheme="minorHAnsi" w:hAnsiTheme="minorHAnsi" w:cs="Calibri"/>
          <w:szCs w:val="24"/>
        </w:rPr>
      </w:pPr>
      <w:r w:rsidRPr="00530B0A">
        <w:rPr>
          <w:rFonts w:asciiTheme="minorHAnsi" w:hAnsiTheme="minorHAnsi"/>
          <w:szCs w:val="24"/>
        </w:rPr>
        <w:t xml:space="preserve">- zmiana wysokości alokacji w związku z </w:t>
      </w:r>
      <w:r w:rsidR="000A7520" w:rsidRPr="00530B0A">
        <w:rPr>
          <w:rFonts w:asciiTheme="minorHAnsi" w:hAnsiTheme="minorHAnsi"/>
          <w:szCs w:val="24"/>
        </w:rPr>
        <w:t xml:space="preserve">realokacją środków </w:t>
      </w:r>
      <w:r w:rsidRPr="00530B0A">
        <w:rPr>
          <w:rFonts w:asciiTheme="minorHAnsi" w:hAnsiTheme="minorHAnsi"/>
          <w:szCs w:val="24"/>
        </w:rPr>
        <w:t xml:space="preserve">w kwocie </w:t>
      </w:r>
      <w:r w:rsidRPr="00530B0A">
        <w:rPr>
          <w:rFonts w:asciiTheme="minorHAnsi" w:eastAsiaTheme="minorHAnsi" w:hAnsiTheme="minorHAnsi" w:cs="Calibri"/>
          <w:szCs w:val="24"/>
        </w:rPr>
        <w:t>76 358 EUR z</w:t>
      </w:r>
      <w:r w:rsidR="000A7520" w:rsidRPr="00530B0A">
        <w:rPr>
          <w:rFonts w:asciiTheme="minorHAnsi" w:eastAsiaTheme="minorHAnsi" w:hAnsiTheme="minorHAnsi" w:cs="Calibri"/>
          <w:szCs w:val="24"/>
        </w:rPr>
        <w:t> </w:t>
      </w:r>
      <w:r w:rsidRPr="00530B0A">
        <w:rPr>
          <w:rFonts w:asciiTheme="minorHAnsi" w:eastAsiaTheme="minorHAnsi" w:hAnsiTheme="minorHAnsi" w:cs="Calibri"/>
          <w:szCs w:val="24"/>
        </w:rPr>
        <w:t>Działania</w:t>
      </w:r>
      <w:r w:rsidR="000A7520" w:rsidRPr="00530B0A">
        <w:rPr>
          <w:rFonts w:asciiTheme="minorHAnsi" w:eastAsiaTheme="minorHAnsi" w:hAnsiTheme="minorHAnsi" w:cs="Calibri"/>
          <w:szCs w:val="24"/>
        </w:rPr>
        <w:t> </w:t>
      </w:r>
      <w:r w:rsidRPr="00530B0A">
        <w:rPr>
          <w:rFonts w:asciiTheme="minorHAnsi" w:eastAsiaTheme="minorHAnsi" w:hAnsiTheme="minorHAnsi" w:cs="Calibri"/>
          <w:szCs w:val="24"/>
        </w:rPr>
        <w:t>6.2 do Podziałania 6.1.1.</w:t>
      </w:r>
    </w:p>
    <w:p w:rsidR="00C92E49" w:rsidRPr="00530B0A" w:rsidRDefault="00C92E49" w:rsidP="00AD303C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AD303C" w:rsidRPr="00530B0A" w:rsidRDefault="00AD303C" w:rsidP="00AD303C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Karta Działania 6.2</w:t>
      </w:r>
    </w:p>
    <w:p w:rsidR="00C92E49" w:rsidRPr="00530B0A" w:rsidRDefault="00C92E49" w:rsidP="00AD303C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Pkt 10 Kategoria(e) regionu(ów) wraz z przypisaniem kwot UE (EUR):</w:t>
      </w:r>
    </w:p>
    <w:p w:rsidR="00AD303C" w:rsidRPr="00530B0A" w:rsidRDefault="00AD303C" w:rsidP="000A7520">
      <w:pPr>
        <w:spacing w:line="276" w:lineRule="auto"/>
        <w:jc w:val="both"/>
        <w:rPr>
          <w:rFonts w:asciiTheme="minorHAnsi" w:eastAsiaTheme="minorHAnsi" w:hAnsiTheme="minorHAnsi" w:cs="Calibri"/>
          <w:szCs w:val="24"/>
        </w:rPr>
      </w:pPr>
      <w:r w:rsidRPr="00530B0A">
        <w:rPr>
          <w:rFonts w:asciiTheme="minorHAnsi" w:hAnsiTheme="minorHAnsi"/>
          <w:szCs w:val="24"/>
        </w:rPr>
        <w:t>- zmiana wysokości alokacji</w:t>
      </w:r>
      <w:r w:rsidR="000A7520" w:rsidRPr="00530B0A">
        <w:rPr>
          <w:rFonts w:asciiTheme="minorHAnsi" w:hAnsiTheme="minorHAnsi"/>
          <w:szCs w:val="24"/>
        </w:rPr>
        <w:t xml:space="preserve"> w związku z realokacją środków </w:t>
      </w:r>
      <w:r w:rsidRPr="00530B0A">
        <w:rPr>
          <w:rFonts w:asciiTheme="minorHAnsi" w:hAnsiTheme="minorHAnsi"/>
          <w:szCs w:val="24"/>
        </w:rPr>
        <w:t xml:space="preserve">w kwocie </w:t>
      </w:r>
      <w:r w:rsidR="000A7520" w:rsidRPr="00530B0A">
        <w:rPr>
          <w:rFonts w:asciiTheme="minorHAnsi" w:eastAsiaTheme="minorHAnsi" w:hAnsiTheme="minorHAnsi" w:cs="Calibri"/>
          <w:szCs w:val="24"/>
        </w:rPr>
        <w:t>76 358 EUR z </w:t>
      </w:r>
      <w:r w:rsidRPr="00530B0A">
        <w:rPr>
          <w:rFonts w:asciiTheme="minorHAnsi" w:eastAsiaTheme="minorHAnsi" w:hAnsiTheme="minorHAnsi" w:cs="Calibri"/>
          <w:szCs w:val="24"/>
        </w:rPr>
        <w:t>Działania</w:t>
      </w:r>
      <w:r w:rsidR="000A7520" w:rsidRPr="00530B0A">
        <w:rPr>
          <w:rFonts w:asciiTheme="minorHAnsi" w:eastAsiaTheme="minorHAnsi" w:hAnsiTheme="minorHAnsi" w:cs="Calibri"/>
          <w:szCs w:val="24"/>
        </w:rPr>
        <w:t> </w:t>
      </w:r>
      <w:r w:rsidRPr="00530B0A">
        <w:rPr>
          <w:rFonts w:asciiTheme="minorHAnsi" w:eastAsiaTheme="minorHAnsi" w:hAnsiTheme="minorHAnsi" w:cs="Calibri"/>
          <w:szCs w:val="24"/>
        </w:rPr>
        <w:t>6.2 do Podziałania 6.1.1.</w:t>
      </w:r>
    </w:p>
    <w:p w:rsidR="005958BF" w:rsidRPr="00530B0A" w:rsidRDefault="005958BF" w:rsidP="00006FD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006FDF" w:rsidRPr="00530B0A" w:rsidRDefault="00006FDF" w:rsidP="00006FD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Karta Działania 7.1</w:t>
      </w:r>
    </w:p>
    <w:p w:rsidR="00006FDF" w:rsidRPr="00530B0A" w:rsidRDefault="00006FDF" w:rsidP="00006FD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Pkt 10 Kategoria(e) regionu(ów) wraz z przypisaniem kwot UE (EUR):</w:t>
      </w:r>
    </w:p>
    <w:p w:rsidR="00FC6BC1" w:rsidRPr="00530B0A" w:rsidRDefault="00FC6BC1" w:rsidP="00FC6BC1">
      <w:pPr>
        <w:spacing w:line="276" w:lineRule="auto"/>
        <w:jc w:val="both"/>
        <w:rPr>
          <w:rFonts w:asciiTheme="minorHAnsi" w:eastAsiaTheme="minorHAnsi" w:hAnsiTheme="minorHAnsi" w:cs="Calibri"/>
          <w:szCs w:val="24"/>
        </w:rPr>
      </w:pPr>
      <w:r w:rsidRPr="00530B0A">
        <w:rPr>
          <w:rFonts w:asciiTheme="minorHAnsi" w:hAnsiTheme="minorHAnsi"/>
          <w:szCs w:val="24"/>
        </w:rPr>
        <w:t>- korekta wysokości alokacji w Działaniu 7.1 oraz</w:t>
      </w:r>
      <w:r w:rsidRPr="00530B0A">
        <w:rPr>
          <w:rFonts w:asciiTheme="minorHAnsi" w:eastAsiaTheme="minorHAnsi" w:hAnsiTheme="minorHAnsi" w:cs="Calibri"/>
          <w:szCs w:val="24"/>
        </w:rPr>
        <w:t xml:space="preserve"> Poddziałaniu 7.1.1</w:t>
      </w:r>
      <w:r w:rsidR="000A7520" w:rsidRPr="00530B0A">
        <w:rPr>
          <w:rFonts w:asciiTheme="minorHAnsi" w:eastAsiaTheme="minorHAnsi" w:hAnsiTheme="minorHAnsi" w:cs="Calibri"/>
          <w:szCs w:val="24"/>
        </w:rPr>
        <w:t>.</w:t>
      </w:r>
    </w:p>
    <w:p w:rsidR="00AD303C" w:rsidRPr="00530B0A" w:rsidRDefault="00AD303C" w:rsidP="000A7520">
      <w:pPr>
        <w:spacing w:line="276" w:lineRule="auto"/>
        <w:jc w:val="both"/>
        <w:rPr>
          <w:rFonts w:asciiTheme="minorHAnsi" w:eastAsiaTheme="minorHAnsi" w:hAnsiTheme="minorHAnsi" w:cs="Calibri"/>
          <w:szCs w:val="24"/>
        </w:rPr>
      </w:pPr>
      <w:r w:rsidRPr="00530B0A">
        <w:rPr>
          <w:rFonts w:asciiTheme="minorHAnsi" w:hAnsiTheme="minorHAnsi"/>
          <w:szCs w:val="24"/>
        </w:rPr>
        <w:t>- zmiana wysokości alokacji</w:t>
      </w:r>
      <w:r w:rsidR="000A7520" w:rsidRPr="00530B0A">
        <w:rPr>
          <w:rFonts w:asciiTheme="minorHAnsi" w:hAnsiTheme="minorHAnsi"/>
          <w:szCs w:val="24"/>
        </w:rPr>
        <w:t xml:space="preserve"> w związku z realokacją środków </w:t>
      </w:r>
      <w:r w:rsidRPr="00530B0A">
        <w:rPr>
          <w:rFonts w:asciiTheme="minorHAnsi" w:hAnsiTheme="minorHAnsi"/>
          <w:szCs w:val="24"/>
        </w:rPr>
        <w:t xml:space="preserve">w kwocie </w:t>
      </w:r>
      <w:r w:rsidRPr="00530B0A">
        <w:rPr>
          <w:rFonts w:asciiTheme="minorHAnsi" w:eastAsiaTheme="minorHAnsi" w:hAnsiTheme="minorHAnsi" w:cs="Calibri"/>
          <w:szCs w:val="24"/>
        </w:rPr>
        <w:t>280 325 EUR z</w:t>
      </w:r>
      <w:r w:rsidR="000A7520" w:rsidRPr="00530B0A">
        <w:rPr>
          <w:rFonts w:asciiTheme="minorHAnsi" w:eastAsiaTheme="minorHAnsi" w:hAnsiTheme="minorHAnsi" w:cs="Calibri"/>
          <w:szCs w:val="24"/>
        </w:rPr>
        <w:t> </w:t>
      </w:r>
      <w:r w:rsidRPr="00530B0A">
        <w:rPr>
          <w:rFonts w:asciiTheme="minorHAnsi" w:eastAsiaTheme="minorHAnsi" w:hAnsiTheme="minorHAnsi" w:cs="Calibri"/>
          <w:szCs w:val="24"/>
        </w:rPr>
        <w:t>Poddziałania 7.1.2 do Podziałania 7.2.2.</w:t>
      </w:r>
    </w:p>
    <w:p w:rsidR="00AD303C" w:rsidRPr="00530B0A" w:rsidRDefault="00AD303C" w:rsidP="00FC6BC1">
      <w:pPr>
        <w:spacing w:line="276" w:lineRule="auto"/>
        <w:jc w:val="both"/>
        <w:rPr>
          <w:rFonts w:asciiTheme="minorHAnsi" w:eastAsiaTheme="minorHAnsi" w:hAnsiTheme="minorHAnsi" w:cs="Calibri"/>
          <w:szCs w:val="24"/>
        </w:rPr>
      </w:pPr>
    </w:p>
    <w:p w:rsidR="00C92E49" w:rsidRPr="00530B0A" w:rsidRDefault="00C92E49" w:rsidP="00C92E49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Karta Działania 7.2</w:t>
      </w:r>
    </w:p>
    <w:p w:rsidR="00C92E49" w:rsidRPr="00530B0A" w:rsidRDefault="00C92E49" w:rsidP="00C92E49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Pkt 10 Kategoria(e) regionu(ów) wraz z przypisaniem kwot UE (EUR):</w:t>
      </w:r>
    </w:p>
    <w:p w:rsidR="00C92E49" w:rsidRPr="00530B0A" w:rsidRDefault="00C92E49" w:rsidP="000A7520">
      <w:pPr>
        <w:spacing w:line="276" w:lineRule="auto"/>
        <w:jc w:val="both"/>
        <w:rPr>
          <w:rFonts w:asciiTheme="minorHAnsi" w:eastAsiaTheme="minorHAnsi" w:hAnsiTheme="minorHAnsi" w:cs="Calibri"/>
          <w:szCs w:val="24"/>
        </w:rPr>
      </w:pPr>
      <w:r w:rsidRPr="00530B0A">
        <w:rPr>
          <w:rFonts w:asciiTheme="minorHAnsi" w:hAnsiTheme="minorHAnsi"/>
          <w:szCs w:val="24"/>
        </w:rPr>
        <w:t>- zmiana wysokości alokacji</w:t>
      </w:r>
      <w:r w:rsidR="000A7520" w:rsidRPr="00530B0A">
        <w:rPr>
          <w:rFonts w:asciiTheme="minorHAnsi" w:hAnsiTheme="minorHAnsi"/>
          <w:szCs w:val="24"/>
        </w:rPr>
        <w:t xml:space="preserve"> w związku z realokacją środków </w:t>
      </w:r>
      <w:r w:rsidRPr="00530B0A">
        <w:rPr>
          <w:rFonts w:asciiTheme="minorHAnsi" w:hAnsiTheme="minorHAnsi"/>
          <w:szCs w:val="24"/>
        </w:rPr>
        <w:t xml:space="preserve">w kwocie </w:t>
      </w:r>
      <w:r w:rsidRPr="00530B0A">
        <w:rPr>
          <w:rFonts w:asciiTheme="minorHAnsi" w:eastAsiaTheme="minorHAnsi" w:hAnsiTheme="minorHAnsi" w:cs="Calibri"/>
          <w:szCs w:val="24"/>
        </w:rPr>
        <w:t>280 325  EUR z</w:t>
      </w:r>
      <w:r w:rsidR="000A7520" w:rsidRPr="00530B0A">
        <w:rPr>
          <w:rFonts w:asciiTheme="minorHAnsi" w:eastAsiaTheme="minorHAnsi" w:hAnsiTheme="minorHAnsi" w:cs="Calibri"/>
          <w:szCs w:val="24"/>
        </w:rPr>
        <w:t> </w:t>
      </w:r>
      <w:r w:rsidRPr="00530B0A">
        <w:rPr>
          <w:rFonts w:asciiTheme="minorHAnsi" w:eastAsiaTheme="minorHAnsi" w:hAnsiTheme="minorHAnsi" w:cs="Calibri"/>
          <w:szCs w:val="24"/>
        </w:rPr>
        <w:t>Poddziałania 7.1.2 do Podziałania 7.2.2.</w:t>
      </w:r>
    </w:p>
    <w:p w:rsidR="00006FDF" w:rsidRPr="00530B0A" w:rsidRDefault="00006FDF" w:rsidP="00006FDF">
      <w:pPr>
        <w:spacing w:line="276" w:lineRule="auto"/>
        <w:jc w:val="both"/>
        <w:rPr>
          <w:rFonts w:asciiTheme="minorHAnsi" w:eastAsiaTheme="minorHAnsi" w:hAnsiTheme="minorHAnsi" w:cs="Calibri"/>
          <w:szCs w:val="24"/>
        </w:rPr>
      </w:pPr>
    </w:p>
    <w:p w:rsidR="00006FDF" w:rsidRPr="00530B0A" w:rsidRDefault="00006FDF" w:rsidP="00006FD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 xml:space="preserve">Karta Działania </w:t>
      </w:r>
      <w:r w:rsidR="00FC6BC1" w:rsidRPr="00530B0A">
        <w:rPr>
          <w:rFonts w:asciiTheme="minorHAnsi" w:hAnsiTheme="minorHAnsi" w:cstheme="minorHAnsi"/>
          <w:b/>
          <w:szCs w:val="24"/>
        </w:rPr>
        <w:t>10.4</w:t>
      </w:r>
    </w:p>
    <w:p w:rsidR="00006FDF" w:rsidRPr="00530B0A" w:rsidRDefault="00006FDF" w:rsidP="00006FDF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530B0A">
        <w:rPr>
          <w:rFonts w:asciiTheme="minorHAnsi" w:hAnsiTheme="minorHAnsi" w:cstheme="minorHAnsi"/>
          <w:b/>
          <w:szCs w:val="24"/>
        </w:rPr>
        <w:t>Pkt 10 Kategoria(e) regionu(ów) wraz z przypisaniem kwot UE (EUR):</w:t>
      </w:r>
    </w:p>
    <w:p w:rsidR="00006FDF" w:rsidRPr="00530B0A" w:rsidRDefault="00FC6BC1" w:rsidP="00D32BD4">
      <w:pPr>
        <w:spacing w:line="276" w:lineRule="auto"/>
        <w:jc w:val="both"/>
        <w:rPr>
          <w:rFonts w:asciiTheme="minorHAnsi" w:eastAsiaTheme="minorHAnsi" w:hAnsiTheme="minorHAnsi" w:cs="Calibri"/>
          <w:szCs w:val="24"/>
        </w:rPr>
      </w:pPr>
      <w:r w:rsidRPr="00530B0A">
        <w:rPr>
          <w:rFonts w:asciiTheme="minorHAnsi" w:hAnsiTheme="minorHAnsi"/>
          <w:szCs w:val="24"/>
        </w:rPr>
        <w:t>- korekta wysokości alokacji w Poddziałaniach 10.4.1, 10.4.2, 10.4.3 i 10.4.4</w:t>
      </w:r>
      <w:r w:rsidR="00681025" w:rsidRPr="00530B0A">
        <w:rPr>
          <w:rFonts w:asciiTheme="minorHAnsi" w:hAnsiTheme="minorHAnsi"/>
          <w:szCs w:val="24"/>
        </w:rPr>
        <w:t xml:space="preserve"> – dostosowanie do prawidłowych wartości zawartych w indykatywnym planie finansowym</w:t>
      </w:r>
      <w:r w:rsidR="000A7520" w:rsidRPr="00530B0A">
        <w:rPr>
          <w:rFonts w:asciiTheme="minorHAnsi" w:eastAsiaTheme="minorHAnsi" w:hAnsiTheme="minorHAnsi" w:cs="Calibri"/>
          <w:szCs w:val="24"/>
        </w:rPr>
        <w:t>.</w:t>
      </w:r>
    </w:p>
    <w:p w:rsidR="00FC6BC1" w:rsidRPr="00530B0A" w:rsidRDefault="00FC6BC1" w:rsidP="00D32BD4">
      <w:pPr>
        <w:spacing w:line="276" w:lineRule="auto"/>
        <w:jc w:val="both"/>
        <w:rPr>
          <w:rFonts w:asciiTheme="minorHAnsi" w:eastAsiaTheme="minorHAnsi" w:hAnsiTheme="minorHAnsi" w:cs="Calibri"/>
          <w:szCs w:val="24"/>
        </w:rPr>
      </w:pPr>
    </w:p>
    <w:p w:rsidR="00225CB1" w:rsidRPr="00530B0A" w:rsidRDefault="00225CB1" w:rsidP="00225CB1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530B0A">
        <w:rPr>
          <w:rFonts w:asciiTheme="minorHAnsi" w:eastAsia="Times New Roman" w:hAnsiTheme="minorHAnsi"/>
          <w:b/>
          <w:szCs w:val="24"/>
          <w:lang w:eastAsia="pl-PL"/>
        </w:rPr>
        <w:t xml:space="preserve">III </w:t>
      </w:r>
      <w:bookmarkStart w:id="1" w:name="_Toc534813917"/>
      <w:r w:rsidRPr="00530B0A">
        <w:rPr>
          <w:rFonts w:asciiTheme="minorHAnsi" w:eastAsia="Times New Roman" w:hAnsiTheme="minorHAnsi"/>
          <w:b/>
          <w:szCs w:val="24"/>
          <w:lang w:eastAsia="pl-PL"/>
        </w:rPr>
        <w:t>Indykatywny plan finansowy</w:t>
      </w:r>
      <w:bookmarkEnd w:id="1"/>
    </w:p>
    <w:p w:rsidR="00A83953" w:rsidRPr="00530B0A" w:rsidRDefault="00A83953" w:rsidP="00225CB1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</w:p>
    <w:p w:rsidR="00225CB1" w:rsidRPr="00530B0A" w:rsidRDefault="00225CB1" w:rsidP="00225CB1">
      <w:pPr>
        <w:spacing w:line="340" w:lineRule="exact"/>
        <w:jc w:val="both"/>
        <w:rPr>
          <w:rFonts w:asciiTheme="minorHAnsi" w:hAnsiTheme="minorHAnsi"/>
          <w:szCs w:val="24"/>
        </w:rPr>
      </w:pPr>
      <w:r w:rsidRPr="00530B0A">
        <w:rPr>
          <w:rFonts w:asciiTheme="minorHAnsi" w:hAnsiTheme="minorHAnsi"/>
          <w:szCs w:val="24"/>
        </w:rPr>
        <w:t xml:space="preserve">Zmiany dotyczą </w:t>
      </w:r>
      <w:r w:rsidR="00FC6BC1" w:rsidRPr="00530B0A">
        <w:rPr>
          <w:rFonts w:asciiTheme="minorHAnsi" w:hAnsiTheme="minorHAnsi"/>
          <w:szCs w:val="24"/>
        </w:rPr>
        <w:t>korekty kwot zgłaszanych realokacji w SzOOP RPO WD 2014-2020 wersji 49 w</w:t>
      </w:r>
      <w:r w:rsidR="00530B0A">
        <w:rPr>
          <w:rFonts w:asciiTheme="minorHAnsi" w:hAnsiTheme="minorHAnsi"/>
          <w:szCs w:val="24"/>
        </w:rPr>
        <w:t> </w:t>
      </w:r>
      <w:bookmarkStart w:id="2" w:name="_GoBack"/>
      <w:bookmarkEnd w:id="2"/>
      <w:r w:rsidR="00FC6BC1" w:rsidRPr="00530B0A">
        <w:rPr>
          <w:rFonts w:asciiTheme="minorHAnsi" w:hAnsiTheme="minorHAnsi"/>
          <w:szCs w:val="24"/>
        </w:rPr>
        <w:t xml:space="preserve">następujących Działaniach: </w:t>
      </w:r>
      <w:r w:rsidR="00131920" w:rsidRPr="00530B0A">
        <w:rPr>
          <w:rFonts w:asciiTheme="minorHAnsi" w:hAnsiTheme="minorHAnsi"/>
          <w:szCs w:val="24"/>
        </w:rPr>
        <w:t>1.</w:t>
      </w:r>
      <w:r w:rsidR="00FC6BC1" w:rsidRPr="00530B0A">
        <w:rPr>
          <w:rFonts w:asciiTheme="minorHAnsi" w:hAnsiTheme="minorHAnsi"/>
          <w:szCs w:val="24"/>
        </w:rPr>
        <w:t>3</w:t>
      </w:r>
      <w:r w:rsidR="00131920" w:rsidRPr="00530B0A">
        <w:rPr>
          <w:rFonts w:asciiTheme="minorHAnsi" w:hAnsiTheme="minorHAnsi"/>
          <w:szCs w:val="24"/>
        </w:rPr>
        <w:t>, 1.</w:t>
      </w:r>
      <w:r w:rsidR="00FC6BC1" w:rsidRPr="00530B0A">
        <w:rPr>
          <w:rFonts w:asciiTheme="minorHAnsi" w:hAnsiTheme="minorHAnsi"/>
          <w:szCs w:val="24"/>
        </w:rPr>
        <w:t>5</w:t>
      </w:r>
      <w:r w:rsidR="00131920" w:rsidRPr="00530B0A">
        <w:rPr>
          <w:rFonts w:asciiTheme="minorHAnsi" w:hAnsiTheme="minorHAnsi"/>
          <w:szCs w:val="24"/>
        </w:rPr>
        <w:t xml:space="preserve">, 3.2, 3.3, 3.4, 3.5, </w:t>
      </w:r>
      <w:r w:rsidR="00FC6BC1" w:rsidRPr="00530B0A">
        <w:rPr>
          <w:rFonts w:asciiTheme="minorHAnsi" w:hAnsiTheme="minorHAnsi"/>
          <w:szCs w:val="24"/>
        </w:rPr>
        <w:t xml:space="preserve">4.3, </w:t>
      </w:r>
      <w:r w:rsidR="00131920" w:rsidRPr="00530B0A">
        <w:rPr>
          <w:rFonts w:asciiTheme="minorHAnsi" w:hAnsiTheme="minorHAnsi"/>
          <w:szCs w:val="24"/>
        </w:rPr>
        <w:t>6.1, 6.3, 7.1, 7.2</w:t>
      </w:r>
      <w:r w:rsidR="00FC6BC1" w:rsidRPr="00530B0A">
        <w:rPr>
          <w:rFonts w:asciiTheme="minorHAnsi" w:hAnsiTheme="minorHAnsi"/>
          <w:szCs w:val="24"/>
        </w:rPr>
        <w:t>.</w:t>
      </w:r>
      <w:r w:rsidRPr="00530B0A">
        <w:rPr>
          <w:rFonts w:asciiTheme="minorHAnsi" w:hAnsiTheme="minorHAnsi"/>
          <w:szCs w:val="24"/>
        </w:rPr>
        <w:t xml:space="preserve"> </w:t>
      </w:r>
      <w:r w:rsidR="00FC6BC1" w:rsidRPr="00530B0A">
        <w:rPr>
          <w:rFonts w:asciiTheme="minorHAnsi" w:hAnsiTheme="minorHAnsi"/>
          <w:szCs w:val="24"/>
        </w:rPr>
        <w:t xml:space="preserve"> Zmianie uległy także kwoty w Osi 3 i  Osi 6.</w:t>
      </w:r>
    </w:p>
    <w:p w:rsidR="00C92E49" w:rsidRPr="00530B0A" w:rsidRDefault="00C92E49" w:rsidP="00225CB1">
      <w:pPr>
        <w:spacing w:line="340" w:lineRule="exact"/>
        <w:jc w:val="both"/>
        <w:rPr>
          <w:rFonts w:asciiTheme="minorHAnsi" w:hAnsiTheme="minorHAnsi"/>
          <w:szCs w:val="24"/>
        </w:rPr>
      </w:pPr>
      <w:r w:rsidRPr="00530B0A">
        <w:rPr>
          <w:rFonts w:asciiTheme="minorHAnsi" w:hAnsiTheme="minorHAnsi"/>
          <w:szCs w:val="24"/>
        </w:rPr>
        <w:t xml:space="preserve">Ponadto w związku z realokacjami ujętymi w kartach działania </w:t>
      </w:r>
      <w:r w:rsidR="0007011E" w:rsidRPr="00530B0A">
        <w:rPr>
          <w:rFonts w:asciiTheme="minorHAnsi" w:hAnsiTheme="minorHAnsi"/>
          <w:szCs w:val="24"/>
        </w:rPr>
        <w:t>3.4, 4.4, 6.1</w:t>
      </w:r>
      <w:r w:rsidRPr="00530B0A">
        <w:rPr>
          <w:rFonts w:asciiTheme="minorHAnsi" w:hAnsiTheme="minorHAnsi"/>
          <w:szCs w:val="24"/>
        </w:rPr>
        <w:t>, 6.</w:t>
      </w:r>
      <w:r w:rsidR="0007011E" w:rsidRPr="00530B0A">
        <w:rPr>
          <w:rFonts w:asciiTheme="minorHAnsi" w:hAnsiTheme="minorHAnsi"/>
          <w:szCs w:val="24"/>
        </w:rPr>
        <w:t>2</w:t>
      </w:r>
      <w:r w:rsidRPr="00530B0A">
        <w:rPr>
          <w:rFonts w:asciiTheme="minorHAnsi" w:hAnsiTheme="minorHAnsi"/>
          <w:szCs w:val="24"/>
        </w:rPr>
        <w:t>, 7.1 oraz 7.2 analogiczne zmiany w prowadzono w Działania</w:t>
      </w:r>
      <w:r w:rsidR="002B7700" w:rsidRPr="00530B0A">
        <w:rPr>
          <w:rFonts w:asciiTheme="minorHAnsi" w:hAnsiTheme="minorHAnsi"/>
          <w:szCs w:val="24"/>
        </w:rPr>
        <w:t>ch</w:t>
      </w:r>
      <w:r w:rsidRPr="00530B0A">
        <w:rPr>
          <w:rFonts w:asciiTheme="minorHAnsi" w:hAnsiTheme="minorHAnsi"/>
          <w:szCs w:val="24"/>
        </w:rPr>
        <w:t xml:space="preserve"> oraz Poddziałaniach Indykatywnego Planu Finansowego.  </w:t>
      </w:r>
    </w:p>
    <w:p w:rsidR="003C4914" w:rsidRPr="00530B0A" w:rsidRDefault="003C4914" w:rsidP="00BD694A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bookmarkStart w:id="3" w:name="_Toc534813926"/>
    </w:p>
    <w:p w:rsidR="00BD694A" w:rsidRPr="00530B0A" w:rsidRDefault="00FC6BC1" w:rsidP="00BD694A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530B0A">
        <w:rPr>
          <w:rFonts w:asciiTheme="minorHAnsi" w:eastAsia="Times New Roman" w:hAnsiTheme="minorHAnsi"/>
          <w:b/>
          <w:szCs w:val="24"/>
          <w:lang w:eastAsia="pl-PL"/>
        </w:rPr>
        <w:t>I</w:t>
      </w:r>
      <w:r w:rsidR="00BD694A" w:rsidRPr="00530B0A">
        <w:rPr>
          <w:rFonts w:asciiTheme="minorHAnsi" w:eastAsia="Times New Roman" w:hAnsiTheme="minorHAnsi"/>
          <w:b/>
          <w:szCs w:val="24"/>
          <w:lang w:eastAsia="pl-PL"/>
        </w:rPr>
        <w:t xml:space="preserve">V. </w:t>
      </w:r>
      <w:bookmarkEnd w:id="3"/>
      <w:r w:rsidRPr="00530B0A">
        <w:rPr>
          <w:rFonts w:asciiTheme="minorHAnsi" w:eastAsia="Times New Roman" w:hAnsiTheme="minorHAnsi"/>
          <w:b/>
          <w:szCs w:val="24"/>
          <w:lang w:eastAsia="pl-PL"/>
        </w:rPr>
        <w:t xml:space="preserve"> Wymiar terytorialny prowadzonej interwencji</w:t>
      </w:r>
    </w:p>
    <w:p w:rsidR="00F87D6D" w:rsidRPr="00530B0A" w:rsidRDefault="00F87D6D" w:rsidP="00F87D6D">
      <w:pPr>
        <w:spacing w:line="340" w:lineRule="exact"/>
        <w:jc w:val="both"/>
        <w:rPr>
          <w:rFonts w:asciiTheme="minorHAnsi" w:eastAsia="Times New Roman" w:hAnsiTheme="minorHAnsi"/>
          <w:szCs w:val="24"/>
          <w:lang w:eastAsia="pl-PL"/>
        </w:rPr>
      </w:pPr>
      <w:r w:rsidRPr="00530B0A">
        <w:rPr>
          <w:rFonts w:asciiTheme="minorHAnsi" w:eastAsia="Times New Roman" w:hAnsiTheme="minorHAnsi"/>
          <w:szCs w:val="24"/>
          <w:lang w:eastAsia="pl-PL"/>
        </w:rPr>
        <w:t xml:space="preserve">Analogicznie do zmian w Indykatywnym planie finansowym zostały skorygowane wartości w części  </w:t>
      </w:r>
      <w:r w:rsidRPr="00530B0A">
        <w:rPr>
          <w:rFonts w:asciiTheme="minorHAnsi" w:eastAsia="Times New Roman" w:hAnsiTheme="minorHAnsi"/>
          <w:bCs/>
          <w:szCs w:val="24"/>
          <w:lang w:eastAsia="pl-PL"/>
        </w:rPr>
        <w:t xml:space="preserve">IV </w:t>
      </w:r>
      <w:r w:rsidRPr="00530B0A">
        <w:rPr>
          <w:rFonts w:asciiTheme="minorHAnsi" w:eastAsia="Times New Roman" w:hAnsiTheme="minorHAnsi"/>
          <w:szCs w:val="24"/>
          <w:lang w:eastAsia="pl-PL"/>
        </w:rPr>
        <w:t>Wymiar terytorialny prowadzonej interwencji.</w:t>
      </w:r>
    </w:p>
    <w:p w:rsidR="00F87D6D" w:rsidRPr="00530B0A" w:rsidRDefault="00F87D6D" w:rsidP="00A83953">
      <w:pPr>
        <w:spacing w:line="340" w:lineRule="exact"/>
        <w:jc w:val="both"/>
        <w:rPr>
          <w:rFonts w:asciiTheme="minorHAnsi" w:hAnsiTheme="minorHAnsi"/>
          <w:szCs w:val="24"/>
        </w:rPr>
      </w:pPr>
    </w:p>
    <w:p w:rsidR="00DB0A25" w:rsidRPr="00530B0A" w:rsidRDefault="00DB0A25" w:rsidP="00A83953">
      <w:pPr>
        <w:spacing w:line="340" w:lineRule="exact"/>
        <w:jc w:val="both"/>
        <w:rPr>
          <w:rFonts w:asciiTheme="minorHAnsi" w:hAnsiTheme="minorHAnsi"/>
          <w:szCs w:val="24"/>
        </w:rPr>
      </w:pPr>
    </w:p>
    <w:p w:rsidR="003C4914" w:rsidRPr="00530B0A" w:rsidRDefault="003C4914" w:rsidP="00DB0A25">
      <w:pPr>
        <w:spacing w:line="340" w:lineRule="exact"/>
        <w:jc w:val="center"/>
        <w:rPr>
          <w:rFonts w:asciiTheme="minorHAnsi" w:hAnsiTheme="minorHAnsi"/>
          <w:b/>
          <w:szCs w:val="24"/>
        </w:rPr>
      </w:pPr>
    </w:p>
    <w:p w:rsidR="00DB0A25" w:rsidRPr="00530B0A" w:rsidRDefault="00DB0A25" w:rsidP="00DB0A25">
      <w:pPr>
        <w:spacing w:line="340" w:lineRule="exact"/>
        <w:jc w:val="center"/>
        <w:rPr>
          <w:rFonts w:asciiTheme="minorHAnsi" w:hAnsiTheme="minorHAnsi"/>
          <w:b/>
          <w:szCs w:val="24"/>
        </w:rPr>
      </w:pPr>
      <w:r w:rsidRPr="00530B0A">
        <w:rPr>
          <w:rFonts w:asciiTheme="minorHAnsi" w:hAnsiTheme="minorHAnsi"/>
          <w:b/>
          <w:szCs w:val="24"/>
        </w:rPr>
        <w:lastRenderedPageBreak/>
        <w:t>Załącznik nr 2 Tabela wskaźników rezultatu bezpośredniego i produktu</w:t>
      </w:r>
    </w:p>
    <w:p w:rsidR="00DB0A25" w:rsidRPr="00530B0A" w:rsidRDefault="00DB0A25" w:rsidP="00DB0A25">
      <w:pPr>
        <w:spacing w:line="340" w:lineRule="exact"/>
        <w:jc w:val="center"/>
        <w:rPr>
          <w:rFonts w:asciiTheme="minorHAnsi" w:hAnsiTheme="minorHAnsi"/>
          <w:b/>
          <w:szCs w:val="24"/>
        </w:rPr>
      </w:pPr>
      <w:r w:rsidRPr="00530B0A">
        <w:rPr>
          <w:rFonts w:asciiTheme="minorHAnsi" w:hAnsiTheme="minorHAnsi"/>
          <w:b/>
          <w:szCs w:val="24"/>
        </w:rPr>
        <w:t>dla działań i poddziałań RPO WD 2014-2020</w:t>
      </w:r>
    </w:p>
    <w:p w:rsidR="00DB0A25" w:rsidRPr="00530B0A" w:rsidRDefault="00DB0A25" w:rsidP="00DB0A25">
      <w:pPr>
        <w:spacing w:line="340" w:lineRule="exact"/>
        <w:jc w:val="both"/>
        <w:rPr>
          <w:rFonts w:asciiTheme="minorHAnsi" w:hAnsiTheme="minorHAnsi"/>
          <w:b/>
          <w:szCs w:val="24"/>
        </w:rPr>
      </w:pPr>
      <w:r w:rsidRPr="00530B0A">
        <w:rPr>
          <w:rFonts w:asciiTheme="minorHAnsi" w:hAnsiTheme="minorHAnsi"/>
          <w:b/>
          <w:szCs w:val="24"/>
        </w:rPr>
        <w:t xml:space="preserve">Działanie 3.2 </w:t>
      </w:r>
    </w:p>
    <w:p w:rsidR="00DB0A25" w:rsidRPr="00530B0A" w:rsidRDefault="00DB0A25" w:rsidP="00DB0A25">
      <w:pPr>
        <w:spacing w:line="340" w:lineRule="exact"/>
        <w:jc w:val="both"/>
        <w:rPr>
          <w:rFonts w:asciiTheme="minorHAnsi" w:hAnsiTheme="minorHAnsi"/>
          <w:szCs w:val="24"/>
        </w:rPr>
      </w:pPr>
      <w:r w:rsidRPr="00530B0A">
        <w:rPr>
          <w:rFonts w:asciiTheme="minorHAnsi" w:hAnsiTheme="minorHAnsi"/>
          <w:szCs w:val="24"/>
        </w:rPr>
        <w:t xml:space="preserve">Wskaźnik rezultatu „Produkcja energii elektrycznej z nowo wybudowanych/nowych mocy wytwórczych instalacji wykorzystujących OZE, wskaźnik agregujący” – poprawa omyłki pisarskiej. </w:t>
      </w:r>
    </w:p>
    <w:p w:rsidR="00CD1562" w:rsidRPr="00530B0A" w:rsidRDefault="00CD1562" w:rsidP="00DB0A25">
      <w:pPr>
        <w:spacing w:line="340" w:lineRule="exact"/>
        <w:jc w:val="both"/>
        <w:rPr>
          <w:rFonts w:asciiTheme="minorHAnsi" w:hAnsiTheme="minorHAnsi"/>
          <w:szCs w:val="24"/>
        </w:rPr>
      </w:pPr>
    </w:p>
    <w:p w:rsidR="00CD1562" w:rsidRPr="00530B0A" w:rsidRDefault="00CD1562" w:rsidP="00CD1562">
      <w:pPr>
        <w:spacing w:line="340" w:lineRule="exact"/>
        <w:jc w:val="both"/>
        <w:rPr>
          <w:rFonts w:asciiTheme="minorHAnsi" w:hAnsiTheme="minorHAnsi"/>
          <w:b/>
          <w:szCs w:val="24"/>
        </w:rPr>
      </w:pPr>
      <w:r w:rsidRPr="00530B0A">
        <w:rPr>
          <w:rFonts w:asciiTheme="minorHAnsi" w:hAnsiTheme="minorHAnsi"/>
          <w:b/>
          <w:szCs w:val="24"/>
        </w:rPr>
        <w:t>Działanie 11.1</w:t>
      </w:r>
    </w:p>
    <w:p w:rsidR="00360677" w:rsidRPr="00530B0A" w:rsidRDefault="00CD1562" w:rsidP="00CD1562">
      <w:pPr>
        <w:spacing w:line="340" w:lineRule="exact"/>
        <w:jc w:val="both"/>
        <w:rPr>
          <w:rFonts w:asciiTheme="minorHAnsi" w:hAnsiTheme="minorHAnsi"/>
          <w:szCs w:val="24"/>
        </w:rPr>
      </w:pPr>
      <w:r w:rsidRPr="00530B0A">
        <w:rPr>
          <w:rFonts w:asciiTheme="minorHAnsi" w:hAnsiTheme="minorHAnsi"/>
          <w:szCs w:val="24"/>
        </w:rPr>
        <w:t>Wskaźnik rezultatu „Średni czas zatwierdzania projektu (od złożenia wniosku o</w:t>
      </w:r>
      <w:r w:rsidR="002B7700" w:rsidRPr="00530B0A">
        <w:rPr>
          <w:rFonts w:asciiTheme="minorHAnsi" w:hAnsiTheme="minorHAnsi"/>
          <w:szCs w:val="24"/>
        </w:rPr>
        <w:t> </w:t>
      </w:r>
      <w:r w:rsidRPr="00530B0A">
        <w:rPr>
          <w:rFonts w:asciiTheme="minorHAnsi" w:hAnsiTheme="minorHAnsi"/>
          <w:szCs w:val="24"/>
        </w:rPr>
        <w:t>dofinansowanie do podpisania umowy)” – zmiana szacowanej wartości docelowej z 200 na</w:t>
      </w:r>
      <w:r w:rsidR="000A7520" w:rsidRPr="00530B0A">
        <w:rPr>
          <w:rFonts w:asciiTheme="minorHAnsi" w:hAnsiTheme="minorHAnsi"/>
          <w:szCs w:val="24"/>
        </w:rPr>
        <w:t> </w:t>
      </w:r>
      <w:r w:rsidRPr="00530B0A">
        <w:rPr>
          <w:rFonts w:asciiTheme="minorHAnsi" w:hAnsiTheme="minorHAnsi"/>
          <w:szCs w:val="24"/>
        </w:rPr>
        <w:t>180.</w:t>
      </w:r>
    </w:p>
    <w:p w:rsidR="00360677" w:rsidRPr="00530B0A" w:rsidRDefault="00360677" w:rsidP="00DB0A25">
      <w:pPr>
        <w:spacing w:line="340" w:lineRule="exact"/>
        <w:jc w:val="both"/>
        <w:rPr>
          <w:rFonts w:asciiTheme="minorHAnsi" w:hAnsiTheme="minorHAnsi"/>
          <w:szCs w:val="24"/>
        </w:rPr>
      </w:pPr>
    </w:p>
    <w:p w:rsidR="005552DE" w:rsidRPr="00530B0A" w:rsidRDefault="005552DE" w:rsidP="005552DE">
      <w:pPr>
        <w:spacing w:line="340" w:lineRule="exact"/>
        <w:jc w:val="center"/>
        <w:rPr>
          <w:rFonts w:asciiTheme="minorHAnsi" w:hAnsiTheme="minorHAnsi"/>
          <w:b/>
          <w:bCs/>
          <w:szCs w:val="24"/>
        </w:rPr>
      </w:pPr>
      <w:bookmarkStart w:id="4" w:name="_Toc26340130"/>
      <w:r w:rsidRPr="00530B0A">
        <w:rPr>
          <w:rFonts w:asciiTheme="minorHAnsi" w:hAnsiTheme="minorHAnsi"/>
          <w:b/>
          <w:bCs/>
          <w:szCs w:val="24"/>
        </w:rPr>
        <w:t xml:space="preserve">Załącznik nr 5 Wykaz projektów zidentyfikowanych przez IZ RPO WD      </w:t>
      </w:r>
      <w:r w:rsidRPr="00530B0A">
        <w:rPr>
          <w:rFonts w:asciiTheme="minorHAnsi" w:hAnsiTheme="minorHAnsi"/>
          <w:b/>
          <w:bCs/>
          <w:szCs w:val="24"/>
        </w:rPr>
        <w:br/>
        <w:t>w ramach trybu pozakonkursowego RPO WD 2014-2020</w:t>
      </w:r>
    </w:p>
    <w:p w:rsidR="005552DE" w:rsidRPr="00530B0A" w:rsidRDefault="005552DE" w:rsidP="005552DE">
      <w:pPr>
        <w:spacing w:line="340" w:lineRule="exact"/>
        <w:jc w:val="both"/>
        <w:rPr>
          <w:rFonts w:asciiTheme="minorHAnsi" w:hAnsiTheme="minorHAnsi"/>
          <w:b/>
          <w:bCs/>
          <w:szCs w:val="24"/>
        </w:rPr>
      </w:pPr>
    </w:p>
    <w:p w:rsidR="0071321F" w:rsidRPr="00530B0A" w:rsidRDefault="0071321F" w:rsidP="0071321F">
      <w:pPr>
        <w:spacing w:line="340" w:lineRule="exact"/>
        <w:jc w:val="both"/>
        <w:rPr>
          <w:rFonts w:asciiTheme="minorHAnsi" w:hAnsiTheme="minorHAnsi"/>
          <w:b/>
          <w:bCs/>
          <w:szCs w:val="24"/>
        </w:rPr>
      </w:pPr>
      <w:r w:rsidRPr="00530B0A">
        <w:rPr>
          <w:rFonts w:asciiTheme="minorHAnsi" w:hAnsiTheme="minorHAnsi"/>
          <w:b/>
          <w:bCs/>
          <w:szCs w:val="24"/>
        </w:rPr>
        <w:t>Poddziałanie 4.3.1 Dziedzictwo kulturowe – konkursy horyzontalne</w:t>
      </w:r>
    </w:p>
    <w:p w:rsidR="0071321F" w:rsidRPr="00530B0A" w:rsidRDefault="0071321F" w:rsidP="0071321F">
      <w:pPr>
        <w:spacing w:line="340" w:lineRule="exact"/>
        <w:jc w:val="both"/>
        <w:rPr>
          <w:rFonts w:asciiTheme="minorHAnsi" w:hAnsiTheme="minorHAnsi"/>
          <w:b/>
          <w:bCs/>
          <w:szCs w:val="24"/>
        </w:rPr>
      </w:pPr>
      <w:r w:rsidRPr="00530B0A">
        <w:rPr>
          <w:rFonts w:asciiTheme="minorHAnsi" w:hAnsiTheme="minorHAnsi"/>
          <w:b/>
          <w:bCs/>
          <w:szCs w:val="24"/>
        </w:rPr>
        <w:t>Poddziałanie 4.3.3 Dziedzictwo kulturowe – ZIT AJ</w:t>
      </w:r>
    </w:p>
    <w:p w:rsidR="0071321F" w:rsidRPr="00530B0A" w:rsidRDefault="0071321F" w:rsidP="0071321F">
      <w:pPr>
        <w:spacing w:line="340" w:lineRule="exact"/>
        <w:jc w:val="both"/>
        <w:rPr>
          <w:rFonts w:asciiTheme="minorHAnsi" w:hAnsiTheme="minorHAnsi"/>
          <w:szCs w:val="24"/>
        </w:rPr>
      </w:pPr>
      <w:r w:rsidRPr="00530B0A">
        <w:rPr>
          <w:rFonts w:asciiTheme="minorHAnsi" w:hAnsiTheme="minorHAnsi"/>
          <w:szCs w:val="24"/>
        </w:rPr>
        <w:t>Zmiana nazwy wskaźnika [Wzrost oczekiwanej liczby odwiedzin w objętych wsparciem miejscach należących do dziedzictwa kulturowego i naturalnego oraz stanowiących atrakcje turystyczne] – poprawa omyłki pisarskiej.</w:t>
      </w:r>
    </w:p>
    <w:p w:rsidR="0071321F" w:rsidRPr="00530B0A" w:rsidRDefault="0071321F" w:rsidP="005552DE">
      <w:pPr>
        <w:spacing w:line="340" w:lineRule="exact"/>
        <w:jc w:val="both"/>
        <w:rPr>
          <w:rFonts w:asciiTheme="minorHAnsi" w:hAnsiTheme="minorHAnsi"/>
          <w:b/>
          <w:bCs/>
          <w:szCs w:val="24"/>
        </w:rPr>
      </w:pPr>
    </w:p>
    <w:p w:rsidR="005552DE" w:rsidRPr="00530B0A" w:rsidRDefault="005552DE" w:rsidP="005552DE">
      <w:pPr>
        <w:spacing w:line="340" w:lineRule="exact"/>
        <w:jc w:val="both"/>
        <w:rPr>
          <w:rFonts w:asciiTheme="minorHAnsi" w:hAnsiTheme="minorHAnsi"/>
          <w:b/>
          <w:bCs/>
          <w:szCs w:val="24"/>
        </w:rPr>
      </w:pPr>
      <w:r w:rsidRPr="00530B0A">
        <w:rPr>
          <w:rFonts w:asciiTheme="minorHAnsi" w:hAnsiTheme="minorHAnsi"/>
          <w:b/>
          <w:bCs/>
          <w:szCs w:val="24"/>
        </w:rPr>
        <w:t>Poddziałanie 4.3.3 Dziedzictwo kulturowe – ZIT AJ</w:t>
      </w:r>
      <w:bookmarkEnd w:id="4"/>
    </w:p>
    <w:p w:rsidR="005552DE" w:rsidRPr="00530B0A" w:rsidRDefault="003B1F33" w:rsidP="005552DE">
      <w:pPr>
        <w:spacing w:line="340" w:lineRule="exact"/>
        <w:jc w:val="both"/>
        <w:rPr>
          <w:rFonts w:asciiTheme="minorHAnsi" w:hAnsiTheme="minorHAnsi"/>
          <w:szCs w:val="24"/>
        </w:rPr>
      </w:pPr>
      <w:r w:rsidRPr="00530B0A">
        <w:rPr>
          <w:rFonts w:asciiTheme="minorHAnsi" w:hAnsiTheme="minorHAnsi"/>
          <w:szCs w:val="24"/>
        </w:rPr>
        <w:t>Z</w:t>
      </w:r>
      <w:r w:rsidR="005552DE" w:rsidRPr="00530B0A">
        <w:rPr>
          <w:rFonts w:asciiTheme="minorHAnsi" w:hAnsiTheme="minorHAnsi"/>
          <w:szCs w:val="24"/>
        </w:rPr>
        <w:t>miana [Przewidywanego w dniu identyfikacji] terminu złoże</w:t>
      </w:r>
      <w:r w:rsidR="003C4914" w:rsidRPr="00530B0A">
        <w:rPr>
          <w:rFonts w:asciiTheme="minorHAnsi" w:hAnsiTheme="minorHAnsi"/>
          <w:szCs w:val="24"/>
        </w:rPr>
        <w:t>nia wniosku o dofinansowanie na </w:t>
      </w:r>
      <w:r w:rsidR="005552DE" w:rsidRPr="00530B0A">
        <w:rPr>
          <w:rFonts w:asciiTheme="minorHAnsi" w:hAnsiTheme="minorHAnsi"/>
          <w:szCs w:val="24"/>
        </w:rPr>
        <w:t>I</w:t>
      </w:r>
      <w:r w:rsidR="00045C54" w:rsidRPr="00530B0A">
        <w:rPr>
          <w:rFonts w:asciiTheme="minorHAnsi" w:hAnsiTheme="minorHAnsi"/>
          <w:szCs w:val="24"/>
        </w:rPr>
        <w:t>I</w:t>
      </w:r>
      <w:r w:rsidR="005552DE" w:rsidRPr="00530B0A">
        <w:rPr>
          <w:rFonts w:asciiTheme="minorHAnsi" w:hAnsiTheme="minorHAnsi"/>
          <w:szCs w:val="24"/>
        </w:rPr>
        <w:t xml:space="preserve"> kwartał 2020 r. dla projektu Miasta Jeleniej Góry </w:t>
      </w:r>
      <w:r w:rsidR="005552DE" w:rsidRPr="00530B0A">
        <w:rPr>
          <w:rFonts w:asciiTheme="minorHAnsi" w:hAnsiTheme="minorHAnsi"/>
          <w:iCs/>
          <w:szCs w:val="24"/>
        </w:rPr>
        <w:t>„Renowacja zabytkowego zespołu pałacowo-parkowego w Jeleniej Górze i jego adaptacja na centrum kultury”</w:t>
      </w:r>
      <w:r w:rsidR="005552DE" w:rsidRPr="00530B0A">
        <w:rPr>
          <w:rFonts w:asciiTheme="minorHAnsi" w:hAnsiTheme="minorHAnsi"/>
          <w:szCs w:val="24"/>
        </w:rPr>
        <w:t>.</w:t>
      </w:r>
    </w:p>
    <w:p w:rsidR="00F31EF3" w:rsidRPr="00530B0A" w:rsidRDefault="00F31EF3" w:rsidP="005552DE">
      <w:pPr>
        <w:spacing w:line="340" w:lineRule="exact"/>
        <w:jc w:val="both"/>
        <w:rPr>
          <w:rFonts w:asciiTheme="minorHAnsi" w:hAnsiTheme="minorHAnsi"/>
          <w:szCs w:val="24"/>
        </w:rPr>
      </w:pPr>
    </w:p>
    <w:p w:rsidR="00366EC9" w:rsidRPr="00530B0A" w:rsidRDefault="00366EC9" w:rsidP="00F31EF3">
      <w:pPr>
        <w:spacing w:line="340" w:lineRule="exact"/>
        <w:jc w:val="both"/>
        <w:rPr>
          <w:rFonts w:asciiTheme="minorHAnsi" w:hAnsiTheme="minorHAnsi"/>
          <w:b/>
          <w:bCs/>
          <w:szCs w:val="24"/>
        </w:rPr>
      </w:pPr>
      <w:r w:rsidRPr="00530B0A">
        <w:rPr>
          <w:rFonts w:asciiTheme="minorHAnsi" w:hAnsiTheme="minorHAnsi"/>
          <w:b/>
          <w:bCs/>
          <w:szCs w:val="24"/>
        </w:rPr>
        <w:t>Działanie 8.1 Projekty powiatowych urzędów pracy</w:t>
      </w:r>
    </w:p>
    <w:p w:rsidR="00366EC9" w:rsidRPr="00530B0A" w:rsidRDefault="00366EC9" w:rsidP="00F31EF3">
      <w:pPr>
        <w:spacing w:line="340" w:lineRule="exact"/>
        <w:jc w:val="both"/>
        <w:rPr>
          <w:rFonts w:asciiTheme="minorHAnsi" w:hAnsiTheme="minorHAnsi"/>
          <w:szCs w:val="24"/>
        </w:rPr>
      </w:pPr>
      <w:r w:rsidRPr="00530B0A">
        <w:rPr>
          <w:rFonts w:asciiTheme="minorHAnsi" w:hAnsiTheme="minorHAnsi"/>
          <w:szCs w:val="24"/>
        </w:rPr>
        <w:t>Dodano w wykazie zapis o zidentyfikowanych projektach pozakonkursowych powiatowych urzędów pracy na lata 2020- 2021.</w:t>
      </w:r>
    </w:p>
    <w:p w:rsidR="002B7700" w:rsidRPr="00530B0A" w:rsidRDefault="002B7700" w:rsidP="00DB0A25">
      <w:pPr>
        <w:spacing w:line="340" w:lineRule="exact"/>
        <w:jc w:val="both"/>
        <w:rPr>
          <w:rFonts w:asciiTheme="minorHAnsi" w:hAnsiTheme="minorHAnsi"/>
          <w:szCs w:val="24"/>
        </w:rPr>
      </w:pPr>
    </w:p>
    <w:p w:rsidR="00360677" w:rsidRPr="00530B0A" w:rsidRDefault="002B7700" w:rsidP="00360677">
      <w:pPr>
        <w:spacing w:line="340" w:lineRule="exact"/>
        <w:jc w:val="center"/>
        <w:rPr>
          <w:rFonts w:asciiTheme="minorHAnsi" w:hAnsiTheme="minorHAnsi"/>
          <w:b/>
          <w:bCs/>
          <w:szCs w:val="24"/>
        </w:rPr>
      </w:pPr>
      <w:r w:rsidRPr="00530B0A">
        <w:rPr>
          <w:rFonts w:asciiTheme="minorHAnsi" w:hAnsiTheme="minorHAnsi"/>
          <w:b/>
          <w:bCs/>
          <w:szCs w:val="24"/>
        </w:rPr>
        <w:t xml:space="preserve">Załącznik nr 7 </w:t>
      </w:r>
      <w:r w:rsidR="00360677" w:rsidRPr="00530B0A">
        <w:rPr>
          <w:rFonts w:asciiTheme="minorHAnsi" w:hAnsiTheme="minorHAnsi"/>
          <w:b/>
          <w:bCs/>
          <w:szCs w:val="24"/>
        </w:rPr>
        <w:t>Zasady kwalifikowalności wydatków finansowanych z Europejskiego Funduszu Rozwoju Regionalnego w ramach Regionalnego Programu Operacyjnego Województwa Dolnośląskiego 2014-2020</w:t>
      </w:r>
    </w:p>
    <w:p w:rsidR="00360677" w:rsidRPr="00530B0A" w:rsidRDefault="00360677" w:rsidP="00360677">
      <w:pPr>
        <w:spacing w:line="340" w:lineRule="exact"/>
        <w:jc w:val="center"/>
        <w:rPr>
          <w:rFonts w:asciiTheme="minorHAnsi" w:hAnsiTheme="minorHAnsi"/>
          <w:b/>
          <w:bCs/>
          <w:szCs w:val="24"/>
        </w:rPr>
      </w:pPr>
    </w:p>
    <w:p w:rsidR="00360677" w:rsidRPr="00530B0A" w:rsidRDefault="00704475" w:rsidP="00360677">
      <w:pPr>
        <w:spacing w:line="340" w:lineRule="exact"/>
        <w:jc w:val="both"/>
        <w:rPr>
          <w:rFonts w:asciiTheme="minorHAnsi" w:hAnsiTheme="minorHAnsi"/>
          <w:b/>
          <w:bCs/>
          <w:szCs w:val="24"/>
        </w:rPr>
      </w:pPr>
      <w:r w:rsidRPr="00530B0A">
        <w:rPr>
          <w:rFonts w:asciiTheme="minorHAnsi" w:hAnsiTheme="minorHAnsi"/>
          <w:b/>
          <w:bCs/>
          <w:szCs w:val="24"/>
        </w:rPr>
        <w:t>Działanie 3.3</w:t>
      </w:r>
    </w:p>
    <w:p w:rsidR="00704475" w:rsidRPr="00530B0A" w:rsidRDefault="00704475" w:rsidP="00360677">
      <w:pPr>
        <w:spacing w:line="340" w:lineRule="exact"/>
        <w:jc w:val="both"/>
        <w:rPr>
          <w:rFonts w:asciiTheme="minorHAnsi" w:hAnsiTheme="minorHAnsi"/>
          <w:szCs w:val="24"/>
        </w:rPr>
      </w:pPr>
      <w:r w:rsidRPr="00530B0A">
        <w:rPr>
          <w:rFonts w:asciiTheme="minorHAnsi" w:hAnsiTheme="minorHAnsi"/>
          <w:szCs w:val="24"/>
        </w:rPr>
        <w:t>Doprecyzowano zapisy dot. terminów obowiązywania zmienionych zasad kwalifikowalności, dookreślono dla typu 3.3 e kwalifikowalność systemów zarządzania energią, wydatków na wymianę oświetlenia i urządzeń elektrycznych oraz usprawnień dla osób niepełnosprawnych.</w:t>
      </w:r>
    </w:p>
    <w:p w:rsidR="000A7520" w:rsidRPr="00530B0A" w:rsidRDefault="000A7520" w:rsidP="00360677">
      <w:pPr>
        <w:spacing w:line="340" w:lineRule="exact"/>
        <w:jc w:val="both"/>
        <w:rPr>
          <w:rFonts w:asciiTheme="minorHAnsi" w:hAnsiTheme="minorHAnsi"/>
          <w:b/>
          <w:bCs/>
          <w:szCs w:val="24"/>
        </w:rPr>
      </w:pPr>
    </w:p>
    <w:p w:rsidR="00704475" w:rsidRPr="00530B0A" w:rsidRDefault="00704475" w:rsidP="00360677">
      <w:pPr>
        <w:spacing w:line="340" w:lineRule="exact"/>
        <w:jc w:val="both"/>
        <w:rPr>
          <w:rFonts w:asciiTheme="minorHAnsi" w:hAnsiTheme="minorHAnsi"/>
          <w:b/>
          <w:bCs/>
          <w:szCs w:val="24"/>
        </w:rPr>
      </w:pPr>
      <w:r w:rsidRPr="00530B0A">
        <w:rPr>
          <w:rFonts w:asciiTheme="minorHAnsi" w:hAnsiTheme="minorHAnsi"/>
          <w:b/>
          <w:bCs/>
          <w:szCs w:val="24"/>
        </w:rPr>
        <w:t>Działanie 3.4</w:t>
      </w:r>
    </w:p>
    <w:p w:rsidR="00704475" w:rsidRPr="00530B0A" w:rsidRDefault="00704475" w:rsidP="00360677">
      <w:pPr>
        <w:spacing w:line="340" w:lineRule="exact"/>
        <w:jc w:val="both"/>
        <w:rPr>
          <w:rFonts w:asciiTheme="minorHAnsi" w:hAnsiTheme="minorHAnsi"/>
          <w:szCs w:val="24"/>
        </w:rPr>
      </w:pPr>
      <w:r w:rsidRPr="00530B0A">
        <w:rPr>
          <w:rFonts w:asciiTheme="minorHAnsi" w:hAnsiTheme="minorHAnsi"/>
          <w:szCs w:val="24"/>
        </w:rPr>
        <w:t>Zmieniono zapis dot. standardów wykonawczych dla dróg rowerowych.</w:t>
      </w:r>
    </w:p>
    <w:p w:rsidR="00882F73" w:rsidRPr="00530B0A" w:rsidRDefault="00882F73" w:rsidP="00360677">
      <w:pPr>
        <w:spacing w:line="340" w:lineRule="exact"/>
        <w:jc w:val="both"/>
        <w:rPr>
          <w:rFonts w:asciiTheme="minorHAnsi" w:hAnsiTheme="minorHAnsi"/>
          <w:b/>
          <w:szCs w:val="24"/>
        </w:rPr>
      </w:pPr>
      <w:r w:rsidRPr="00530B0A">
        <w:rPr>
          <w:rFonts w:asciiTheme="minorHAnsi" w:hAnsiTheme="minorHAnsi"/>
          <w:b/>
          <w:szCs w:val="24"/>
        </w:rPr>
        <w:lastRenderedPageBreak/>
        <w:t>Działanie 4.4</w:t>
      </w:r>
    </w:p>
    <w:p w:rsidR="00882F73" w:rsidRPr="00530B0A" w:rsidRDefault="00882F73" w:rsidP="00882F73">
      <w:pPr>
        <w:spacing w:line="276" w:lineRule="auto"/>
        <w:jc w:val="both"/>
        <w:rPr>
          <w:rFonts w:asciiTheme="minorHAnsi" w:hAnsiTheme="minorHAnsi"/>
          <w:szCs w:val="24"/>
        </w:rPr>
      </w:pPr>
      <w:r w:rsidRPr="00530B0A">
        <w:rPr>
          <w:rFonts w:asciiTheme="minorHAnsi" w:hAnsiTheme="minorHAnsi" w:cstheme="minorHAnsi"/>
          <w:szCs w:val="24"/>
        </w:rPr>
        <w:t>Typ 4.4.H – zwiększono możliwość</w:t>
      </w:r>
      <w:r w:rsidR="00C3407B" w:rsidRPr="00530B0A">
        <w:rPr>
          <w:rFonts w:asciiTheme="minorHAnsi" w:hAnsiTheme="minorHAnsi" w:cstheme="minorHAnsi"/>
          <w:szCs w:val="24"/>
        </w:rPr>
        <w:t xml:space="preserve"> kwalifikowalności wydatków na </w:t>
      </w:r>
      <w:r w:rsidRPr="00530B0A">
        <w:rPr>
          <w:rFonts w:asciiTheme="minorHAnsi" w:hAnsiTheme="minorHAnsi" w:cstheme="minorHAnsi"/>
          <w:szCs w:val="24"/>
        </w:rPr>
        <w:t>uzupełniające wsparci</w:t>
      </w:r>
      <w:r w:rsidR="00C3407B" w:rsidRPr="00530B0A">
        <w:rPr>
          <w:rFonts w:asciiTheme="minorHAnsi" w:hAnsiTheme="minorHAnsi" w:cstheme="minorHAnsi"/>
          <w:szCs w:val="24"/>
        </w:rPr>
        <w:t>e</w:t>
      </w:r>
      <w:r w:rsidRPr="00530B0A">
        <w:rPr>
          <w:rFonts w:asciiTheme="minorHAnsi" w:hAnsiTheme="minorHAnsi" w:cstheme="minorHAnsi"/>
          <w:szCs w:val="24"/>
        </w:rPr>
        <w:t xml:space="preserve"> przeznaczone na </w:t>
      </w:r>
      <w:r w:rsidRPr="00530B0A">
        <w:rPr>
          <w:rFonts w:asciiTheme="minorHAnsi" w:hAnsiTheme="minorHAnsi"/>
          <w:szCs w:val="24"/>
        </w:rPr>
        <w:t>infrastrukturę w postaci ścieżek rowerowych.</w:t>
      </w:r>
    </w:p>
    <w:p w:rsidR="00CD1562" w:rsidRPr="00530B0A" w:rsidRDefault="00CD1562" w:rsidP="00882F73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CD1562" w:rsidRPr="00530B0A" w:rsidRDefault="00CD1562" w:rsidP="00882F73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:rsidR="00882F73" w:rsidRPr="00530B0A" w:rsidRDefault="00882F73" w:rsidP="00360677">
      <w:pPr>
        <w:spacing w:line="340" w:lineRule="exact"/>
        <w:jc w:val="both"/>
        <w:rPr>
          <w:rFonts w:asciiTheme="minorHAnsi" w:hAnsiTheme="minorHAnsi"/>
          <w:szCs w:val="24"/>
        </w:rPr>
      </w:pPr>
    </w:p>
    <w:p w:rsidR="00704475" w:rsidRPr="00530B0A" w:rsidRDefault="00704475" w:rsidP="00360677">
      <w:pPr>
        <w:spacing w:line="340" w:lineRule="exact"/>
        <w:jc w:val="both"/>
        <w:rPr>
          <w:rFonts w:asciiTheme="minorHAnsi" w:hAnsiTheme="minorHAnsi"/>
          <w:szCs w:val="24"/>
        </w:rPr>
      </w:pPr>
    </w:p>
    <w:sectPr w:rsidR="00704475" w:rsidRPr="00530B0A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E49" w:rsidRDefault="00C92E49" w:rsidP="003B4BEB">
      <w:pPr>
        <w:spacing w:line="240" w:lineRule="auto"/>
      </w:pPr>
      <w:r>
        <w:separator/>
      </w:r>
    </w:p>
  </w:endnote>
  <w:endnote w:type="continuationSeparator" w:id="0">
    <w:p w:rsidR="00C92E49" w:rsidRDefault="00C92E49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2754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C92E49" w:rsidRPr="00DA613E" w:rsidRDefault="00C92E49">
        <w:pPr>
          <w:pStyle w:val="Stopka"/>
          <w:jc w:val="center"/>
          <w:rPr>
            <w:rFonts w:asciiTheme="minorHAnsi" w:hAnsiTheme="minorHAnsi"/>
          </w:rPr>
        </w:pPr>
        <w:r w:rsidRPr="00DA613E">
          <w:rPr>
            <w:rFonts w:asciiTheme="minorHAnsi" w:hAnsiTheme="minorHAnsi"/>
            <w:noProof/>
          </w:rPr>
          <w:fldChar w:fldCharType="begin"/>
        </w:r>
        <w:r w:rsidRPr="00DA613E">
          <w:rPr>
            <w:rFonts w:asciiTheme="minorHAnsi" w:hAnsiTheme="minorHAnsi"/>
            <w:noProof/>
          </w:rPr>
          <w:instrText>PAGE   \* MERGEFORMAT</w:instrText>
        </w:r>
        <w:r w:rsidRPr="00DA613E">
          <w:rPr>
            <w:rFonts w:asciiTheme="minorHAnsi" w:hAnsiTheme="minorHAnsi"/>
            <w:noProof/>
          </w:rPr>
          <w:fldChar w:fldCharType="separate"/>
        </w:r>
        <w:r w:rsidR="00530B0A">
          <w:rPr>
            <w:rFonts w:asciiTheme="minorHAnsi" w:hAnsiTheme="minorHAnsi"/>
            <w:noProof/>
          </w:rPr>
          <w:t>4</w:t>
        </w:r>
        <w:r w:rsidRPr="00DA613E">
          <w:rPr>
            <w:rFonts w:asciiTheme="minorHAnsi" w:hAnsiTheme="minorHAnsi"/>
            <w:noProof/>
          </w:rPr>
          <w:fldChar w:fldCharType="end"/>
        </w:r>
      </w:p>
    </w:sdtContent>
  </w:sdt>
  <w:p w:rsidR="00C92E49" w:rsidRDefault="00C92E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E49" w:rsidRDefault="00C92E49" w:rsidP="003B4BEB">
      <w:pPr>
        <w:spacing w:line="240" w:lineRule="auto"/>
      </w:pPr>
      <w:r>
        <w:separator/>
      </w:r>
    </w:p>
  </w:footnote>
  <w:footnote w:type="continuationSeparator" w:id="0">
    <w:p w:rsidR="00C92E49" w:rsidRDefault="00C92E49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45C4B"/>
    <w:multiLevelType w:val="hybridMultilevel"/>
    <w:tmpl w:val="02188D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24ED0"/>
    <w:multiLevelType w:val="multilevel"/>
    <w:tmpl w:val="7778C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14"/>
    <w:rsid w:val="00001FD3"/>
    <w:rsid w:val="00003CC0"/>
    <w:rsid w:val="00004765"/>
    <w:rsid w:val="00005769"/>
    <w:rsid w:val="00006FDF"/>
    <w:rsid w:val="00007F95"/>
    <w:rsid w:val="000110AA"/>
    <w:rsid w:val="0001289E"/>
    <w:rsid w:val="000130B6"/>
    <w:rsid w:val="00013FB3"/>
    <w:rsid w:val="0001432C"/>
    <w:rsid w:val="00014E11"/>
    <w:rsid w:val="00016ECA"/>
    <w:rsid w:val="00017250"/>
    <w:rsid w:val="00020035"/>
    <w:rsid w:val="000200EF"/>
    <w:rsid w:val="00020980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8ED"/>
    <w:rsid w:val="00025B9C"/>
    <w:rsid w:val="00026054"/>
    <w:rsid w:val="00026208"/>
    <w:rsid w:val="0003007F"/>
    <w:rsid w:val="00030864"/>
    <w:rsid w:val="000315D4"/>
    <w:rsid w:val="000318BD"/>
    <w:rsid w:val="000324B9"/>
    <w:rsid w:val="00033AD5"/>
    <w:rsid w:val="00033E9E"/>
    <w:rsid w:val="000361A9"/>
    <w:rsid w:val="00036A75"/>
    <w:rsid w:val="0004035E"/>
    <w:rsid w:val="00042429"/>
    <w:rsid w:val="00044200"/>
    <w:rsid w:val="00045C54"/>
    <w:rsid w:val="000463F8"/>
    <w:rsid w:val="000503AF"/>
    <w:rsid w:val="00050AC8"/>
    <w:rsid w:val="00052952"/>
    <w:rsid w:val="000530D9"/>
    <w:rsid w:val="00054781"/>
    <w:rsid w:val="00054B3F"/>
    <w:rsid w:val="0005515F"/>
    <w:rsid w:val="00055728"/>
    <w:rsid w:val="00057D48"/>
    <w:rsid w:val="00060805"/>
    <w:rsid w:val="00060BFE"/>
    <w:rsid w:val="00061919"/>
    <w:rsid w:val="00062972"/>
    <w:rsid w:val="00063CA6"/>
    <w:rsid w:val="00064900"/>
    <w:rsid w:val="00066BEF"/>
    <w:rsid w:val="00066DC4"/>
    <w:rsid w:val="0006714F"/>
    <w:rsid w:val="000676D0"/>
    <w:rsid w:val="0007011E"/>
    <w:rsid w:val="00070EEF"/>
    <w:rsid w:val="00072B05"/>
    <w:rsid w:val="000745A9"/>
    <w:rsid w:val="0007493D"/>
    <w:rsid w:val="00074B74"/>
    <w:rsid w:val="00074E4C"/>
    <w:rsid w:val="00074F58"/>
    <w:rsid w:val="00075CF5"/>
    <w:rsid w:val="000760BC"/>
    <w:rsid w:val="0007665B"/>
    <w:rsid w:val="00077057"/>
    <w:rsid w:val="00077506"/>
    <w:rsid w:val="0008036F"/>
    <w:rsid w:val="00080A4E"/>
    <w:rsid w:val="00080DFC"/>
    <w:rsid w:val="0008211C"/>
    <w:rsid w:val="00082DF5"/>
    <w:rsid w:val="000830F5"/>
    <w:rsid w:val="00085229"/>
    <w:rsid w:val="00085F51"/>
    <w:rsid w:val="00086D17"/>
    <w:rsid w:val="00091977"/>
    <w:rsid w:val="00091E98"/>
    <w:rsid w:val="00091F82"/>
    <w:rsid w:val="000923BB"/>
    <w:rsid w:val="00093F1F"/>
    <w:rsid w:val="00094881"/>
    <w:rsid w:val="000A0B8E"/>
    <w:rsid w:val="000A1B81"/>
    <w:rsid w:val="000A21B8"/>
    <w:rsid w:val="000A6052"/>
    <w:rsid w:val="000A6631"/>
    <w:rsid w:val="000A6C83"/>
    <w:rsid w:val="000A7520"/>
    <w:rsid w:val="000B452E"/>
    <w:rsid w:val="000B4D71"/>
    <w:rsid w:val="000B5795"/>
    <w:rsid w:val="000B5A5B"/>
    <w:rsid w:val="000B6D5B"/>
    <w:rsid w:val="000B6FD7"/>
    <w:rsid w:val="000B76B6"/>
    <w:rsid w:val="000C043B"/>
    <w:rsid w:val="000C05AB"/>
    <w:rsid w:val="000C0E4C"/>
    <w:rsid w:val="000C27E6"/>
    <w:rsid w:val="000C2F13"/>
    <w:rsid w:val="000C30B8"/>
    <w:rsid w:val="000C566D"/>
    <w:rsid w:val="000C72A4"/>
    <w:rsid w:val="000C7362"/>
    <w:rsid w:val="000C7517"/>
    <w:rsid w:val="000C7BC9"/>
    <w:rsid w:val="000D1346"/>
    <w:rsid w:val="000D1DF7"/>
    <w:rsid w:val="000D27A1"/>
    <w:rsid w:val="000D2CA3"/>
    <w:rsid w:val="000D3F41"/>
    <w:rsid w:val="000D4170"/>
    <w:rsid w:val="000D46B4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448C"/>
    <w:rsid w:val="000E527F"/>
    <w:rsid w:val="000E64C6"/>
    <w:rsid w:val="000E661C"/>
    <w:rsid w:val="000F0C47"/>
    <w:rsid w:val="000F1888"/>
    <w:rsid w:val="000F1BFA"/>
    <w:rsid w:val="000F2A74"/>
    <w:rsid w:val="000F394B"/>
    <w:rsid w:val="000F3D46"/>
    <w:rsid w:val="000F56FD"/>
    <w:rsid w:val="000F5B49"/>
    <w:rsid w:val="000F707F"/>
    <w:rsid w:val="00100970"/>
    <w:rsid w:val="00100B02"/>
    <w:rsid w:val="00102009"/>
    <w:rsid w:val="00102146"/>
    <w:rsid w:val="00104B36"/>
    <w:rsid w:val="00107218"/>
    <w:rsid w:val="0011000F"/>
    <w:rsid w:val="001101C9"/>
    <w:rsid w:val="001123CC"/>
    <w:rsid w:val="00113956"/>
    <w:rsid w:val="0011462C"/>
    <w:rsid w:val="00115079"/>
    <w:rsid w:val="00115E7E"/>
    <w:rsid w:val="00115EBC"/>
    <w:rsid w:val="00116658"/>
    <w:rsid w:val="00117AA0"/>
    <w:rsid w:val="00117D41"/>
    <w:rsid w:val="00120557"/>
    <w:rsid w:val="00120965"/>
    <w:rsid w:val="0012112D"/>
    <w:rsid w:val="001218DD"/>
    <w:rsid w:val="00122AE4"/>
    <w:rsid w:val="001231ED"/>
    <w:rsid w:val="001265F1"/>
    <w:rsid w:val="001303BB"/>
    <w:rsid w:val="00130EBC"/>
    <w:rsid w:val="00131343"/>
    <w:rsid w:val="00131920"/>
    <w:rsid w:val="001320CA"/>
    <w:rsid w:val="00132E75"/>
    <w:rsid w:val="001334C1"/>
    <w:rsid w:val="001345A7"/>
    <w:rsid w:val="00136765"/>
    <w:rsid w:val="001378A2"/>
    <w:rsid w:val="00137E88"/>
    <w:rsid w:val="00140526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17A"/>
    <w:rsid w:val="00150C7D"/>
    <w:rsid w:val="0015169C"/>
    <w:rsid w:val="00151F61"/>
    <w:rsid w:val="00152AFA"/>
    <w:rsid w:val="001544EB"/>
    <w:rsid w:val="00154656"/>
    <w:rsid w:val="00155523"/>
    <w:rsid w:val="00155F6D"/>
    <w:rsid w:val="00156A31"/>
    <w:rsid w:val="00157D8A"/>
    <w:rsid w:val="0016257C"/>
    <w:rsid w:val="00164896"/>
    <w:rsid w:val="00166B94"/>
    <w:rsid w:val="00166D97"/>
    <w:rsid w:val="0016720E"/>
    <w:rsid w:val="00167BE2"/>
    <w:rsid w:val="0017144E"/>
    <w:rsid w:val="001727E4"/>
    <w:rsid w:val="00172AD0"/>
    <w:rsid w:val="00172D56"/>
    <w:rsid w:val="0017386B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4F70"/>
    <w:rsid w:val="00185DA4"/>
    <w:rsid w:val="001879C1"/>
    <w:rsid w:val="00187A5D"/>
    <w:rsid w:val="0019089A"/>
    <w:rsid w:val="001927F1"/>
    <w:rsid w:val="00193DAC"/>
    <w:rsid w:val="001954BD"/>
    <w:rsid w:val="00195C30"/>
    <w:rsid w:val="00197EE4"/>
    <w:rsid w:val="001A0A84"/>
    <w:rsid w:val="001A514D"/>
    <w:rsid w:val="001A558F"/>
    <w:rsid w:val="001A595C"/>
    <w:rsid w:val="001A6FBC"/>
    <w:rsid w:val="001A7092"/>
    <w:rsid w:val="001A78CE"/>
    <w:rsid w:val="001B0174"/>
    <w:rsid w:val="001B1816"/>
    <w:rsid w:val="001B1CB4"/>
    <w:rsid w:val="001B26A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40E"/>
    <w:rsid w:val="001C7D9D"/>
    <w:rsid w:val="001D03E8"/>
    <w:rsid w:val="001D0A33"/>
    <w:rsid w:val="001D1E45"/>
    <w:rsid w:val="001D2BF1"/>
    <w:rsid w:val="001D36D3"/>
    <w:rsid w:val="001D56ED"/>
    <w:rsid w:val="001D6328"/>
    <w:rsid w:val="001D717E"/>
    <w:rsid w:val="001D7200"/>
    <w:rsid w:val="001D7CF4"/>
    <w:rsid w:val="001D7D62"/>
    <w:rsid w:val="001E13DD"/>
    <w:rsid w:val="001E2802"/>
    <w:rsid w:val="001E2A96"/>
    <w:rsid w:val="001E3A0A"/>
    <w:rsid w:val="001E7D8D"/>
    <w:rsid w:val="001F006C"/>
    <w:rsid w:val="001F05E0"/>
    <w:rsid w:val="001F07D9"/>
    <w:rsid w:val="001F1345"/>
    <w:rsid w:val="001F1E71"/>
    <w:rsid w:val="001F2BEA"/>
    <w:rsid w:val="001F3168"/>
    <w:rsid w:val="001F4580"/>
    <w:rsid w:val="001F4630"/>
    <w:rsid w:val="001F4AF1"/>
    <w:rsid w:val="001F5091"/>
    <w:rsid w:val="001F616E"/>
    <w:rsid w:val="001F6533"/>
    <w:rsid w:val="001F6DF4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064B3"/>
    <w:rsid w:val="00206560"/>
    <w:rsid w:val="00207257"/>
    <w:rsid w:val="002124FD"/>
    <w:rsid w:val="002127CB"/>
    <w:rsid w:val="00212944"/>
    <w:rsid w:val="0021590A"/>
    <w:rsid w:val="002174ED"/>
    <w:rsid w:val="00221AA2"/>
    <w:rsid w:val="00222622"/>
    <w:rsid w:val="00224312"/>
    <w:rsid w:val="00225CB1"/>
    <w:rsid w:val="00226258"/>
    <w:rsid w:val="002263B2"/>
    <w:rsid w:val="00227518"/>
    <w:rsid w:val="00227DBE"/>
    <w:rsid w:val="0023043D"/>
    <w:rsid w:val="0023121B"/>
    <w:rsid w:val="0023185C"/>
    <w:rsid w:val="00232242"/>
    <w:rsid w:val="00233DFA"/>
    <w:rsid w:val="0023683A"/>
    <w:rsid w:val="00237BD2"/>
    <w:rsid w:val="00240867"/>
    <w:rsid w:val="00243473"/>
    <w:rsid w:val="00243F42"/>
    <w:rsid w:val="00244139"/>
    <w:rsid w:val="0024431E"/>
    <w:rsid w:val="00244780"/>
    <w:rsid w:val="00244F29"/>
    <w:rsid w:val="0024631D"/>
    <w:rsid w:val="00246E52"/>
    <w:rsid w:val="002474EE"/>
    <w:rsid w:val="002500AD"/>
    <w:rsid w:val="0025066A"/>
    <w:rsid w:val="00252E74"/>
    <w:rsid w:val="002542EF"/>
    <w:rsid w:val="00255330"/>
    <w:rsid w:val="00256D8C"/>
    <w:rsid w:val="00260DA1"/>
    <w:rsid w:val="0026109C"/>
    <w:rsid w:val="00261E97"/>
    <w:rsid w:val="002624B2"/>
    <w:rsid w:val="002630A3"/>
    <w:rsid w:val="00264408"/>
    <w:rsid w:val="00264D63"/>
    <w:rsid w:val="00266040"/>
    <w:rsid w:val="0026642A"/>
    <w:rsid w:val="00270669"/>
    <w:rsid w:val="00271AD0"/>
    <w:rsid w:val="002720A0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C97"/>
    <w:rsid w:val="00292DBE"/>
    <w:rsid w:val="002949B3"/>
    <w:rsid w:val="00294A9E"/>
    <w:rsid w:val="00294C9C"/>
    <w:rsid w:val="0029786B"/>
    <w:rsid w:val="002A0186"/>
    <w:rsid w:val="002A02EE"/>
    <w:rsid w:val="002A1BB9"/>
    <w:rsid w:val="002A1F4B"/>
    <w:rsid w:val="002A2B43"/>
    <w:rsid w:val="002A37AF"/>
    <w:rsid w:val="002A4B81"/>
    <w:rsid w:val="002A78AD"/>
    <w:rsid w:val="002B0EE4"/>
    <w:rsid w:val="002B1B1F"/>
    <w:rsid w:val="002B1D2D"/>
    <w:rsid w:val="002B2F07"/>
    <w:rsid w:val="002B375B"/>
    <w:rsid w:val="002B376C"/>
    <w:rsid w:val="002B3CBA"/>
    <w:rsid w:val="002B4CB1"/>
    <w:rsid w:val="002B511C"/>
    <w:rsid w:val="002B5B24"/>
    <w:rsid w:val="002B7700"/>
    <w:rsid w:val="002B770A"/>
    <w:rsid w:val="002B7AA1"/>
    <w:rsid w:val="002C0F9C"/>
    <w:rsid w:val="002C2758"/>
    <w:rsid w:val="002C34D1"/>
    <w:rsid w:val="002C35DD"/>
    <w:rsid w:val="002C42EC"/>
    <w:rsid w:val="002C4A07"/>
    <w:rsid w:val="002C4F9F"/>
    <w:rsid w:val="002D0557"/>
    <w:rsid w:val="002D05A8"/>
    <w:rsid w:val="002D23E1"/>
    <w:rsid w:val="002D254A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EAA"/>
    <w:rsid w:val="002F720C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2EE0"/>
    <w:rsid w:val="0031356D"/>
    <w:rsid w:val="00314D0F"/>
    <w:rsid w:val="00316A7A"/>
    <w:rsid w:val="0031798E"/>
    <w:rsid w:val="00321BB6"/>
    <w:rsid w:val="003227AA"/>
    <w:rsid w:val="00322B46"/>
    <w:rsid w:val="00322E08"/>
    <w:rsid w:val="00323C0D"/>
    <w:rsid w:val="00323D04"/>
    <w:rsid w:val="00323F2D"/>
    <w:rsid w:val="003249B2"/>
    <w:rsid w:val="00324C51"/>
    <w:rsid w:val="00330C71"/>
    <w:rsid w:val="00330E1A"/>
    <w:rsid w:val="00331DB5"/>
    <w:rsid w:val="00331F0D"/>
    <w:rsid w:val="003340C9"/>
    <w:rsid w:val="003341E5"/>
    <w:rsid w:val="0033424B"/>
    <w:rsid w:val="003342EB"/>
    <w:rsid w:val="003344F3"/>
    <w:rsid w:val="003354CC"/>
    <w:rsid w:val="00335548"/>
    <w:rsid w:val="003356F5"/>
    <w:rsid w:val="00335DB3"/>
    <w:rsid w:val="0034300E"/>
    <w:rsid w:val="00343556"/>
    <w:rsid w:val="003437A8"/>
    <w:rsid w:val="0034396D"/>
    <w:rsid w:val="003444C8"/>
    <w:rsid w:val="003445E1"/>
    <w:rsid w:val="00344A72"/>
    <w:rsid w:val="00344B40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63E3"/>
    <w:rsid w:val="00360677"/>
    <w:rsid w:val="00360A3E"/>
    <w:rsid w:val="00360E8D"/>
    <w:rsid w:val="00361EB4"/>
    <w:rsid w:val="00362572"/>
    <w:rsid w:val="00362574"/>
    <w:rsid w:val="0036269C"/>
    <w:rsid w:val="003626BA"/>
    <w:rsid w:val="00366835"/>
    <w:rsid w:val="00366CCB"/>
    <w:rsid w:val="00366EC9"/>
    <w:rsid w:val="00367EC7"/>
    <w:rsid w:val="003723A3"/>
    <w:rsid w:val="00372580"/>
    <w:rsid w:val="00373D88"/>
    <w:rsid w:val="00374EA5"/>
    <w:rsid w:val="00375904"/>
    <w:rsid w:val="003764D7"/>
    <w:rsid w:val="00380587"/>
    <w:rsid w:val="00384046"/>
    <w:rsid w:val="00384844"/>
    <w:rsid w:val="00387893"/>
    <w:rsid w:val="00387E03"/>
    <w:rsid w:val="00390A2D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1F33"/>
    <w:rsid w:val="003B454A"/>
    <w:rsid w:val="003B4BEB"/>
    <w:rsid w:val="003B51F6"/>
    <w:rsid w:val="003B5C48"/>
    <w:rsid w:val="003B6D90"/>
    <w:rsid w:val="003B6E67"/>
    <w:rsid w:val="003B7EB0"/>
    <w:rsid w:val="003C2F4E"/>
    <w:rsid w:val="003C4279"/>
    <w:rsid w:val="003C4914"/>
    <w:rsid w:val="003C585E"/>
    <w:rsid w:val="003C6048"/>
    <w:rsid w:val="003C6EF7"/>
    <w:rsid w:val="003D29E5"/>
    <w:rsid w:val="003D3156"/>
    <w:rsid w:val="003D47EB"/>
    <w:rsid w:val="003D4A5A"/>
    <w:rsid w:val="003D5D63"/>
    <w:rsid w:val="003D6443"/>
    <w:rsid w:val="003D710E"/>
    <w:rsid w:val="003D758C"/>
    <w:rsid w:val="003D7874"/>
    <w:rsid w:val="003E0CF2"/>
    <w:rsid w:val="003E107E"/>
    <w:rsid w:val="003E3561"/>
    <w:rsid w:val="003E39FE"/>
    <w:rsid w:val="003E3BB6"/>
    <w:rsid w:val="003E3FBF"/>
    <w:rsid w:val="003E4105"/>
    <w:rsid w:val="003E6730"/>
    <w:rsid w:val="003E7B35"/>
    <w:rsid w:val="003F02AE"/>
    <w:rsid w:val="003F15AE"/>
    <w:rsid w:val="003F2224"/>
    <w:rsid w:val="003F28B3"/>
    <w:rsid w:val="003F321B"/>
    <w:rsid w:val="003F3799"/>
    <w:rsid w:val="003F47C0"/>
    <w:rsid w:val="003F4DFF"/>
    <w:rsid w:val="003F6617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165"/>
    <w:rsid w:val="00407238"/>
    <w:rsid w:val="004076E9"/>
    <w:rsid w:val="00407A0F"/>
    <w:rsid w:val="004119AF"/>
    <w:rsid w:val="004121EE"/>
    <w:rsid w:val="00413975"/>
    <w:rsid w:val="00414F11"/>
    <w:rsid w:val="00415367"/>
    <w:rsid w:val="00415781"/>
    <w:rsid w:val="00415EBF"/>
    <w:rsid w:val="00416DC8"/>
    <w:rsid w:val="00420DD9"/>
    <w:rsid w:val="00422325"/>
    <w:rsid w:val="004239C5"/>
    <w:rsid w:val="004248B1"/>
    <w:rsid w:val="00425063"/>
    <w:rsid w:val="00425394"/>
    <w:rsid w:val="0042572C"/>
    <w:rsid w:val="00425E27"/>
    <w:rsid w:val="0042618A"/>
    <w:rsid w:val="004270DF"/>
    <w:rsid w:val="0042742B"/>
    <w:rsid w:val="00431713"/>
    <w:rsid w:val="004319A0"/>
    <w:rsid w:val="00431E82"/>
    <w:rsid w:val="00432D1A"/>
    <w:rsid w:val="00432D9B"/>
    <w:rsid w:val="00433890"/>
    <w:rsid w:val="00433A05"/>
    <w:rsid w:val="00434852"/>
    <w:rsid w:val="00435C46"/>
    <w:rsid w:val="0043776D"/>
    <w:rsid w:val="00437C04"/>
    <w:rsid w:val="00437ECC"/>
    <w:rsid w:val="00437F31"/>
    <w:rsid w:val="00442E0D"/>
    <w:rsid w:val="00443A9B"/>
    <w:rsid w:val="00444281"/>
    <w:rsid w:val="00444BC4"/>
    <w:rsid w:val="00444F2F"/>
    <w:rsid w:val="004506F0"/>
    <w:rsid w:val="00451078"/>
    <w:rsid w:val="00453BBF"/>
    <w:rsid w:val="0045407C"/>
    <w:rsid w:val="00454D5D"/>
    <w:rsid w:val="00456EA6"/>
    <w:rsid w:val="00460345"/>
    <w:rsid w:val="004603E8"/>
    <w:rsid w:val="004604CF"/>
    <w:rsid w:val="004604D3"/>
    <w:rsid w:val="00462AB6"/>
    <w:rsid w:val="00462D69"/>
    <w:rsid w:val="00465689"/>
    <w:rsid w:val="004661DB"/>
    <w:rsid w:val="004672C0"/>
    <w:rsid w:val="004676A0"/>
    <w:rsid w:val="004728D1"/>
    <w:rsid w:val="004730FC"/>
    <w:rsid w:val="00475043"/>
    <w:rsid w:val="00476585"/>
    <w:rsid w:val="00477814"/>
    <w:rsid w:val="00481CF5"/>
    <w:rsid w:val="004841B8"/>
    <w:rsid w:val="004850C7"/>
    <w:rsid w:val="004910BF"/>
    <w:rsid w:val="00491A15"/>
    <w:rsid w:val="004934C0"/>
    <w:rsid w:val="00493538"/>
    <w:rsid w:val="00494973"/>
    <w:rsid w:val="0049649A"/>
    <w:rsid w:val="00497E26"/>
    <w:rsid w:val="004A1C16"/>
    <w:rsid w:val="004A48E7"/>
    <w:rsid w:val="004A58E0"/>
    <w:rsid w:val="004A6F09"/>
    <w:rsid w:val="004A75BA"/>
    <w:rsid w:val="004B0A0C"/>
    <w:rsid w:val="004B118E"/>
    <w:rsid w:val="004B18BD"/>
    <w:rsid w:val="004B280D"/>
    <w:rsid w:val="004B4587"/>
    <w:rsid w:val="004B5E36"/>
    <w:rsid w:val="004B6505"/>
    <w:rsid w:val="004B7BBC"/>
    <w:rsid w:val="004B7F9D"/>
    <w:rsid w:val="004C0E06"/>
    <w:rsid w:val="004C17BD"/>
    <w:rsid w:val="004C2C4D"/>
    <w:rsid w:val="004C3960"/>
    <w:rsid w:val="004C61FF"/>
    <w:rsid w:val="004C68EF"/>
    <w:rsid w:val="004C7848"/>
    <w:rsid w:val="004D14EF"/>
    <w:rsid w:val="004D19FB"/>
    <w:rsid w:val="004D2733"/>
    <w:rsid w:val="004D2C5B"/>
    <w:rsid w:val="004D3ABD"/>
    <w:rsid w:val="004D40F0"/>
    <w:rsid w:val="004D5669"/>
    <w:rsid w:val="004D6882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71E7"/>
    <w:rsid w:val="004F0201"/>
    <w:rsid w:val="004F0D84"/>
    <w:rsid w:val="004F13DC"/>
    <w:rsid w:val="004F271D"/>
    <w:rsid w:val="004F512F"/>
    <w:rsid w:val="004F6785"/>
    <w:rsid w:val="004F7D87"/>
    <w:rsid w:val="004F7FC5"/>
    <w:rsid w:val="00500672"/>
    <w:rsid w:val="005020AB"/>
    <w:rsid w:val="0050247B"/>
    <w:rsid w:val="00502BF9"/>
    <w:rsid w:val="00502D65"/>
    <w:rsid w:val="00502EAD"/>
    <w:rsid w:val="005043A1"/>
    <w:rsid w:val="0050604F"/>
    <w:rsid w:val="005076B0"/>
    <w:rsid w:val="00507C63"/>
    <w:rsid w:val="005101CC"/>
    <w:rsid w:val="00510622"/>
    <w:rsid w:val="0051087F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2A8A"/>
    <w:rsid w:val="00523EDF"/>
    <w:rsid w:val="005251A6"/>
    <w:rsid w:val="005255DE"/>
    <w:rsid w:val="00525811"/>
    <w:rsid w:val="0052589F"/>
    <w:rsid w:val="00525BDE"/>
    <w:rsid w:val="0052656A"/>
    <w:rsid w:val="0053002A"/>
    <w:rsid w:val="00530A83"/>
    <w:rsid w:val="00530B0A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50503"/>
    <w:rsid w:val="005508E4"/>
    <w:rsid w:val="00550D60"/>
    <w:rsid w:val="005516F9"/>
    <w:rsid w:val="0055259C"/>
    <w:rsid w:val="00552FC1"/>
    <w:rsid w:val="005536DC"/>
    <w:rsid w:val="00554E25"/>
    <w:rsid w:val="005552DE"/>
    <w:rsid w:val="00555525"/>
    <w:rsid w:val="0055729E"/>
    <w:rsid w:val="00560212"/>
    <w:rsid w:val="00560D2C"/>
    <w:rsid w:val="00561914"/>
    <w:rsid w:val="0056215D"/>
    <w:rsid w:val="005626C9"/>
    <w:rsid w:val="00564C05"/>
    <w:rsid w:val="00564E7E"/>
    <w:rsid w:val="00564FDB"/>
    <w:rsid w:val="005672EF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4BE8"/>
    <w:rsid w:val="005958BF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B7F4B"/>
    <w:rsid w:val="005C056D"/>
    <w:rsid w:val="005C4794"/>
    <w:rsid w:val="005C47A1"/>
    <w:rsid w:val="005C51D0"/>
    <w:rsid w:val="005C622B"/>
    <w:rsid w:val="005C688E"/>
    <w:rsid w:val="005C6A7E"/>
    <w:rsid w:val="005C76DE"/>
    <w:rsid w:val="005D1557"/>
    <w:rsid w:val="005D19F2"/>
    <w:rsid w:val="005D2047"/>
    <w:rsid w:val="005D2320"/>
    <w:rsid w:val="005D6180"/>
    <w:rsid w:val="005D6F23"/>
    <w:rsid w:val="005D738F"/>
    <w:rsid w:val="005D7AD2"/>
    <w:rsid w:val="005E0060"/>
    <w:rsid w:val="005E0FCA"/>
    <w:rsid w:val="005E13C5"/>
    <w:rsid w:val="005E2370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CC3"/>
    <w:rsid w:val="00635E4D"/>
    <w:rsid w:val="00636EF2"/>
    <w:rsid w:val="00637095"/>
    <w:rsid w:val="006411C1"/>
    <w:rsid w:val="006428E2"/>
    <w:rsid w:val="00645EB2"/>
    <w:rsid w:val="00646675"/>
    <w:rsid w:val="00646A32"/>
    <w:rsid w:val="006471CD"/>
    <w:rsid w:val="00650821"/>
    <w:rsid w:val="00650ADE"/>
    <w:rsid w:val="00650B7C"/>
    <w:rsid w:val="00651B7D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38E4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1025"/>
    <w:rsid w:val="00683948"/>
    <w:rsid w:val="00684A63"/>
    <w:rsid w:val="006856E0"/>
    <w:rsid w:val="00685BC5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5F3"/>
    <w:rsid w:val="00696E25"/>
    <w:rsid w:val="006970BD"/>
    <w:rsid w:val="00697535"/>
    <w:rsid w:val="00697A9F"/>
    <w:rsid w:val="00697C73"/>
    <w:rsid w:val="006A07EF"/>
    <w:rsid w:val="006A1585"/>
    <w:rsid w:val="006A1ED0"/>
    <w:rsid w:val="006A1F07"/>
    <w:rsid w:val="006A21E9"/>
    <w:rsid w:val="006A2C8B"/>
    <w:rsid w:val="006A2CEB"/>
    <w:rsid w:val="006A30CA"/>
    <w:rsid w:val="006A4716"/>
    <w:rsid w:val="006A5388"/>
    <w:rsid w:val="006A6EB9"/>
    <w:rsid w:val="006B01DB"/>
    <w:rsid w:val="006B0F0B"/>
    <w:rsid w:val="006B3BAB"/>
    <w:rsid w:val="006B3D9D"/>
    <w:rsid w:val="006B4159"/>
    <w:rsid w:val="006B4CAF"/>
    <w:rsid w:val="006B4E90"/>
    <w:rsid w:val="006B6B01"/>
    <w:rsid w:val="006C01C7"/>
    <w:rsid w:val="006C0411"/>
    <w:rsid w:val="006C0C76"/>
    <w:rsid w:val="006C28E7"/>
    <w:rsid w:val="006C6106"/>
    <w:rsid w:val="006C67F3"/>
    <w:rsid w:val="006D08AC"/>
    <w:rsid w:val="006D0A4F"/>
    <w:rsid w:val="006D22E5"/>
    <w:rsid w:val="006D36E2"/>
    <w:rsid w:val="006D3878"/>
    <w:rsid w:val="006D3F90"/>
    <w:rsid w:val="006D48DA"/>
    <w:rsid w:val="006D7982"/>
    <w:rsid w:val="006E0461"/>
    <w:rsid w:val="006E0F91"/>
    <w:rsid w:val="006E1293"/>
    <w:rsid w:val="006E141D"/>
    <w:rsid w:val="006E247E"/>
    <w:rsid w:val="006E3CE1"/>
    <w:rsid w:val="006E3FAE"/>
    <w:rsid w:val="006E72B9"/>
    <w:rsid w:val="006E74E7"/>
    <w:rsid w:val="006E7566"/>
    <w:rsid w:val="006E7781"/>
    <w:rsid w:val="006E7B69"/>
    <w:rsid w:val="006F08DD"/>
    <w:rsid w:val="006F0A4C"/>
    <w:rsid w:val="006F11D9"/>
    <w:rsid w:val="006F1FCD"/>
    <w:rsid w:val="006F2C50"/>
    <w:rsid w:val="006F2E6A"/>
    <w:rsid w:val="006F2F6A"/>
    <w:rsid w:val="006F3247"/>
    <w:rsid w:val="006F444F"/>
    <w:rsid w:val="006F5ECB"/>
    <w:rsid w:val="00701F05"/>
    <w:rsid w:val="0070381C"/>
    <w:rsid w:val="00704475"/>
    <w:rsid w:val="00705AA7"/>
    <w:rsid w:val="007063D3"/>
    <w:rsid w:val="007068C0"/>
    <w:rsid w:val="0071073E"/>
    <w:rsid w:val="00710F73"/>
    <w:rsid w:val="00711DF2"/>
    <w:rsid w:val="007123A2"/>
    <w:rsid w:val="007125DE"/>
    <w:rsid w:val="00713074"/>
    <w:rsid w:val="0071321F"/>
    <w:rsid w:val="00713695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4A3D"/>
    <w:rsid w:val="007355A7"/>
    <w:rsid w:val="00736BCE"/>
    <w:rsid w:val="007407C1"/>
    <w:rsid w:val="00741136"/>
    <w:rsid w:val="007443A7"/>
    <w:rsid w:val="0074582D"/>
    <w:rsid w:val="00745BA4"/>
    <w:rsid w:val="00746AA9"/>
    <w:rsid w:val="00746D39"/>
    <w:rsid w:val="00746D97"/>
    <w:rsid w:val="0074714D"/>
    <w:rsid w:val="00751DFD"/>
    <w:rsid w:val="007521EF"/>
    <w:rsid w:val="007522A3"/>
    <w:rsid w:val="00752DF4"/>
    <w:rsid w:val="007530FE"/>
    <w:rsid w:val="00753A2A"/>
    <w:rsid w:val="0075479E"/>
    <w:rsid w:val="007547D1"/>
    <w:rsid w:val="007549BB"/>
    <w:rsid w:val="00760C25"/>
    <w:rsid w:val="00761259"/>
    <w:rsid w:val="00761AC3"/>
    <w:rsid w:val="0076324B"/>
    <w:rsid w:val="0076335C"/>
    <w:rsid w:val="0076362F"/>
    <w:rsid w:val="0076365C"/>
    <w:rsid w:val="00766FC8"/>
    <w:rsid w:val="00767471"/>
    <w:rsid w:val="007711BF"/>
    <w:rsid w:val="007713CE"/>
    <w:rsid w:val="00771BFD"/>
    <w:rsid w:val="007729EB"/>
    <w:rsid w:val="00772CA5"/>
    <w:rsid w:val="00772E3A"/>
    <w:rsid w:val="00773E36"/>
    <w:rsid w:val="007749E0"/>
    <w:rsid w:val="00775989"/>
    <w:rsid w:val="00777D35"/>
    <w:rsid w:val="00777D8A"/>
    <w:rsid w:val="00777EDC"/>
    <w:rsid w:val="00780AB2"/>
    <w:rsid w:val="00780C8B"/>
    <w:rsid w:val="00780F20"/>
    <w:rsid w:val="00781D5B"/>
    <w:rsid w:val="0078362D"/>
    <w:rsid w:val="00784E55"/>
    <w:rsid w:val="00785302"/>
    <w:rsid w:val="0079034A"/>
    <w:rsid w:val="00790979"/>
    <w:rsid w:val="00790DBF"/>
    <w:rsid w:val="00791262"/>
    <w:rsid w:val="0079141E"/>
    <w:rsid w:val="00792954"/>
    <w:rsid w:val="00793309"/>
    <w:rsid w:val="00794104"/>
    <w:rsid w:val="00794B6B"/>
    <w:rsid w:val="00795437"/>
    <w:rsid w:val="00796640"/>
    <w:rsid w:val="00797EAB"/>
    <w:rsid w:val="007A127B"/>
    <w:rsid w:val="007A1631"/>
    <w:rsid w:val="007A1B6A"/>
    <w:rsid w:val="007A1EF7"/>
    <w:rsid w:val="007A27D2"/>
    <w:rsid w:val="007A2A84"/>
    <w:rsid w:val="007A527A"/>
    <w:rsid w:val="007A534C"/>
    <w:rsid w:val="007A67D5"/>
    <w:rsid w:val="007A7EEE"/>
    <w:rsid w:val="007B0797"/>
    <w:rsid w:val="007B092A"/>
    <w:rsid w:val="007B0ED8"/>
    <w:rsid w:val="007B360E"/>
    <w:rsid w:val="007B4481"/>
    <w:rsid w:val="007B4C65"/>
    <w:rsid w:val="007B5299"/>
    <w:rsid w:val="007B6FE3"/>
    <w:rsid w:val="007B7267"/>
    <w:rsid w:val="007B7DE9"/>
    <w:rsid w:val="007C0D33"/>
    <w:rsid w:val="007C0D8F"/>
    <w:rsid w:val="007C1377"/>
    <w:rsid w:val="007C3F71"/>
    <w:rsid w:val="007C4D07"/>
    <w:rsid w:val="007C58E2"/>
    <w:rsid w:val="007C6BB1"/>
    <w:rsid w:val="007C7589"/>
    <w:rsid w:val="007D1EBE"/>
    <w:rsid w:val="007D28DF"/>
    <w:rsid w:val="007D2DB2"/>
    <w:rsid w:val="007D3038"/>
    <w:rsid w:val="007D3510"/>
    <w:rsid w:val="007D4AF8"/>
    <w:rsid w:val="007D4E75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7F6A93"/>
    <w:rsid w:val="007F738B"/>
    <w:rsid w:val="00803232"/>
    <w:rsid w:val="008047E2"/>
    <w:rsid w:val="00805B90"/>
    <w:rsid w:val="0080651C"/>
    <w:rsid w:val="00806E6D"/>
    <w:rsid w:val="0080739B"/>
    <w:rsid w:val="008075B9"/>
    <w:rsid w:val="008079D7"/>
    <w:rsid w:val="00811C34"/>
    <w:rsid w:val="0081210E"/>
    <w:rsid w:val="0081267C"/>
    <w:rsid w:val="00813020"/>
    <w:rsid w:val="00813329"/>
    <w:rsid w:val="008134D9"/>
    <w:rsid w:val="00813CCB"/>
    <w:rsid w:val="00813CFC"/>
    <w:rsid w:val="00814170"/>
    <w:rsid w:val="0081439D"/>
    <w:rsid w:val="00814A83"/>
    <w:rsid w:val="008151D7"/>
    <w:rsid w:val="00815FE1"/>
    <w:rsid w:val="0081670D"/>
    <w:rsid w:val="008167E6"/>
    <w:rsid w:val="00816E22"/>
    <w:rsid w:val="00820670"/>
    <w:rsid w:val="00820B0F"/>
    <w:rsid w:val="0082107C"/>
    <w:rsid w:val="0082192C"/>
    <w:rsid w:val="00821C66"/>
    <w:rsid w:val="00822C72"/>
    <w:rsid w:val="00823799"/>
    <w:rsid w:val="00825BBB"/>
    <w:rsid w:val="00825FA8"/>
    <w:rsid w:val="00830358"/>
    <w:rsid w:val="00831934"/>
    <w:rsid w:val="00832425"/>
    <w:rsid w:val="00833627"/>
    <w:rsid w:val="00834A6B"/>
    <w:rsid w:val="008352FD"/>
    <w:rsid w:val="008377E9"/>
    <w:rsid w:val="00837B8B"/>
    <w:rsid w:val="008407C6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46977"/>
    <w:rsid w:val="00850B41"/>
    <w:rsid w:val="008532A1"/>
    <w:rsid w:val="00853498"/>
    <w:rsid w:val="00854286"/>
    <w:rsid w:val="00854713"/>
    <w:rsid w:val="0085562A"/>
    <w:rsid w:val="00855FC5"/>
    <w:rsid w:val="0085603D"/>
    <w:rsid w:val="008568B0"/>
    <w:rsid w:val="008569C9"/>
    <w:rsid w:val="00856BC8"/>
    <w:rsid w:val="0085773C"/>
    <w:rsid w:val="00860132"/>
    <w:rsid w:val="00861FB0"/>
    <w:rsid w:val="008620F7"/>
    <w:rsid w:val="00864957"/>
    <w:rsid w:val="00865DFB"/>
    <w:rsid w:val="00866218"/>
    <w:rsid w:val="008671A5"/>
    <w:rsid w:val="00867FBF"/>
    <w:rsid w:val="00870DC7"/>
    <w:rsid w:val="00871601"/>
    <w:rsid w:val="00873313"/>
    <w:rsid w:val="0087343F"/>
    <w:rsid w:val="00873A8C"/>
    <w:rsid w:val="00873F53"/>
    <w:rsid w:val="00874CDD"/>
    <w:rsid w:val="00875543"/>
    <w:rsid w:val="00876C7D"/>
    <w:rsid w:val="00877D2C"/>
    <w:rsid w:val="00881350"/>
    <w:rsid w:val="00881359"/>
    <w:rsid w:val="00882F73"/>
    <w:rsid w:val="0088408F"/>
    <w:rsid w:val="008842F5"/>
    <w:rsid w:val="008847E7"/>
    <w:rsid w:val="00884A97"/>
    <w:rsid w:val="00890A83"/>
    <w:rsid w:val="008910B6"/>
    <w:rsid w:val="00891383"/>
    <w:rsid w:val="008928C8"/>
    <w:rsid w:val="0089414C"/>
    <w:rsid w:val="008948EA"/>
    <w:rsid w:val="00894B81"/>
    <w:rsid w:val="00896BA1"/>
    <w:rsid w:val="008973DB"/>
    <w:rsid w:val="00897473"/>
    <w:rsid w:val="008A0485"/>
    <w:rsid w:val="008A139E"/>
    <w:rsid w:val="008A1E4B"/>
    <w:rsid w:val="008A206D"/>
    <w:rsid w:val="008A21C6"/>
    <w:rsid w:val="008A2674"/>
    <w:rsid w:val="008A3D17"/>
    <w:rsid w:val="008A6294"/>
    <w:rsid w:val="008A6C00"/>
    <w:rsid w:val="008A6F34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B7902"/>
    <w:rsid w:val="008C01BF"/>
    <w:rsid w:val="008C36CD"/>
    <w:rsid w:val="008C475F"/>
    <w:rsid w:val="008C597B"/>
    <w:rsid w:val="008C5C9E"/>
    <w:rsid w:val="008C6951"/>
    <w:rsid w:val="008C6C5D"/>
    <w:rsid w:val="008C78F3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BB2"/>
    <w:rsid w:val="008E7F55"/>
    <w:rsid w:val="008F06D9"/>
    <w:rsid w:val="008F0ECD"/>
    <w:rsid w:val="008F202B"/>
    <w:rsid w:val="008F2D13"/>
    <w:rsid w:val="008F2E17"/>
    <w:rsid w:val="008F3B6B"/>
    <w:rsid w:val="008F3E88"/>
    <w:rsid w:val="008F407B"/>
    <w:rsid w:val="008F4B05"/>
    <w:rsid w:val="008F55B5"/>
    <w:rsid w:val="008F56B4"/>
    <w:rsid w:val="008F7135"/>
    <w:rsid w:val="008F7F6E"/>
    <w:rsid w:val="00900EEF"/>
    <w:rsid w:val="009029BB"/>
    <w:rsid w:val="00903138"/>
    <w:rsid w:val="0090355C"/>
    <w:rsid w:val="009037DE"/>
    <w:rsid w:val="00903F58"/>
    <w:rsid w:val="00904DDA"/>
    <w:rsid w:val="00911190"/>
    <w:rsid w:val="00911D6D"/>
    <w:rsid w:val="00914984"/>
    <w:rsid w:val="00915C3E"/>
    <w:rsid w:val="00915E19"/>
    <w:rsid w:val="00917BCC"/>
    <w:rsid w:val="00922E87"/>
    <w:rsid w:val="00922F8A"/>
    <w:rsid w:val="009241CE"/>
    <w:rsid w:val="009249FD"/>
    <w:rsid w:val="0092527F"/>
    <w:rsid w:val="00925534"/>
    <w:rsid w:val="00926CD5"/>
    <w:rsid w:val="00927346"/>
    <w:rsid w:val="009323B1"/>
    <w:rsid w:val="00933730"/>
    <w:rsid w:val="00933DA1"/>
    <w:rsid w:val="00933FDC"/>
    <w:rsid w:val="00934073"/>
    <w:rsid w:val="009346AA"/>
    <w:rsid w:val="009349F9"/>
    <w:rsid w:val="009357D1"/>
    <w:rsid w:val="00937AEE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5750F"/>
    <w:rsid w:val="009603CB"/>
    <w:rsid w:val="00960943"/>
    <w:rsid w:val="009618B8"/>
    <w:rsid w:val="00961DD3"/>
    <w:rsid w:val="00962713"/>
    <w:rsid w:val="009633C7"/>
    <w:rsid w:val="00964002"/>
    <w:rsid w:val="00964017"/>
    <w:rsid w:val="009645CC"/>
    <w:rsid w:val="00964C2F"/>
    <w:rsid w:val="00966085"/>
    <w:rsid w:val="00966245"/>
    <w:rsid w:val="00966EA2"/>
    <w:rsid w:val="009676DC"/>
    <w:rsid w:val="00967DAA"/>
    <w:rsid w:val="0097102D"/>
    <w:rsid w:val="009725F5"/>
    <w:rsid w:val="00972B8D"/>
    <w:rsid w:val="00972EA1"/>
    <w:rsid w:val="00974BB9"/>
    <w:rsid w:val="00975601"/>
    <w:rsid w:val="009763AF"/>
    <w:rsid w:val="009768C2"/>
    <w:rsid w:val="0098190D"/>
    <w:rsid w:val="00981A93"/>
    <w:rsid w:val="0098600D"/>
    <w:rsid w:val="0098625F"/>
    <w:rsid w:val="009905BF"/>
    <w:rsid w:val="009909BC"/>
    <w:rsid w:val="00990F92"/>
    <w:rsid w:val="00991BC2"/>
    <w:rsid w:val="009928BF"/>
    <w:rsid w:val="00992B81"/>
    <w:rsid w:val="00992BCD"/>
    <w:rsid w:val="00994414"/>
    <w:rsid w:val="0099499E"/>
    <w:rsid w:val="009954BD"/>
    <w:rsid w:val="00995D0C"/>
    <w:rsid w:val="00996447"/>
    <w:rsid w:val="009965C9"/>
    <w:rsid w:val="00996716"/>
    <w:rsid w:val="00996A1B"/>
    <w:rsid w:val="009979B3"/>
    <w:rsid w:val="009A1374"/>
    <w:rsid w:val="009A26DF"/>
    <w:rsid w:val="009A2B59"/>
    <w:rsid w:val="009A3D93"/>
    <w:rsid w:val="009A4314"/>
    <w:rsid w:val="009A48FB"/>
    <w:rsid w:val="009A7638"/>
    <w:rsid w:val="009A791D"/>
    <w:rsid w:val="009A7AC3"/>
    <w:rsid w:val="009B011E"/>
    <w:rsid w:val="009B0ED1"/>
    <w:rsid w:val="009B1CE6"/>
    <w:rsid w:val="009B471E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2B5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9F7EE3"/>
    <w:rsid w:val="00A01054"/>
    <w:rsid w:val="00A013AC"/>
    <w:rsid w:val="00A014DE"/>
    <w:rsid w:val="00A01C9B"/>
    <w:rsid w:val="00A0277F"/>
    <w:rsid w:val="00A02F9D"/>
    <w:rsid w:val="00A04854"/>
    <w:rsid w:val="00A06C4C"/>
    <w:rsid w:val="00A06DA6"/>
    <w:rsid w:val="00A07195"/>
    <w:rsid w:val="00A1045A"/>
    <w:rsid w:val="00A10B48"/>
    <w:rsid w:val="00A115D4"/>
    <w:rsid w:val="00A125C5"/>
    <w:rsid w:val="00A12C41"/>
    <w:rsid w:val="00A15BE7"/>
    <w:rsid w:val="00A16181"/>
    <w:rsid w:val="00A17C52"/>
    <w:rsid w:val="00A200F6"/>
    <w:rsid w:val="00A20391"/>
    <w:rsid w:val="00A2054E"/>
    <w:rsid w:val="00A21CBC"/>
    <w:rsid w:val="00A21E06"/>
    <w:rsid w:val="00A2300F"/>
    <w:rsid w:val="00A23011"/>
    <w:rsid w:val="00A24640"/>
    <w:rsid w:val="00A24A40"/>
    <w:rsid w:val="00A279B1"/>
    <w:rsid w:val="00A30C86"/>
    <w:rsid w:val="00A32678"/>
    <w:rsid w:val="00A32EAE"/>
    <w:rsid w:val="00A339B2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654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3953"/>
    <w:rsid w:val="00A84075"/>
    <w:rsid w:val="00A842C7"/>
    <w:rsid w:val="00A86906"/>
    <w:rsid w:val="00A90E96"/>
    <w:rsid w:val="00A9123D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4F7A"/>
    <w:rsid w:val="00AC55E4"/>
    <w:rsid w:val="00AD0232"/>
    <w:rsid w:val="00AD24E8"/>
    <w:rsid w:val="00AD26D6"/>
    <w:rsid w:val="00AD291C"/>
    <w:rsid w:val="00AD303C"/>
    <w:rsid w:val="00AD3D27"/>
    <w:rsid w:val="00AD44FF"/>
    <w:rsid w:val="00AD50C7"/>
    <w:rsid w:val="00AD5555"/>
    <w:rsid w:val="00AD5719"/>
    <w:rsid w:val="00AD59FE"/>
    <w:rsid w:val="00AD60BF"/>
    <w:rsid w:val="00AD6BE5"/>
    <w:rsid w:val="00AD7694"/>
    <w:rsid w:val="00AD7769"/>
    <w:rsid w:val="00AE1539"/>
    <w:rsid w:val="00AE29DD"/>
    <w:rsid w:val="00AE2B8D"/>
    <w:rsid w:val="00AE2DE5"/>
    <w:rsid w:val="00AE38CE"/>
    <w:rsid w:val="00AE5597"/>
    <w:rsid w:val="00AE5EE5"/>
    <w:rsid w:val="00AE6242"/>
    <w:rsid w:val="00AE6FCD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AF7C34"/>
    <w:rsid w:val="00B01B1F"/>
    <w:rsid w:val="00B04852"/>
    <w:rsid w:val="00B04F35"/>
    <w:rsid w:val="00B05713"/>
    <w:rsid w:val="00B06DA8"/>
    <w:rsid w:val="00B06F36"/>
    <w:rsid w:val="00B14525"/>
    <w:rsid w:val="00B14E15"/>
    <w:rsid w:val="00B151FF"/>
    <w:rsid w:val="00B1678D"/>
    <w:rsid w:val="00B17C98"/>
    <w:rsid w:val="00B21B23"/>
    <w:rsid w:val="00B2207A"/>
    <w:rsid w:val="00B22AAD"/>
    <w:rsid w:val="00B2450C"/>
    <w:rsid w:val="00B246F6"/>
    <w:rsid w:val="00B24D2A"/>
    <w:rsid w:val="00B25F9D"/>
    <w:rsid w:val="00B26C44"/>
    <w:rsid w:val="00B2712C"/>
    <w:rsid w:val="00B27BD2"/>
    <w:rsid w:val="00B27EA2"/>
    <w:rsid w:val="00B301E1"/>
    <w:rsid w:val="00B314B5"/>
    <w:rsid w:val="00B31C87"/>
    <w:rsid w:val="00B33A09"/>
    <w:rsid w:val="00B364A1"/>
    <w:rsid w:val="00B37B06"/>
    <w:rsid w:val="00B4107B"/>
    <w:rsid w:val="00B424A9"/>
    <w:rsid w:val="00B4283F"/>
    <w:rsid w:val="00B44529"/>
    <w:rsid w:val="00B44E6B"/>
    <w:rsid w:val="00B463BD"/>
    <w:rsid w:val="00B46D4F"/>
    <w:rsid w:val="00B47452"/>
    <w:rsid w:val="00B51A71"/>
    <w:rsid w:val="00B51E33"/>
    <w:rsid w:val="00B52621"/>
    <w:rsid w:val="00B52B78"/>
    <w:rsid w:val="00B52FD5"/>
    <w:rsid w:val="00B543CF"/>
    <w:rsid w:val="00B547F2"/>
    <w:rsid w:val="00B55442"/>
    <w:rsid w:val="00B5579B"/>
    <w:rsid w:val="00B557C5"/>
    <w:rsid w:val="00B55E2B"/>
    <w:rsid w:val="00B562A0"/>
    <w:rsid w:val="00B56A2E"/>
    <w:rsid w:val="00B56C6F"/>
    <w:rsid w:val="00B56D80"/>
    <w:rsid w:val="00B601F2"/>
    <w:rsid w:val="00B60CB7"/>
    <w:rsid w:val="00B61C8B"/>
    <w:rsid w:val="00B635A8"/>
    <w:rsid w:val="00B63C75"/>
    <w:rsid w:val="00B63C8B"/>
    <w:rsid w:val="00B64A6C"/>
    <w:rsid w:val="00B65263"/>
    <w:rsid w:val="00B65A4B"/>
    <w:rsid w:val="00B65F2B"/>
    <w:rsid w:val="00B708AC"/>
    <w:rsid w:val="00B708F6"/>
    <w:rsid w:val="00B714C1"/>
    <w:rsid w:val="00B71A22"/>
    <w:rsid w:val="00B72FB6"/>
    <w:rsid w:val="00B74F3C"/>
    <w:rsid w:val="00B75517"/>
    <w:rsid w:val="00B75595"/>
    <w:rsid w:val="00B75631"/>
    <w:rsid w:val="00B76121"/>
    <w:rsid w:val="00B76C76"/>
    <w:rsid w:val="00B76FD2"/>
    <w:rsid w:val="00B773E9"/>
    <w:rsid w:val="00B80057"/>
    <w:rsid w:val="00B815A5"/>
    <w:rsid w:val="00B82B8F"/>
    <w:rsid w:val="00B82C32"/>
    <w:rsid w:val="00B83421"/>
    <w:rsid w:val="00B83BD5"/>
    <w:rsid w:val="00B84B03"/>
    <w:rsid w:val="00B85D22"/>
    <w:rsid w:val="00B901EC"/>
    <w:rsid w:val="00B91EC3"/>
    <w:rsid w:val="00B93CA1"/>
    <w:rsid w:val="00B94489"/>
    <w:rsid w:val="00B947FB"/>
    <w:rsid w:val="00B95ADB"/>
    <w:rsid w:val="00B95C76"/>
    <w:rsid w:val="00B962A1"/>
    <w:rsid w:val="00B97401"/>
    <w:rsid w:val="00B97A85"/>
    <w:rsid w:val="00B97BC4"/>
    <w:rsid w:val="00BA103A"/>
    <w:rsid w:val="00BA20DC"/>
    <w:rsid w:val="00BA2DC4"/>
    <w:rsid w:val="00BA6F68"/>
    <w:rsid w:val="00BB0244"/>
    <w:rsid w:val="00BB242C"/>
    <w:rsid w:val="00BB41D6"/>
    <w:rsid w:val="00BB4A53"/>
    <w:rsid w:val="00BB4A6A"/>
    <w:rsid w:val="00BB53F7"/>
    <w:rsid w:val="00BC2C00"/>
    <w:rsid w:val="00BC3BA0"/>
    <w:rsid w:val="00BC4482"/>
    <w:rsid w:val="00BC51F7"/>
    <w:rsid w:val="00BC764F"/>
    <w:rsid w:val="00BD06AA"/>
    <w:rsid w:val="00BD2631"/>
    <w:rsid w:val="00BD694A"/>
    <w:rsid w:val="00BD6E2D"/>
    <w:rsid w:val="00BD70E9"/>
    <w:rsid w:val="00BE0B12"/>
    <w:rsid w:val="00BE174E"/>
    <w:rsid w:val="00BE219C"/>
    <w:rsid w:val="00BE2735"/>
    <w:rsid w:val="00BE2E33"/>
    <w:rsid w:val="00BE4043"/>
    <w:rsid w:val="00BE4450"/>
    <w:rsid w:val="00BE5609"/>
    <w:rsid w:val="00BE6E4A"/>
    <w:rsid w:val="00BF0586"/>
    <w:rsid w:val="00BF0E2F"/>
    <w:rsid w:val="00BF1C18"/>
    <w:rsid w:val="00BF29B1"/>
    <w:rsid w:val="00BF2D8A"/>
    <w:rsid w:val="00BF58CC"/>
    <w:rsid w:val="00BF5B0E"/>
    <w:rsid w:val="00BF6189"/>
    <w:rsid w:val="00BF625D"/>
    <w:rsid w:val="00BF7E91"/>
    <w:rsid w:val="00C00D13"/>
    <w:rsid w:val="00C01C33"/>
    <w:rsid w:val="00C066E8"/>
    <w:rsid w:val="00C06EDE"/>
    <w:rsid w:val="00C07E15"/>
    <w:rsid w:val="00C10921"/>
    <w:rsid w:val="00C133FC"/>
    <w:rsid w:val="00C13798"/>
    <w:rsid w:val="00C16157"/>
    <w:rsid w:val="00C16A81"/>
    <w:rsid w:val="00C171BB"/>
    <w:rsid w:val="00C17EBD"/>
    <w:rsid w:val="00C20592"/>
    <w:rsid w:val="00C209B0"/>
    <w:rsid w:val="00C21908"/>
    <w:rsid w:val="00C21F42"/>
    <w:rsid w:val="00C22C09"/>
    <w:rsid w:val="00C23DD5"/>
    <w:rsid w:val="00C25BC7"/>
    <w:rsid w:val="00C30E40"/>
    <w:rsid w:val="00C31254"/>
    <w:rsid w:val="00C3407B"/>
    <w:rsid w:val="00C3474F"/>
    <w:rsid w:val="00C365EE"/>
    <w:rsid w:val="00C4032F"/>
    <w:rsid w:val="00C40579"/>
    <w:rsid w:val="00C40CC1"/>
    <w:rsid w:val="00C41D0E"/>
    <w:rsid w:val="00C41FDF"/>
    <w:rsid w:val="00C425D4"/>
    <w:rsid w:val="00C46005"/>
    <w:rsid w:val="00C464B4"/>
    <w:rsid w:val="00C46A1D"/>
    <w:rsid w:val="00C47778"/>
    <w:rsid w:val="00C503A6"/>
    <w:rsid w:val="00C506C2"/>
    <w:rsid w:val="00C51491"/>
    <w:rsid w:val="00C519C3"/>
    <w:rsid w:val="00C51AA2"/>
    <w:rsid w:val="00C51E3D"/>
    <w:rsid w:val="00C5287B"/>
    <w:rsid w:val="00C535DD"/>
    <w:rsid w:val="00C54699"/>
    <w:rsid w:val="00C57935"/>
    <w:rsid w:val="00C602AB"/>
    <w:rsid w:val="00C63659"/>
    <w:rsid w:val="00C636AF"/>
    <w:rsid w:val="00C644EC"/>
    <w:rsid w:val="00C6625F"/>
    <w:rsid w:val="00C66323"/>
    <w:rsid w:val="00C664DC"/>
    <w:rsid w:val="00C70624"/>
    <w:rsid w:val="00C71ABD"/>
    <w:rsid w:val="00C74B71"/>
    <w:rsid w:val="00C766B0"/>
    <w:rsid w:val="00C802F6"/>
    <w:rsid w:val="00C80B36"/>
    <w:rsid w:val="00C8162B"/>
    <w:rsid w:val="00C81917"/>
    <w:rsid w:val="00C819CA"/>
    <w:rsid w:val="00C82B91"/>
    <w:rsid w:val="00C844D2"/>
    <w:rsid w:val="00C84FDF"/>
    <w:rsid w:val="00C850F0"/>
    <w:rsid w:val="00C85C1E"/>
    <w:rsid w:val="00C8617F"/>
    <w:rsid w:val="00C86425"/>
    <w:rsid w:val="00C86E16"/>
    <w:rsid w:val="00C872A1"/>
    <w:rsid w:val="00C87FD5"/>
    <w:rsid w:val="00C90505"/>
    <w:rsid w:val="00C906FC"/>
    <w:rsid w:val="00C91119"/>
    <w:rsid w:val="00C9147E"/>
    <w:rsid w:val="00C919C8"/>
    <w:rsid w:val="00C92461"/>
    <w:rsid w:val="00C92E49"/>
    <w:rsid w:val="00C930E6"/>
    <w:rsid w:val="00C93E32"/>
    <w:rsid w:val="00C948A0"/>
    <w:rsid w:val="00C977E7"/>
    <w:rsid w:val="00CA3985"/>
    <w:rsid w:val="00CA39C7"/>
    <w:rsid w:val="00CA3E07"/>
    <w:rsid w:val="00CA5199"/>
    <w:rsid w:val="00CA5536"/>
    <w:rsid w:val="00CA6066"/>
    <w:rsid w:val="00CA7FB1"/>
    <w:rsid w:val="00CB065C"/>
    <w:rsid w:val="00CB089C"/>
    <w:rsid w:val="00CB0FC2"/>
    <w:rsid w:val="00CB28B5"/>
    <w:rsid w:val="00CB2A83"/>
    <w:rsid w:val="00CB59C8"/>
    <w:rsid w:val="00CB6E75"/>
    <w:rsid w:val="00CB77D8"/>
    <w:rsid w:val="00CB7DF3"/>
    <w:rsid w:val="00CC30E7"/>
    <w:rsid w:val="00CC3D4F"/>
    <w:rsid w:val="00CC7205"/>
    <w:rsid w:val="00CC72FC"/>
    <w:rsid w:val="00CC7E8F"/>
    <w:rsid w:val="00CD0A13"/>
    <w:rsid w:val="00CD0AA7"/>
    <w:rsid w:val="00CD0FA1"/>
    <w:rsid w:val="00CD1562"/>
    <w:rsid w:val="00CD205F"/>
    <w:rsid w:val="00CD2A42"/>
    <w:rsid w:val="00CD2C52"/>
    <w:rsid w:val="00CD3C12"/>
    <w:rsid w:val="00CD5813"/>
    <w:rsid w:val="00CD706A"/>
    <w:rsid w:val="00CD7726"/>
    <w:rsid w:val="00CD78AB"/>
    <w:rsid w:val="00CD7D15"/>
    <w:rsid w:val="00CE175C"/>
    <w:rsid w:val="00CE184C"/>
    <w:rsid w:val="00CE2185"/>
    <w:rsid w:val="00CE21E2"/>
    <w:rsid w:val="00CE3D3E"/>
    <w:rsid w:val="00CE45C5"/>
    <w:rsid w:val="00CE52C4"/>
    <w:rsid w:val="00CE6A19"/>
    <w:rsid w:val="00CF1C5E"/>
    <w:rsid w:val="00CF23E4"/>
    <w:rsid w:val="00CF3101"/>
    <w:rsid w:val="00CF3FAA"/>
    <w:rsid w:val="00CF5C58"/>
    <w:rsid w:val="00CF5EFB"/>
    <w:rsid w:val="00CF741D"/>
    <w:rsid w:val="00CF76E3"/>
    <w:rsid w:val="00CF7E2F"/>
    <w:rsid w:val="00D00223"/>
    <w:rsid w:val="00D00B73"/>
    <w:rsid w:val="00D00DAE"/>
    <w:rsid w:val="00D0306E"/>
    <w:rsid w:val="00D03B5D"/>
    <w:rsid w:val="00D03C60"/>
    <w:rsid w:val="00D046FD"/>
    <w:rsid w:val="00D10673"/>
    <w:rsid w:val="00D115F6"/>
    <w:rsid w:val="00D13DB4"/>
    <w:rsid w:val="00D14AD5"/>
    <w:rsid w:val="00D22800"/>
    <w:rsid w:val="00D22B81"/>
    <w:rsid w:val="00D235D0"/>
    <w:rsid w:val="00D24CD1"/>
    <w:rsid w:val="00D25BD7"/>
    <w:rsid w:val="00D2608F"/>
    <w:rsid w:val="00D27E93"/>
    <w:rsid w:val="00D308D5"/>
    <w:rsid w:val="00D31BBB"/>
    <w:rsid w:val="00D31C8A"/>
    <w:rsid w:val="00D32473"/>
    <w:rsid w:val="00D32BD4"/>
    <w:rsid w:val="00D331A9"/>
    <w:rsid w:val="00D33A64"/>
    <w:rsid w:val="00D33F66"/>
    <w:rsid w:val="00D3403B"/>
    <w:rsid w:val="00D3492D"/>
    <w:rsid w:val="00D37B4A"/>
    <w:rsid w:val="00D400FE"/>
    <w:rsid w:val="00D408FC"/>
    <w:rsid w:val="00D42921"/>
    <w:rsid w:val="00D42A09"/>
    <w:rsid w:val="00D43C5E"/>
    <w:rsid w:val="00D44611"/>
    <w:rsid w:val="00D451F1"/>
    <w:rsid w:val="00D50231"/>
    <w:rsid w:val="00D508A0"/>
    <w:rsid w:val="00D52110"/>
    <w:rsid w:val="00D528C3"/>
    <w:rsid w:val="00D53658"/>
    <w:rsid w:val="00D5370F"/>
    <w:rsid w:val="00D54AA3"/>
    <w:rsid w:val="00D5532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DF9"/>
    <w:rsid w:val="00D66FE1"/>
    <w:rsid w:val="00D71281"/>
    <w:rsid w:val="00D7238E"/>
    <w:rsid w:val="00D73FE1"/>
    <w:rsid w:val="00D754D4"/>
    <w:rsid w:val="00D757E1"/>
    <w:rsid w:val="00D80F2A"/>
    <w:rsid w:val="00D82DD2"/>
    <w:rsid w:val="00D835D1"/>
    <w:rsid w:val="00D83F1E"/>
    <w:rsid w:val="00D8544A"/>
    <w:rsid w:val="00D870A2"/>
    <w:rsid w:val="00D90110"/>
    <w:rsid w:val="00D90427"/>
    <w:rsid w:val="00D91724"/>
    <w:rsid w:val="00D91760"/>
    <w:rsid w:val="00D91CBC"/>
    <w:rsid w:val="00D94983"/>
    <w:rsid w:val="00D94B1F"/>
    <w:rsid w:val="00D94E62"/>
    <w:rsid w:val="00D953B8"/>
    <w:rsid w:val="00D96FF6"/>
    <w:rsid w:val="00DA0FC1"/>
    <w:rsid w:val="00DA1561"/>
    <w:rsid w:val="00DA1C87"/>
    <w:rsid w:val="00DA20FA"/>
    <w:rsid w:val="00DA2817"/>
    <w:rsid w:val="00DA2E3C"/>
    <w:rsid w:val="00DA2E5C"/>
    <w:rsid w:val="00DA393B"/>
    <w:rsid w:val="00DA3ACE"/>
    <w:rsid w:val="00DA4025"/>
    <w:rsid w:val="00DA4967"/>
    <w:rsid w:val="00DA55DA"/>
    <w:rsid w:val="00DA5728"/>
    <w:rsid w:val="00DA5E90"/>
    <w:rsid w:val="00DA613E"/>
    <w:rsid w:val="00DA7593"/>
    <w:rsid w:val="00DB0104"/>
    <w:rsid w:val="00DB02D6"/>
    <w:rsid w:val="00DB0A25"/>
    <w:rsid w:val="00DB0ABB"/>
    <w:rsid w:val="00DB3AC8"/>
    <w:rsid w:val="00DB46AE"/>
    <w:rsid w:val="00DB4A06"/>
    <w:rsid w:val="00DB61F3"/>
    <w:rsid w:val="00DB6F2F"/>
    <w:rsid w:val="00DB7385"/>
    <w:rsid w:val="00DB7DC3"/>
    <w:rsid w:val="00DC0720"/>
    <w:rsid w:val="00DC33AC"/>
    <w:rsid w:val="00DC3B5B"/>
    <w:rsid w:val="00DC3DEC"/>
    <w:rsid w:val="00DC3E41"/>
    <w:rsid w:val="00DC545A"/>
    <w:rsid w:val="00DC7D1A"/>
    <w:rsid w:val="00DD1ADC"/>
    <w:rsid w:val="00DD2902"/>
    <w:rsid w:val="00DD468A"/>
    <w:rsid w:val="00DD4A99"/>
    <w:rsid w:val="00DD5300"/>
    <w:rsid w:val="00DD54E0"/>
    <w:rsid w:val="00DD55DD"/>
    <w:rsid w:val="00DD56E9"/>
    <w:rsid w:val="00DD602D"/>
    <w:rsid w:val="00DE13A8"/>
    <w:rsid w:val="00DE13F2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2265"/>
    <w:rsid w:val="00E03635"/>
    <w:rsid w:val="00E0378F"/>
    <w:rsid w:val="00E06580"/>
    <w:rsid w:val="00E067C9"/>
    <w:rsid w:val="00E07930"/>
    <w:rsid w:val="00E11262"/>
    <w:rsid w:val="00E17ABE"/>
    <w:rsid w:val="00E17DDF"/>
    <w:rsid w:val="00E17F05"/>
    <w:rsid w:val="00E233C8"/>
    <w:rsid w:val="00E23F31"/>
    <w:rsid w:val="00E26495"/>
    <w:rsid w:val="00E26EA9"/>
    <w:rsid w:val="00E3008C"/>
    <w:rsid w:val="00E30184"/>
    <w:rsid w:val="00E3029A"/>
    <w:rsid w:val="00E32A63"/>
    <w:rsid w:val="00E330CA"/>
    <w:rsid w:val="00E33E3E"/>
    <w:rsid w:val="00E34CB8"/>
    <w:rsid w:val="00E36554"/>
    <w:rsid w:val="00E36E4E"/>
    <w:rsid w:val="00E37CBF"/>
    <w:rsid w:val="00E4013F"/>
    <w:rsid w:val="00E4233C"/>
    <w:rsid w:val="00E42715"/>
    <w:rsid w:val="00E42EBE"/>
    <w:rsid w:val="00E44350"/>
    <w:rsid w:val="00E45DD9"/>
    <w:rsid w:val="00E470C0"/>
    <w:rsid w:val="00E470FB"/>
    <w:rsid w:val="00E47187"/>
    <w:rsid w:val="00E511A5"/>
    <w:rsid w:val="00E5193E"/>
    <w:rsid w:val="00E51FF5"/>
    <w:rsid w:val="00E52A24"/>
    <w:rsid w:val="00E530FB"/>
    <w:rsid w:val="00E54723"/>
    <w:rsid w:val="00E55C22"/>
    <w:rsid w:val="00E5674F"/>
    <w:rsid w:val="00E5720C"/>
    <w:rsid w:val="00E57679"/>
    <w:rsid w:val="00E57726"/>
    <w:rsid w:val="00E60091"/>
    <w:rsid w:val="00E60749"/>
    <w:rsid w:val="00E61898"/>
    <w:rsid w:val="00E62362"/>
    <w:rsid w:val="00E62F61"/>
    <w:rsid w:val="00E6425E"/>
    <w:rsid w:val="00E64450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808E2"/>
    <w:rsid w:val="00E80904"/>
    <w:rsid w:val="00E809A2"/>
    <w:rsid w:val="00E80F0F"/>
    <w:rsid w:val="00E82090"/>
    <w:rsid w:val="00E824E2"/>
    <w:rsid w:val="00E842F5"/>
    <w:rsid w:val="00E8433D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4905"/>
    <w:rsid w:val="00E94FAA"/>
    <w:rsid w:val="00E9561D"/>
    <w:rsid w:val="00E973A3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2853"/>
    <w:rsid w:val="00EB3EE6"/>
    <w:rsid w:val="00EB445C"/>
    <w:rsid w:val="00EB4CE6"/>
    <w:rsid w:val="00EB5157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2A7E"/>
    <w:rsid w:val="00ED3C17"/>
    <w:rsid w:val="00ED3F8F"/>
    <w:rsid w:val="00ED7BA7"/>
    <w:rsid w:val="00EE16C3"/>
    <w:rsid w:val="00EE438E"/>
    <w:rsid w:val="00EE4A10"/>
    <w:rsid w:val="00EE4CDB"/>
    <w:rsid w:val="00EE52F4"/>
    <w:rsid w:val="00EE5F41"/>
    <w:rsid w:val="00EE6504"/>
    <w:rsid w:val="00EF0949"/>
    <w:rsid w:val="00EF0E39"/>
    <w:rsid w:val="00EF2229"/>
    <w:rsid w:val="00EF25E3"/>
    <w:rsid w:val="00EF2CD8"/>
    <w:rsid w:val="00EF3D7D"/>
    <w:rsid w:val="00EF3FED"/>
    <w:rsid w:val="00EF47DF"/>
    <w:rsid w:val="00F003D0"/>
    <w:rsid w:val="00F00A52"/>
    <w:rsid w:val="00F02EDA"/>
    <w:rsid w:val="00F05BD2"/>
    <w:rsid w:val="00F072C4"/>
    <w:rsid w:val="00F1004D"/>
    <w:rsid w:val="00F10282"/>
    <w:rsid w:val="00F105A7"/>
    <w:rsid w:val="00F10C60"/>
    <w:rsid w:val="00F1135A"/>
    <w:rsid w:val="00F11D87"/>
    <w:rsid w:val="00F1218E"/>
    <w:rsid w:val="00F121F2"/>
    <w:rsid w:val="00F1231A"/>
    <w:rsid w:val="00F13CD8"/>
    <w:rsid w:val="00F14206"/>
    <w:rsid w:val="00F14F90"/>
    <w:rsid w:val="00F15F21"/>
    <w:rsid w:val="00F17938"/>
    <w:rsid w:val="00F17BA6"/>
    <w:rsid w:val="00F20DF3"/>
    <w:rsid w:val="00F21B3C"/>
    <w:rsid w:val="00F2488E"/>
    <w:rsid w:val="00F24F25"/>
    <w:rsid w:val="00F2701B"/>
    <w:rsid w:val="00F274BF"/>
    <w:rsid w:val="00F277DF"/>
    <w:rsid w:val="00F31605"/>
    <w:rsid w:val="00F31EF3"/>
    <w:rsid w:val="00F3207E"/>
    <w:rsid w:val="00F32794"/>
    <w:rsid w:val="00F33A27"/>
    <w:rsid w:val="00F34F97"/>
    <w:rsid w:val="00F35AEA"/>
    <w:rsid w:val="00F4059A"/>
    <w:rsid w:val="00F406A4"/>
    <w:rsid w:val="00F41832"/>
    <w:rsid w:val="00F41FAC"/>
    <w:rsid w:val="00F42BCE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B2F"/>
    <w:rsid w:val="00F54FD4"/>
    <w:rsid w:val="00F55FB9"/>
    <w:rsid w:val="00F562ED"/>
    <w:rsid w:val="00F5724B"/>
    <w:rsid w:val="00F5753B"/>
    <w:rsid w:val="00F579C1"/>
    <w:rsid w:val="00F60A19"/>
    <w:rsid w:val="00F60F84"/>
    <w:rsid w:val="00F61689"/>
    <w:rsid w:val="00F62496"/>
    <w:rsid w:val="00F62A36"/>
    <w:rsid w:val="00F62B92"/>
    <w:rsid w:val="00F63BA8"/>
    <w:rsid w:val="00F63E52"/>
    <w:rsid w:val="00F6442A"/>
    <w:rsid w:val="00F651B3"/>
    <w:rsid w:val="00F6569B"/>
    <w:rsid w:val="00F67603"/>
    <w:rsid w:val="00F676B3"/>
    <w:rsid w:val="00F70300"/>
    <w:rsid w:val="00F70657"/>
    <w:rsid w:val="00F71374"/>
    <w:rsid w:val="00F72612"/>
    <w:rsid w:val="00F73186"/>
    <w:rsid w:val="00F73AFA"/>
    <w:rsid w:val="00F75047"/>
    <w:rsid w:val="00F75453"/>
    <w:rsid w:val="00F7557B"/>
    <w:rsid w:val="00F75BBA"/>
    <w:rsid w:val="00F770E9"/>
    <w:rsid w:val="00F774AA"/>
    <w:rsid w:val="00F774AD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87D6D"/>
    <w:rsid w:val="00F90255"/>
    <w:rsid w:val="00F912A1"/>
    <w:rsid w:val="00F93301"/>
    <w:rsid w:val="00F93EBA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28B"/>
    <w:rsid w:val="00FA74C0"/>
    <w:rsid w:val="00FA7B65"/>
    <w:rsid w:val="00FB1779"/>
    <w:rsid w:val="00FB17AE"/>
    <w:rsid w:val="00FB2628"/>
    <w:rsid w:val="00FB291B"/>
    <w:rsid w:val="00FB47C0"/>
    <w:rsid w:val="00FB501B"/>
    <w:rsid w:val="00FB66C7"/>
    <w:rsid w:val="00FB6F8B"/>
    <w:rsid w:val="00FB71E7"/>
    <w:rsid w:val="00FB7A4D"/>
    <w:rsid w:val="00FC0AF3"/>
    <w:rsid w:val="00FC1708"/>
    <w:rsid w:val="00FC314A"/>
    <w:rsid w:val="00FC4A48"/>
    <w:rsid w:val="00FC4DF4"/>
    <w:rsid w:val="00FC5B43"/>
    <w:rsid w:val="00FC6BC1"/>
    <w:rsid w:val="00FD17FA"/>
    <w:rsid w:val="00FD20E5"/>
    <w:rsid w:val="00FD2A52"/>
    <w:rsid w:val="00FD2B49"/>
    <w:rsid w:val="00FD2EE7"/>
    <w:rsid w:val="00FD31C7"/>
    <w:rsid w:val="00FD4ADB"/>
    <w:rsid w:val="00FD5289"/>
    <w:rsid w:val="00FD5413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A90F0EC2-F1DB-4D89-92F5-18D0BAC8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70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04B36"/>
    <w:pPr>
      <w:spacing w:after="100"/>
      <w:ind w:left="480"/>
    </w:pPr>
  </w:style>
  <w:style w:type="paragraph" w:customStyle="1" w:styleId="default0">
    <w:name w:val="default"/>
    <w:basedOn w:val="Normalny"/>
    <w:rsid w:val="00D91CBC"/>
    <w:pPr>
      <w:widowControl/>
      <w:adjustRightInd/>
      <w:spacing w:line="240" w:lineRule="auto"/>
    </w:pPr>
    <w:rPr>
      <w:rFonts w:ascii="Calibri" w:eastAsiaTheme="minorHAnsi" w:hAnsi="Calibri"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8D2F2-4DF2-448B-A7D5-3285C67E06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638D8A-83E8-4D71-9C43-9380870C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814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Agnieszka Fedyk</cp:lastModifiedBy>
  <cp:revision>5</cp:revision>
  <cp:lastPrinted>2020-01-22T07:18:00Z</cp:lastPrinted>
  <dcterms:created xsi:type="dcterms:W3CDTF">2020-01-21T11:24:00Z</dcterms:created>
  <dcterms:modified xsi:type="dcterms:W3CDTF">2020-01-22T07:19:00Z</dcterms:modified>
</cp:coreProperties>
</file>