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3B3D" w14:textId="77777777" w:rsidR="005B2F24" w:rsidRPr="00130ECB" w:rsidRDefault="00A274DC" w:rsidP="00A274DC">
      <w:pPr>
        <w:pStyle w:val="Bezodstpw"/>
        <w:rPr>
          <w:rFonts w:asciiTheme="minorHAnsi" w:hAnsiTheme="minorHAnsi"/>
          <w:b/>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04D82D85" w14:textId="25439BEE" w:rsidR="009A578A" w:rsidRPr="00AB267F" w:rsidRDefault="00AB267F" w:rsidP="00AB267F">
      <w:pPr>
        <w:pStyle w:val="Tytu"/>
        <w:jc w:val="left"/>
        <w:rPr>
          <w:rFonts w:asciiTheme="minorHAnsi" w:hAnsiTheme="minorHAnsi" w:cs="Calibri"/>
          <w:sz w:val="22"/>
          <w:szCs w:val="22"/>
        </w:rPr>
      </w:pPr>
      <w:r w:rsidRPr="00AB267F">
        <w:rPr>
          <w:rFonts w:asciiTheme="minorHAnsi" w:hAnsiTheme="minorHAnsi" w:cs="Calibri"/>
          <w:sz w:val="22"/>
          <w:szCs w:val="22"/>
        </w:rPr>
        <w:t xml:space="preserve">Załącznik nr 4 – Wzór decyzji o dofinansowanie projektu Województwa Dolnośląskiego wraz  </w:t>
      </w:r>
      <w:r>
        <w:rPr>
          <w:rFonts w:asciiTheme="minorHAnsi" w:hAnsiTheme="minorHAnsi" w:cs="Calibri"/>
          <w:sz w:val="22"/>
          <w:szCs w:val="22"/>
        </w:rPr>
        <w:t>z </w:t>
      </w:r>
      <w:r w:rsidRPr="00AB267F">
        <w:rPr>
          <w:rFonts w:asciiTheme="minorHAnsi" w:hAnsiTheme="minorHAnsi" w:cs="Calibri"/>
          <w:sz w:val="22"/>
          <w:szCs w:val="22"/>
        </w:rPr>
        <w:t>załącznikami</w:t>
      </w:r>
    </w:p>
    <w:p w14:paraId="19923BEA" w14:textId="77777777" w:rsidR="00AB267F" w:rsidRPr="00AB267F" w:rsidRDefault="00AB267F" w:rsidP="00AB267F">
      <w:pPr>
        <w:pStyle w:val="Tytu"/>
        <w:jc w:val="left"/>
        <w:rPr>
          <w:rFonts w:asciiTheme="minorHAnsi" w:hAnsiTheme="minorHAnsi"/>
          <w:b w:val="0"/>
          <w:sz w:val="22"/>
        </w:rPr>
      </w:pP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501604C5"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1C450D">
        <w:rPr>
          <w:rFonts w:ascii="Calibri" w:eastAsia="Mincho" w:hAnsi="Calibri" w:cs="Calibri"/>
          <w:sz w:val="22"/>
          <w:szCs w:val="22"/>
        </w:rPr>
        <w:lastRenderedPageBreak/>
        <w:t xml:space="preserve">swobodnego przepływu takich danych oraz uchylenia dyrektywy 95/46/WE (ogólne rozporządzenie </w:t>
      </w:r>
      <w:r w:rsidR="00CE3F1F">
        <w:rPr>
          <w:rFonts w:ascii="Calibri" w:eastAsia="Mincho" w:hAnsi="Calibri" w:cs="Calibri"/>
          <w:sz w:val="22"/>
          <w:szCs w:val="22"/>
        </w:rPr>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46A8D0A6"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bookmarkStart w:id="0" w:name="_GoBack"/>
      <w:bookmarkEnd w:id="0"/>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77C1D32D"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797D29">
        <w:rPr>
          <w:rFonts w:asciiTheme="minorHAnsi" w:hAnsiTheme="minorHAnsi"/>
          <w:sz w:val="22"/>
        </w:rPr>
        <w:t xml:space="preserve">Działanie 8.7 </w:t>
      </w:r>
      <w:r w:rsidR="00797D29">
        <w:rPr>
          <w:rFonts w:asciiTheme="minorHAnsi" w:hAnsiTheme="minorHAnsi"/>
          <w:i/>
          <w:sz w:val="22"/>
        </w:rPr>
        <w:t>Aktywne i zdrowe starzenie się</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61CF6ED7"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797D29" w:rsidRPr="009C5131">
        <w:rPr>
          <w:rFonts w:ascii="Calibri" w:hAnsi="Calibri" w:cs="Calibri"/>
          <w:sz w:val="22"/>
          <w:szCs w:val="22"/>
        </w:rPr>
        <w:t>Oś Priorytetową</w:t>
      </w:r>
      <w:r w:rsidR="00797D29">
        <w:rPr>
          <w:rFonts w:ascii="Calibri" w:hAnsi="Calibri" w:cs="Calibri"/>
          <w:sz w:val="22"/>
          <w:szCs w:val="22"/>
        </w:rPr>
        <w:t xml:space="preserve"> 8 </w:t>
      </w:r>
      <w:r w:rsidR="00797D29">
        <w:rPr>
          <w:rFonts w:ascii="Calibri" w:hAnsi="Calibri" w:cs="Calibri"/>
          <w:i/>
          <w:sz w:val="22"/>
          <w:szCs w:val="22"/>
        </w:rPr>
        <w:t>Rynek pracy</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A0222">
        <w:rPr>
          <w:rFonts w:ascii="Calibri" w:hAnsi="Calibri"/>
          <w:i/>
          <w:strike/>
          <w:sz w:val="22"/>
        </w:rPr>
        <w:lastRenderedPageBreak/>
        <w:t>„Poddziałaniu” oznacza to [nazwa i numer Poddziałania];</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BA0222"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trike/>
          <w:sz w:val="22"/>
        </w:rPr>
      </w:pPr>
      <w:r w:rsidRPr="00BA0222">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BA0222">
        <w:rPr>
          <w:rFonts w:asciiTheme="minorHAnsi" w:hAnsiTheme="minorHAnsi"/>
          <w:strike/>
          <w:sz w:val="22"/>
          <w:szCs w:val="22"/>
        </w:rPr>
        <w:br/>
      </w:r>
      <w:r w:rsidRPr="00BA0222">
        <w:rPr>
          <w:rFonts w:asciiTheme="minorHAnsi" w:hAnsiTheme="minorHAnsi"/>
          <w:strike/>
          <w:sz w:val="22"/>
        </w:rPr>
        <w:t>w</w:t>
      </w:r>
      <w:r w:rsidRPr="00BA0222">
        <w:rPr>
          <w:rFonts w:asciiTheme="minorHAnsi" w:hAnsiTheme="minorHAnsi"/>
          <w:strike/>
          <w:sz w:val="22"/>
          <w:szCs w:val="22"/>
        </w:rPr>
        <w:t xml:space="preserve"> § </w:t>
      </w:r>
      <w:r w:rsidRPr="00BA0222">
        <w:rPr>
          <w:rFonts w:asciiTheme="minorHAnsi" w:hAnsiTheme="minorHAnsi"/>
          <w:strike/>
          <w:sz w:val="22"/>
        </w:rPr>
        <w:t xml:space="preserve">4 ust.6 pkt. 2 </w:t>
      </w:r>
      <w:r w:rsidRPr="00BA0222">
        <w:rPr>
          <w:rFonts w:asciiTheme="minorHAnsi" w:hAnsiTheme="minorHAnsi"/>
          <w:strike/>
          <w:sz w:val="22"/>
          <w:szCs w:val="22"/>
        </w:rPr>
        <w:t>decyzji</w:t>
      </w:r>
      <w:r w:rsidRPr="00BA0222">
        <w:rPr>
          <w:rFonts w:asciiTheme="minorHAnsi" w:hAnsiTheme="minorHAnsi"/>
          <w:strike/>
          <w:sz w:val="22"/>
        </w:rPr>
        <w:t xml:space="preserve"> lub innych wytycznych horyzontalnych lub aktach delegowanych KE (zgodnie z art. 14 ust. 1 rozporządzenia Parlamentu Europejskiego i</w:t>
      </w:r>
      <w:r w:rsidRPr="00BA0222">
        <w:rPr>
          <w:rFonts w:asciiTheme="minorHAnsi" w:hAnsiTheme="minorHAnsi"/>
          <w:strike/>
          <w:sz w:val="22"/>
          <w:szCs w:val="22"/>
        </w:rPr>
        <w:t xml:space="preserve"> </w:t>
      </w:r>
      <w:r w:rsidRPr="00BA0222">
        <w:rPr>
          <w:rFonts w:asciiTheme="minorHAnsi" w:hAnsiTheme="minorHAnsi"/>
          <w:strike/>
          <w:sz w:val="22"/>
        </w:rPr>
        <w:t xml:space="preserve">Rady </w:t>
      </w:r>
      <w:r w:rsidRPr="00BA0222">
        <w:rPr>
          <w:rFonts w:asciiTheme="minorHAnsi" w:hAnsiTheme="minorHAnsi"/>
          <w:strike/>
          <w:spacing w:val="-4"/>
          <w:sz w:val="22"/>
        </w:rPr>
        <w:t>(UE) nr 1300/2013 z dnia 17 grudnia 2013 r. w sprawie Funduszu Spójności i uchylającym rozporządzenie</w:t>
      </w:r>
      <w:r w:rsidRPr="00BA0222">
        <w:rPr>
          <w:rFonts w:asciiTheme="minorHAnsi" w:hAnsiTheme="minorHAnsi"/>
          <w:strike/>
          <w:sz w:val="22"/>
        </w:rPr>
        <w:t xml:space="preserve"> (</w:t>
      </w:r>
      <w:r w:rsidRPr="00BA0222">
        <w:rPr>
          <w:rFonts w:asciiTheme="minorHAnsi" w:hAnsiTheme="minorHAnsi"/>
          <w:strike/>
          <w:spacing w:val="-4"/>
          <w:sz w:val="22"/>
        </w:rPr>
        <w:t xml:space="preserve">WE) nr 1084/2006 (str. 281) lub </w:t>
      </w:r>
      <w:r w:rsidR="00340F0F" w:rsidRPr="00BA0222">
        <w:rPr>
          <w:rFonts w:asciiTheme="minorHAnsi" w:hAnsiTheme="minorHAnsi"/>
          <w:strike/>
          <w:spacing w:val="-4"/>
          <w:sz w:val="22"/>
        </w:rPr>
        <w:t>R</w:t>
      </w:r>
      <w:r w:rsidRPr="00BA0222">
        <w:rPr>
          <w:rFonts w:asciiTheme="minorHAnsi" w:hAnsiTheme="minorHAnsi"/>
          <w:strike/>
          <w:spacing w:val="-4"/>
          <w:sz w:val="22"/>
        </w:rPr>
        <w:t>egulaminie konkursu lub dokumentacji</w:t>
      </w:r>
      <w:r w:rsidRPr="00BA0222">
        <w:rPr>
          <w:rFonts w:asciiTheme="minorHAnsi" w:hAnsiTheme="minorHAnsi"/>
          <w:strike/>
          <w:sz w:val="22"/>
        </w:rPr>
        <w:t xml:space="preserve"> dotyczącej Projektów zgłaszanych w trybie pozakonkursowym</w:t>
      </w:r>
      <w:r w:rsidR="00180DBE" w:rsidRPr="00BA0222">
        <w:rPr>
          <w:rFonts w:ascii="Calibri" w:hAnsi="Calibri"/>
          <w:strike/>
          <w:sz w:val="22"/>
        </w:rPr>
        <w:t>;</w:t>
      </w:r>
      <w:r w:rsidRPr="00BA0222">
        <w:rPr>
          <w:rFonts w:asciiTheme="minorHAnsi" w:hAnsiTheme="minorHAnsi"/>
          <w:strike/>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6DDC13EE"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BF2773" w:rsidRPr="00F62FCC">
        <w:rPr>
          <w:rFonts w:asciiTheme="minorHAnsi" w:hAnsiTheme="minorHAnsi"/>
          <w:sz w:val="22"/>
          <w:szCs w:val="22"/>
        </w:rPr>
        <w:t xml:space="preserve">Uchwałą nr </w:t>
      </w:r>
      <w:r w:rsidR="00BF2773">
        <w:rPr>
          <w:rFonts w:asciiTheme="minorHAnsi" w:hAnsiTheme="minorHAnsi"/>
          <w:sz w:val="22"/>
          <w:szCs w:val="22"/>
        </w:rPr>
        <w:t>1589</w:t>
      </w:r>
      <w:r w:rsidR="00BF2773" w:rsidRPr="00F62FCC">
        <w:rPr>
          <w:rFonts w:asciiTheme="minorHAnsi" w:hAnsiTheme="minorHAnsi"/>
          <w:sz w:val="22"/>
          <w:szCs w:val="22"/>
        </w:rPr>
        <w:t>/V</w:t>
      </w:r>
      <w:r w:rsidR="00BF2773">
        <w:rPr>
          <w:rFonts w:asciiTheme="minorHAnsi" w:hAnsiTheme="minorHAnsi"/>
          <w:sz w:val="22"/>
          <w:szCs w:val="22"/>
        </w:rPr>
        <w:t>I/19</w:t>
      </w:r>
      <w:r w:rsidR="00BF2773" w:rsidRPr="00F62FCC">
        <w:rPr>
          <w:rFonts w:asciiTheme="minorHAnsi" w:hAnsiTheme="minorHAnsi"/>
          <w:sz w:val="22"/>
          <w:szCs w:val="22"/>
        </w:rPr>
        <w:t xml:space="preserve"> Zarządu Woj</w:t>
      </w:r>
      <w:r w:rsidR="00BF2773">
        <w:rPr>
          <w:rFonts w:asciiTheme="minorHAnsi" w:hAnsiTheme="minorHAnsi"/>
          <w:sz w:val="22"/>
          <w:szCs w:val="22"/>
        </w:rPr>
        <w:t>ewództwa Dolnośląskiego z dnia 30</w:t>
      </w:r>
      <w:r w:rsidR="00BF2773" w:rsidRPr="00F62FCC">
        <w:rPr>
          <w:rFonts w:asciiTheme="minorHAnsi" w:hAnsiTheme="minorHAnsi"/>
          <w:sz w:val="22"/>
          <w:szCs w:val="22"/>
        </w:rPr>
        <w:t xml:space="preserve"> </w:t>
      </w:r>
      <w:r w:rsidR="00BF2773">
        <w:rPr>
          <w:rFonts w:asciiTheme="minorHAnsi" w:hAnsiTheme="minorHAnsi"/>
          <w:sz w:val="22"/>
          <w:szCs w:val="22"/>
        </w:rPr>
        <w:t>grudnia 2019 </w:t>
      </w:r>
      <w:r w:rsidR="00BF2773" w:rsidRPr="00F62FCC">
        <w:rPr>
          <w:rFonts w:asciiTheme="minorHAnsi" w:hAnsiTheme="minorHAnsi"/>
          <w:sz w:val="22"/>
          <w:szCs w:val="22"/>
        </w:rPr>
        <w:t>r.</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lastRenderedPageBreak/>
        <w:t>„ustawie Pzp”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lastRenderedPageBreak/>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4"/>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5"/>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6"/>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7"/>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lastRenderedPageBreak/>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8"/>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9"/>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BA0222">
        <w:rPr>
          <w:rFonts w:asciiTheme="minorHAnsi" w:hAnsiTheme="minorHAnsi"/>
          <w:i/>
          <w:strike/>
          <w:sz w:val="22"/>
        </w:rPr>
        <w:t>i …</w:t>
      </w:r>
      <w:r w:rsidR="00632A26">
        <w:rPr>
          <w:rStyle w:val="Odwoanieprzypisudolnego"/>
          <w:rFonts w:asciiTheme="minorHAnsi" w:hAnsiTheme="minorHAnsi"/>
          <w:sz w:val="22"/>
        </w:rPr>
        <w:footnoteReference w:id="30"/>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 xml:space="preserve">płatność pod względem finansowym proporcjonalnie do stopnia osiągnięcia </w:t>
      </w:r>
      <w:r w:rsidR="00D239F9" w:rsidRPr="00592862">
        <w:rPr>
          <w:rFonts w:asciiTheme="minorHAnsi" w:hAnsiTheme="minorHAnsi"/>
          <w:spacing w:val="-4"/>
        </w:rPr>
        <w:lastRenderedPageBreak/>
        <w:t>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53C8D616"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E27B81F" w14:textId="0A9CB534" w:rsidR="00592862" w:rsidRPr="003662B3"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cs="Calibri"/>
          <w:sz w:val="22"/>
          <w:szCs w:val="22"/>
        </w:rPr>
      </w:pPr>
      <w:r w:rsidRPr="003662B3">
        <w:rPr>
          <w:rFonts w:asciiTheme="minorHAnsi" w:hAnsiTheme="minorHAnsi" w:cs="Calibri"/>
          <w:sz w:val="22"/>
          <w:szCs w:val="22"/>
        </w:rPr>
        <w:t>Wytyczn</w:t>
      </w:r>
      <w:r w:rsidR="00CE3F1F">
        <w:rPr>
          <w:rFonts w:asciiTheme="minorHAnsi" w:hAnsiTheme="minorHAnsi" w:cs="Calibri"/>
          <w:sz w:val="22"/>
          <w:szCs w:val="22"/>
        </w:rPr>
        <w:t>ych</w:t>
      </w:r>
      <w:r w:rsidRPr="003662B3">
        <w:rPr>
          <w:rFonts w:asciiTheme="minorHAnsi" w:hAnsiTheme="minorHAnsi" w:cs="Calibri"/>
          <w:sz w:val="22"/>
          <w:szCs w:val="22"/>
        </w:rPr>
        <w:t xml:space="preserve"> w zakresie realizacji przedsięwzięć z udziałem środków Europejskiego Funduszu </w:t>
      </w:r>
      <w:r w:rsidRPr="003662B3">
        <w:rPr>
          <w:rFonts w:asciiTheme="minorHAnsi" w:hAnsiTheme="minorHAnsi" w:cs="Calibri"/>
          <w:bCs/>
          <w:sz w:val="22"/>
          <w:szCs w:val="22"/>
        </w:rPr>
        <w:t>Społecznego</w:t>
      </w:r>
      <w:r w:rsidRPr="003662B3">
        <w:rPr>
          <w:rFonts w:asciiTheme="minorHAnsi" w:hAnsiTheme="minorHAnsi" w:cs="Calibri"/>
          <w:sz w:val="22"/>
          <w:szCs w:val="22"/>
        </w:rPr>
        <w:t xml:space="preserve"> w obszarze zdrowia na lata 2014-2020 z dnia </w:t>
      </w:r>
      <w:r w:rsidR="003C758B">
        <w:rPr>
          <w:rFonts w:asciiTheme="minorHAnsi" w:hAnsiTheme="minorHAnsi" w:cs="Calibri"/>
          <w:sz w:val="22"/>
          <w:szCs w:val="22"/>
        </w:rPr>
        <w:t>21.06</w:t>
      </w:r>
      <w:r w:rsidR="003C758B" w:rsidRPr="00722218">
        <w:rPr>
          <w:rFonts w:asciiTheme="minorHAnsi" w:hAnsiTheme="minorHAnsi" w:cs="Calibri"/>
          <w:sz w:val="22"/>
          <w:szCs w:val="22"/>
        </w:rPr>
        <w:t>.201</w:t>
      </w:r>
      <w:r w:rsidR="003C758B">
        <w:rPr>
          <w:rFonts w:asciiTheme="minorHAnsi" w:hAnsiTheme="minorHAnsi" w:cs="Calibri"/>
          <w:sz w:val="22"/>
          <w:szCs w:val="22"/>
        </w:rPr>
        <w:t>9</w:t>
      </w:r>
      <w:r w:rsidR="003C758B" w:rsidRPr="00722218">
        <w:rPr>
          <w:rFonts w:asciiTheme="minorHAnsi" w:hAnsiTheme="minorHAnsi" w:cs="Calibri"/>
          <w:sz w:val="22"/>
          <w:szCs w:val="22"/>
        </w:rPr>
        <w:t xml:space="preserve"> r.</w:t>
      </w:r>
      <w:r w:rsidR="00334312">
        <w:rPr>
          <w:rFonts w:asciiTheme="minorHAnsi" w:hAnsiTheme="minorHAnsi" w:cs="Calibri"/>
          <w:sz w:val="22"/>
          <w:szCs w:val="22"/>
        </w:rPr>
        <w:t>;</w:t>
      </w:r>
      <w:r w:rsidRPr="003662B3">
        <w:rPr>
          <w:rFonts w:asciiTheme="minorHAnsi" w:hAnsiTheme="minorHAnsi" w:cs="Calibri"/>
          <w:sz w:val="22"/>
          <w:szCs w:val="22"/>
        </w:rPr>
        <w:t xml:space="preserve"> </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lastRenderedPageBreak/>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lastRenderedPageBreak/>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9"/>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0"/>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1"/>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2"/>
      </w:r>
      <w:r w:rsidRPr="009774EA">
        <w:rPr>
          <w:rFonts w:asciiTheme="minorHAnsi" w:hAnsiTheme="minorHAnsi"/>
          <w:i/>
        </w:rPr>
        <w:t>.</w:t>
      </w:r>
    </w:p>
    <w:p w14:paraId="67A22131" w14:textId="3B054ECA" w:rsidR="00D239F9" w:rsidRPr="00BA0222"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BA0222">
        <w:rPr>
          <w:rFonts w:asciiTheme="minorHAnsi" w:hAnsiTheme="minorHAnsi"/>
          <w:i/>
          <w:strike/>
        </w:rPr>
        <w:t>Beneficjent rozlicza usługi objęte stawkami jednostkowymi w ramach Projektu zgodnie z</w:t>
      </w:r>
      <w:r w:rsidRPr="00BA0222">
        <w:rPr>
          <w:rFonts w:asciiTheme="minorHAnsi" w:hAnsiTheme="minorHAnsi" w:cs="Calibri"/>
          <w:i/>
          <w:strike/>
        </w:rPr>
        <w:t xml:space="preserve"> </w:t>
      </w:r>
      <w:r w:rsidRPr="00BA0222">
        <w:rPr>
          <w:rFonts w:asciiTheme="minorHAnsi" w:hAnsiTheme="minorHAnsi"/>
          <w:i/>
          <w:strike/>
        </w:rPr>
        <w:t xml:space="preserve">Wnioskiem oraz Wytycznymi, o których mowa w § 4 ust. 6 pkt 2 </w:t>
      </w:r>
      <w:r w:rsidRPr="00BA0222">
        <w:rPr>
          <w:rFonts w:asciiTheme="minorHAnsi" w:hAnsiTheme="minorHAnsi" w:cs="Calibri"/>
          <w:i/>
          <w:strike/>
        </w:rPr>
        <w:t>decyzji</w:t>
      </w:r>
      <w:r w:rsidRPr="00BA0222">
        <w:rPr>
          <w:rFonts w:asciiTheme="minorHAnsi" w:hAnsiTheme="minorHAnsi"/>
          <w:i/>
          <w:strike/>
        </w:rPr>
        <w:t>.</w:t>
      </w:r>
    </w:p>
    <w:p w14:paraId="51E051A1" w14:textId="55AC6676" w:rsidR="00D239F9" w:rsidRPr="00BA0222"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BA0222">
        <w:rPr>
          <w:rFonts w:asciiTheme="minorHAnsi" w:hAnsiTheme="minorHAnsi"/>
          <w:i/>
          <w:strike/>
          <w:spacing w:val="-6"/>
        </w:rPr>
        <w:t xml:space="preserve">Instytucja </w:t>
      </w:r>
      <w:r w:rsidRPr="00BA0222">
        <w:rPr>
          <w:rFonts w:asciiTheme="minorHAnsi" w:hAnsiTheme="minorHAnsi" w:cs="Calibri"/>
          <w:i/>
          <w:strike/>
          <w:spacing w:val="-6"/>
        </w:rPr>
        <w:t>Pośrednicząca</w:t>
      </w:r>
      <w:r w:rsidRPr="00BA0222">
        <w:rPr>
          <w:rFonts w:asciiTheme="minorHAnsi" w:hAnsiTheme="minorHAnsi"/>
          <w:i/>
          <w:strike/>
          <w:spacing w:val="-6"/>
        </w:rPr>
        <w:t xml:space="preserve"> określa w Regulaminie konkursu szczegółowy zakres oraz cenę jednostkową</w:t>
      </w:r>
      <w:r w:rsidRPr="00BA0222">
        <w:rPr>
          <w:rFonts w:asciiTheme="minorHAnsi" w:hAnsiTheme="minorHAnsi"/>
          <w:i/>
          <w:strike/>
        </w:rPr>
        <w:t xml:space="preserve"> dla danego towaru lub usługi. </w:t>
      </w:r>
    </w:p>
    <w:p w14:paraId="25A87EDB" w14:textId="51E396DB" w:rsidR="00D239F9" w:rsidRPr="00BA0222"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BA0222">
        <w:rPr>
          <w:rFonts w:asciiTheme="minorHAnsi" w:hAnsiTheme="minorHAnsi"/>
          <w:i/>
          <w:strike/>
        </w:rPr>
        <w:t xml:space="preserve">Instytucja </w:t>
      </w:r>
      <w:r w:rsidRPr="00BA0222">
        <w:rPr>
          <w:rFonts w:asciiTheme="minorHAnsi" w:hAnsiTheme="minorHAnsi" w:cs="Calibri"/>
          <w:i/>
          <w:strike/>
        </w:rPr>
        <w:t>Pośrednicząca</w:t>
      </w:r>
      <w:r w:rsidRPr="00BA0222">
        <w:rPr>
          <w:rFonts w:asciiTheme="minorHAnsi" w:hAnsiTheme="minorHAnsi"/>
          <w:i/>
          <w:strike/>
        </w:rPr>
        <w:t xml:space="preserve"> ustala dla Projektu następujące stawki jednostkowe:</w:t>
      </w:r>
    </w:p>
    <w:p w14:paraId="4C176A94" w14:textId="77777777" w:rsidR="00D239F9" w:rsidRPr="00BA0222" w:rsidRDefault="00D239F9" w:rsidP="00D239F9">
      <w:pPr>
        <w:spacing w:before="60" w:after="60" w:line="240" w:lineRule="auto"/>
        <w:ind w:left="284"/>
        <w:jc w:val="both"/>
        <w:rPr>
          <w:rFonts w:asciiTheme="minorHAnsi" w:hAnsiTheme="minorHAnsi"/>
          <w:i/>
          <w:strike/>
        </w:rPr>
      </w:pPr>
      <w:r w:rsidRPr="00BA0222">
        <w:rPr>
          <w:rFonts w:asciiTheme="minorHAnsi" w:hAnsiTheme="minorHAnsi"/>
          <w:i/>
          <w:strike/>
        </w:rPr>
        <w:t xml:space="preserve">  1) [nazwa] w kwocie ………… zł;</w:t>
      </w:r>
    </w:p>
    <w:p w14:paraId="3960937F" w14:textId="77777777" w:rsidR="00D239F9" w:rsidRPr="00BA0222" w:rsidRDefault="00D239F9" w:rsidP="00D239F9">
      <w:pPr>
        <w:spacing w:before="60" w:after="60" w:line="240" w:lineRule="auto"/>
        <w:ind w:left="284"/>
        <w:jc w:val="both"/>
        <w:rPr>
          <w:rFonts w:asciiTheme="minorHAnsi" w:hAnsiTheme="minorHAnsi"/>
          <w:i/>
          <w:strike/>
        </w:rPr>
      </w:pPr>
      <w:r w:rsidRPr="00BA0222">
        <w:rPr>
          <w:rFonts w:asciiTheme="minorHAnsi" w:hAnsiTheme="minorHAnsi"/>
          <w:i/>
          <w:strike/>
        </w:rPr>
        <w:t xml:space="preserve">  2) [nazwa] w kwocie ………….zł. </w:t>
      </w:r>
    </w:p>
    <w:p w14:paraId="49073FE9" w14:textId="77777777" w:rsidR="00D239F9" w:rsidRPr="00BA0222"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BA0222">
        <w:rPr>
          <w:rFonts w:asciiTheme="minorHAnsi" w:hAnsiTheme="minorHAnsi"/>
          <w:i/>
          <w:strike/>
        </w:rPr>
        <w:t>Dokumentami potwierdzającymi wykonanie stawki jednostkowej, o której mowa w ust. 3 są:</w:t>
      </w:r>
    </w:p>
    <w:p w14:paraId="362BA024" w14:textId="77777777" w:rsidR="00D239F9" w:rsidRPr="00BA0222" w:rsidRDefault="00D239F9" w:rsidP="00FF60F0">
      <w:pPr>
        <w:pStyle w:val="Akapitzlist"/>
        <w:numPr>
          <w:ilvl w:val="0"/>
          <w:numId w:val="48"/>
        </w:numPr>
        <w:spacing w:before="60" w:after="60"/>
        <w:contextualSpacing/>
        <w:jc w:val="both"/>
        <w:rPr>
          <w:rFonts w:asciiTheme="minorHAnsi" w:hAnsiTheme="minorHAnsi"/>
          <w:i/>
          <w:strike/>
        </w:rPr>
      </w:pPr>
      <w:r w:rsidRPr="00BA0222">
        <w:rPr>
          <w:rFonts w:asciiTheme="minorHAnsi" w:hAnsiTheme="minorHAnsi"/>
          <w:i/>
          <w:strike/>
          <w:sz w:val="22"/>
        </w:rPr>
        <w:t xml:space="preserve">załączone do wniosku o płatność: ……..; </w:t>
      </w:r>
    </w:p>
    <w:p w14:paraId="42AB5E65" w14:textId="77777777" w:rsidR="00D239F9" w:rsidRPr="00BA0222" w:rsidRDefault="00D239F9" w:rsidP="00FF60F0">
      <w:pPr>
        <w:pStyle w:val="Akapitzlist"/>
        <w:numPr>
          <w:ilvl w:val="0"/>
          <w:numId w:val="48"/>
        </w:numPr>
        <w:spacing w:before="60" w:after="60"/>
        <w:contextualSpacing/>
        <w:jc w:val="both"/>
        <w:rPr>
          <w:rFonts w:asciiTheme="minorHAnsi" w:hAnsiTheme="minorHAnsi"/>
          <w:i/>
          <w:strike/>
        </w:rPr>
      </w:pPr>
      <w:r w:rsidRPr="00BA0222">
        <w:rPr>
          <w:rFonts w:asciiTheme="minorHAnsi" w:hAnsiTheme="minorHAnsi"/>
          <w:i/>
          <w:strike/>
          <w:sz w:val="22"/>
        </w:rPr>
        <w:t>dostępne podczas kontroli na miejscu: ……..;</w:t>
      </w:r>
    </w:p>
    <w:p w14:paraId="43510FF3" w14:textId="23FC088B" w:rsidR="00D239F9" w:rsidRPr="00BA0222"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BA0222">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BA0222">
        <w:rPr>
          <w:rFonts w:asciiTheme="minorHAnsi" w:hAnsiTheme="minorHAnsi"/>
          <w:i/>
          <w:strike/>
        </w:rPr>
        <w:t>P</w:t>
      </w:r>
      <w:r w:rsidRPr="00BA0222">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lastRenderedPageBreak/>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3"/>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4"/>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5"/>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6"/>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7"/>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8"/>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9"/>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0"/>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1"/>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xml:space="preserve">, pomiędzy Beneficjentem a Partnerem bądź pomiędzy </w:t>
      </w:r>
      <w:r w:rsidRPr="00093102">
        <w:rPr>
          <w:rFonts w:asciiTheme="minorHAnsi" w:hAnsiTheme="minorHAnsi"/>
          <w:i/>
          <w:spacing w:val="-4"/>
        </w:rPr>
        <w:lastRenderedPageBreak/>
        <w:t>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2"/>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3"/>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4"/>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5"/>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6"/>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lastRenderedPageBreak/>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7"/>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58"/>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9"/>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637F43DF"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w:t>
      </w:r>
      <w:r w:rsidRPr="00EE397C">
        <w:rPr>
          <w:rFonts w:asciiTheme="minorHAnsi" w:hAnsiTheme="minorHAnsi"/>
        </w:rPr>
        <w:lastRenderedPageBreak/>
        <w:t xml:space="preserve">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BA0222">
        <w:rPr>
          <w:rFonts w:asciiTheme="minorHAnsi" w:hAnsiTheme="minorHAnsi"/>
          <w:i/>
          <w:strike/>
        </w:rPr>
        <w:t xml:space="preserve">oraz dokumentów, o których mowa w § 7 ust. 4 </w:t>
      </w:r>
      <w:r w:rsidRPr="00BA0222">
        <w:rPr>
          <w:rFonts w:asciiTheme="minorHAnsi" w:hAnsiTheme="minorHAnsi" w:cs="Calibri"/>
          <w:i/>
          <w:strike/>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w:t>
      </w:r>
      <w:r w:rsidR="00DF5D60">
        <w:rPr>
          <w:rFonts w:cs="Calibri"/>
        </w:rPr>
        <w:lastRenderedPageBreak/>
        <w:t xml:space="preserve">niniejszego ustępu mają zastosowanie również do wydatków ponoszonych przez uczestników </w:t>
      </w:r>
      <w:r w:rsidR="00DF5D60" w:rsidRPr="00713306">
        <w:rPr>
          <w:rFonts w:cs="Calibri"/>
        </w:rPr>
        <w:t>projekt</w:t>
      </w:r>
      <w:r w:rsidR="00713306">
        <w:rPr>
          <w:rFonts w:cs="Calibri"/>
        </w:rPr>
        <w:t>u.</w:t>
      </w:r>
    </w:p>
    <w:p w14:paraId="04F0D0BB" w14:textId="1B46CCBE"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lastRenderedPageBreak/>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BA0222">
        <w:rPr>
          <w:rFonts w:asciiTheme="minorHAnsi" w:hAnsiTheme="minorHAnsi"/>
          <w:i/>
          <w:strike/>
        </w:rPr>
        <w:t xml:space="preserve">oraz </w:t>
      </w:r>
      <w:r w:rsidR="00114F40" w:rsidRPr="00BA0222">
        <w:rPr>
          <w:rFonts w:asciiTheme="minorHAnsi" w:hAnsiTheme="minorHAnsi"/>
          <w:i/>
          <w:strike/>
        </w:rPr>
        <w:t xml:space="preserve">w terminie ….. dni kalendarzowych ostateczne dane dotyczące </w:t>
      </w:r>
      <w:r w:rsidRPr="00BA0222">
        <w:rPr>
          <w:rFonts w:asciiTheme="minorHAnsi" w:hAnsiTheme="minorHAnsi"/>
          <w:i/>
          <w:strike/>
        </w:rPr>
        <w:t xml:space="preserve">stopnia spełnienia kryterium efektywności </w:t>
      </w:r>
      <w:r w:rsidR="00625CD6" w:rsidRPr="00BA0222">
        <w:rPr>
          <w:rFonts w:asciiTheme="minorHAnsi" w:hAnsiTheme="minorHAnsi"/>
          <w:i/>
          <w:strike/>
        </w:rPr>
        <w:t>zatrudnieniowej</w:t>
      </w:r>
      <w:r w:rsidR="00D15359" w:rsidRPr="00BA0222">
        <w:rPr>
          <w:rFonts w:asciiTheme="minorHAnsi" w:hAnsiTheme="minorHAnsi"/>
          <w:i/>
          <w:strike/>
        </w:rPr>
        <w:t xml:space="preserve"> i efektywności zawodowej</w:t>
      </w:r>
      <w:r w:rsidR="00625CD6" w:rsidRPr="00BA0222">
        <w:rPr>
          <w:rFonts w:asciiTheme="minorHAnsi" w:hAnsiTheme="minorHAnsi"/>
          <w:i/>
          <w:strike/>
        </w:rPr>
        <w:t xml:space="preserve"> </w:t>
      </w:r>
      <w:r w:rsidR="00114F40" w:rsidRPr="00BA0222">
        <w:rPr>
          <w:rFonts w:asciiTheme="minorHAnsi" w:hAnsiTheme="minorHAnsi"/>
          <w:i/>
          <w:strike/>
        </w:rPr>
        <w:t>i</w:t>
      </w:r>
      <w:r w:rsidR="00625CD6" w:rsidRPr="00BA0222">
        <w:rPr>
          <w:rFonts w:asciiTheme="minorHAnsi" w:hAnsiTheme="minorHAnsi"/>
          <w:i/>
          <w:strike/>
        </w:rPr>
        <w:t xml:space="preserve"> efektywności </w:t>
      </w:r>
      <w:r w:rsidRPr="00BA0222">
        <w:rPr>
          <w:rFonts w:asciiTheme="minorHAnsi" w:hAnsiTheme="minorHAnsi" w:cs="Arial"/>
          <w:i/>
          <w:strike/>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r>
      <w:r w:rsidRPr="00BC5980">
        <w:rPr>
          <w:rFonts w:asciiTheme="minorHAnsi" w:hAnsiTheme="minorHAnsi"/>
          <w:sz w:val="22"/>
          <w:szCs w:val="22"/>
        </w:rPr>
        <w:lastRenderedPageBreak/>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0"/>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1"/>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 xml:space="preserve">5, Beneficjent zostaje </w:t>
      </w:r>
      <w:r w:rsidRPr="00A605D8">
        <w:rPr>
          <w:rFonts w:asciiTheme="minorHAnsi" w:hAnsiTheme="minorHAnsi"/>
        </w:rPr>
        <w:lastRenderedPageBreak/>
        <w:t>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2"/>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013BAA30" w:rsidR="005B2376" w:rsidRPr="00E27222"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117D5F7E"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Przekazanie dokumentów, o których mowa w pkt 2, 3</w:t>
      </w:r>
      <w:r w:rsidR="005B2376">
        <w:rPr>
          <w:rFonts w:asciiTheme="minorHAnsi" w:hAnsiTheme="minorHAnsi"/>
        </w:rPr>
        <w:t>,</w:t>
      </w:r>
      <w:r w:rsidRPr="00E27222">
        <w:rPr>
          <w:rFonts w:asciiTheme="minorHAnsi" w:hAnsiTheme="minorHAnsi"/>
        </w:rPr>
        <w:t xml:space="preserve"> 5</w:t>
      </w:r>
      <w:r w:rsidR="005B2376">
        <w:rPr>
          <w:rFonts w:asciiTheme="minorHAnsi" w:hAnsiTheme="minorHAnsi"/>
        </w:rPr>
        <w:t xml:space="preserve"> i 6</w:t>
      </w:r>
      <w:r w:rsidRPr="00E27222">
        <w:rPr>
          <w:rFonts w:asciiTheme="minorHAnsi" w:hAnsiTheme="minorHAnsi"/>
        </w:rPr>
        <w:t xml:space="preserve">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3"/>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3F56C20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t>
      </w:r>
      <w:r w:rsidR="005F26E3" w:rsidRPr="00ED28F8">
        <w:rPr>
          <w:rFonts w:asciiTheme="minorHAnsi" w:hAnsiTheme="minorHAnsi"/>
        </w:rPr>
        <w:lastRenderedPageBreak/>
        <w:t xml:space="preserve">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4"/>
      </w:r>
      <w:r w:rsidRPr="004603C9">
        <w:rPr>
          <w:rFonts w:asciiTheme="minorHAnsi" w:hAnsiTheme="minorHAnsi"/>
        </w:rPr>
        <w:t>.</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5"/>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6"/>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7"/>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8"/>
      </w:r>
      <w:r w:rsidRPr="00157F62">
        <w:rPr>
          <w:rFonts w:asciiTheme="minorHAnsi" w:hAnsiTheme="minorHAnsi"/>
          <w:sz w:val="22"/>
          <w:szCs w:val="22"/>
        </w:rPr>
        <w:t>;</w:t>
      </w:r>
    </w:p>
    <w:p w14:paraId="49AB41D8" w14:textId="21301116"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lastRenderedPageBreak/>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63731474"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 xml:space="preserve"> w ramach Projektu wykonawcy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BA0222">
        <w:rPr>
          <w:rFonts w:asciiTheme="minorHAnsi" w:hAnsiTheme="minorHAnsi"/>
          <w:i/>
          <w:strike/>
          <w:sz w:val="22"/>
          <w:szCs w:val="22"/>
        </w:rPr>
        <w:t xml:space="preserve">oraz zobowiąże ich </w:t>
      </w:r>
      <w:r w:rsidRPr="00BA0222">
        <w:rPr>
          <w:rFonts w:asciiTheme="minorHAnsi" w:hAnsiTheme="minorHAnsi"/>
          <w:i/>
          <w:strike/>
          <w:spacing w:val="-6"/>
          <w:sz w:val="22"/>
          <w:szCs w:val="22"/>
        </w:rPr>
        <w:t xml:space="preserve">do dostarczenia dokumentów </w:t>
      </w:r>
      <w:r w:rsidRPr="00BA0222">
        <w:rPr>
          <w:rFonts w:asciiTheme="minorHAnsi" w:hAnsiTheme="minorHAnsi"/>
          <w:i/>
          <w:strike/>
          <w:spacing w:val="-4"/>
          <w:sz w:val="22"/>
          <w:szCs w:val="22"/>
        </w:rPr>
        <w:t xml:space="preserve">potwierdzających osiągniecie efektywności </w:t>
      </w:r>
      <w:r w:rsidR="000F03E8" w:rsidRPr="00BA0222">
        <w:rPr>
          <w:rFonts w:asciiTheme="minorHAnsi" w:hAnsiTheme="minorHAnsi"/>
          <w:i/>
          <w:strike/>
          <w:spacing w:val="-4"/>
          <w:sz w:val="22"/>
          <w:szCs w:val="22"/>
        </w:rPr>
        <w:t xml:space="preserve">zatrudnieniowej </w:t>
      </w:r>
      <w:r w:rsidR="00D15359" w:rsidRPr="00BA0222">
        <w:rPr>
          <w:rFonts w:asciiTheme="minorHAnsi" w:hAnsiTheme="minorHAnsi"/>
          <w:i/>
          <w:strike/>
          <w:spacing w:val="-4"/>
          <w:sz w:val="22"/>
          <w:szCs w:val="22"/>
        </w:rPr>
        <w:t xml:space="preserve">i efektywności zawodowej </w:t>
      </w:r>
      <w:r w:rsidR="00763A1C" w:rsidRPr="00BA0222">
        <w:rPr>
          <w:rFonts w:asciiTheme="minorHAnsi" w:hAnsiTheme="minorHAnsi"/>
          <w:i/>
          <w:strike/>
          <w:spacing w:val="-4"/>
          <w:sz w:val="22"/>
          <w:szCs w:val="22"/>
        </w:rPr>
        <w:t>i</w:t>
      </w:r>
      <w:r w:rsidR="000F03E8" w:rsidRPr="00BA0222">
        <w:rPr>
          <w:rFonts w:asciiTheme="minorHAnsi" w:hAnsiTheme="minorHAnsi"/>
          <w:i/>
          <w:strike/>
          <w:spacing w:val="-4"/>
          <w:sz w:val="22"/>
          <w:szCs w:val="22"/>
        </w:rPr>
        <w:t xml:space="preserve"> efektywności </w:t>
      </w:r>
      <w:r w:rsidRPr="00BA0222">
        <w:rPr>
          <w:rFonts w:asciiTheme="minorHAnsi" w:hAnsiTheme="minorHAnsi" w:cs="Calibri"/>
          <w:i/>
          <w:strike/>
          <w:spacing w:val="-4"/>
          <w:sz w:val="22"/>
          <w:szCs w:val="22"/>
        </w:rPr>
        <w:t xml:space="preserve">społecznej </w:t>
      </w:r>
      <w:r w:rsidRPr="00BA0222">
        <w:rPr>
          <w:rFonts w:asciiTheme="minorHAnsi" w:hAnsiTheme="minorHAnsi"/>
          <w:i/>
          <w:strike/>
          <w:spacing w:val="-4"/>
          <w:sz w:val="22"/>
          <w:szCs w:val="22"/>
        </w:rPr>
        <w:t>po zakończeniu</w:t>
      </w:r>
      <w:r w:rsidRPr="00BA0222">
        <w:rPr>
          <w:rFonts w:asciiTheme="minorHAnsi" w:hAnsiTheme="minorHAnsi"/>
          <w:i/>
          <w:strike/>
          <w:sz w:val="22"/>
          <w:szCs w:val="22"/>
        </w:rPr>
        <w:t xml:space="preserve"> udziału w Projekcie (do 3 miesięcy od zakończenia udziału).</w:t>
      </w:r>
      <w:r w:rsidRPr="00E641D9">
        <w:rPr>
          <w:rFonts w:asciiTheme="minorHAnsi" w:hAnsiTheme="minorHAnsi"/>
          <w:sz w:val="22"/>
          <w:szCs w:val="22"/>
          <w:vertAlign w:val="superscript"/>
        </w:rPr>
        <w:footnoteReference w:id="79"/>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w:t>
      </w:r>
      <w:r w:rsidR="002B6FFA" w:rsidRPr="00E641D9">
        <w:rPr>
          <w:rFonts w:asciiTheme="minorHAnsi" w:hAnsiTheme="minorHAnsi"/>
          <w:sz w:val="22"/>
          <w:szCs w:val="22"/>
        </w:rPr>
        <w:lastRenderedPageBreak/>
        <w:t xml:space="preserve">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0"/>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1"/>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2"/>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lastRenderedPageBreak/>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3"/>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lastRenderedPageBreak/>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4"/>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5"/>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42E6538"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BA0222">
        <w:rPr>
          <w:rFonts w:asciiTheme="minorHAnsi" w:hAnsiTheme="minorHAnsi" w:cstheme="minorHAnsi"/>
          <w:i/>
          <w:strike/>
          <w:color w:val="000000" w:themeColor="text1"/>
          <w:sz w:val="22"/>
          <w:szCs w:val="22"/>
        </w:rPr>
        <w:t>Beneficjent zapewnia utrzymanie trwałości rezultatów Projektu w zakresie</w:t>
      </w:r>
      <w:r w:rsidR="0031751B" w:rsidRPr="00BA0222">
        <w:rPr>
          <w:rFonts w:asciiTheme="minorHAnsi" w:hAnsiTheme="minorHAnsi" w:cstheme="minorHAnsi"/>
          <w:i/>
          <w:strike/>
          <w:color w:val="000000" w:themeColor="text1"/>
          <w:sz w:val="22"/>
          <w:szCs w:val="22"/>
        </w:rPr>
        <w:t>: …</w:t>
      </w:r>
      <w:r w:rsidR="00D30C07" w:rsidRPr="00BA0222">
        <w:rPr>
          <w:rFonts w:asciiTheme="minorHAnsi" w:hAnsiTheme="minorHAnsi" w:cstheme="minorHAnsi"/>
          <w:i/>
          <w:strike/>
          <w:color w:val="000000" w:themeColor="text1"/>
          <w:sz w:val="22"/>
          <w:szCs w:val="22"/>
        </w:rPr>
        <w:t>…..</w:t>
      </w:r>
      <w:r w:rsidR="0031751B" w:rsidRPr="00BA0222">
        <w:rPr>
          <w:rFonts w:asciiTheme="minorHAnsi" w:hAnsiTheme="minorHAnsi" w:cstheme="minorHAnsi"/>
          <w:i/>
          <w:strike/>
          <w:color w:val="000000" w:themeColor="text1"/>
          <w:sz w:val="22"/>
          <w:szCs w:val="22"/>
        </w:rPr>
        <w:t>.</w:t>
      </w:r>
      <w:r>
        <w:rPr>
          <w:rStyle w:val="Odwoanieprzypisudolnego"/>
          <w:rFonts w:asciiTheme="minorHAnsi" w:hAnsiTheme="minorHAnsi" w:cstheme="minorHAnsi"/>
          <w:color w:val="000000" w:themeColor="text1"/>
          <w:sz w:val="22"/>
          <w:szCs w:val="22"/>
        </w:rPr>
        <w:footnoteReference w:id="90"/>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lastRenderedPageBreak/>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w:t>
      </w:r>
      <w:r w:rsidR="00C14353" w:rsidRPr="001F0744">
        <w:rPr>
          <w:rFonts w:asciiTheme="minorHAnsi" w:hAnsiTheme="minorHAnsi" w:cs="Calibri"/>
        </w:rPr>
        <w:lastRenderedPageBreak/>
        <w:t>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w:t>
      </w:r>
      <w:r w:rsidRPr="00377661">
        <w:rPr>
          <w:rFonts w:asciiTheme="minorHAnsi" w:hAnsiTheme="minorHAnsi"/>
        </w:rPr>
        <w:lastRenderedPageBreak/>
        <w:t>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 xml:space="preserve">wiązku z </w:t>
      </w:r>
      <w:r>
        <w:rPr>
          <w:rFonts w:ascii="Calibri" w:hAnsi="Calibri"/>
          <w:sz w:val="22"/>
          <w:szCs w:val="22"/>
        </w:rPr>
        <w:lastRenderedPageBreak/>
        <w:t>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xml:space="preserve">, Wytycznymi </w:t>
      </w:r>
      <w:r w:rsidRPr="009D62FF">
        <w:rPr>
          <w:rFonts w:asciiTheme="minorHAnsi" w:hAnsiTheme="minorHAnsi"/>
        </w:rPr>
        <w:lastRenderedPageBreak/>
        <w:t>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1"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1"/>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4"/>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w:t>
      </w:r>
      <w:r w:rsidRPr="00A505B1">
        <w:rPr>
          <w:rFonts w:asciiTheme="minorHAnsi" w:hAnsiTheme="minorHAnsi"/>
        </w:rPr>
        <w:lastRenderedPageBreak/>
        <w:t xml:space="preserve">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66EE1FD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wykonawcy,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5"/>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6"/>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7"/>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8"/>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9"/>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0"/>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1"/>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2"/>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w:t>
      </w:r>
      <w:r w:rsidRPr="000E1BA7">
        <w:rPr>
          <w:rFonts w:asciiTheme="minorHAnsi" w:hAnsiTheme="minorHAnsi"/>
        </w:rPr>
        <w:lastRenderedPageBreak/>
        <w:t xml:space="preserve">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3"/>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4"/>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5"/>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6"/>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7"/>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8"/>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lastRenderedPageBreak/>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9"/>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1"/>
      </w:r>
      <w:r w:rsidRPr="00BB5F39">
        <w:rPr>
          <w:rFonts w:asciiTheme="minorHAnsi" w:hAnsiTheme="minorHAnsi"/>
        </w:rPr>
        <w:t xml:space="preserve"> </w:t>
      </w:r>
      <w:r w:rsidRPr="00BB5F39">
        <w:rPr>
          <w:rFonts w:asciiTheme="minorHAnsi" w:hAnsiTheme="minorHAnsi"/>
        </w:rPr>
        <w:br/>
      </w:r>
      <w:r w:rsidRPr="00BB5F39">
        <w:rPr>
          <w:rFonts w:asciiTheme="minorHAnsi" w:hAnsiTheme="minorHAnsi"/>
        </w:rPr>
        <w:lastRenderedPageBreak/>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2"/>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lastRenderedPageBreak/>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1F4F44F6" w14:textId="16CA39C6"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Pr="003D1F35">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3"/>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4"/>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5"/>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lastRenderedPageBreak/>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6"/>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7"/>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8"/>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29"/>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0"/>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lastRenderedPageBreak/>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1"/>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3"/>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BA0222"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BA0222"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5"/>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7F4F54E5" w14:textId="77777777" w:rsidR="006D3D14" w:rsidRPr="00F9097F" w:rsidRDefault="00BA0222"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6"/>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7"/>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8"/>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39"/>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0"/>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2"/>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wykorzystywania utworu do celów marketingowych lub promocji, w tym reklamy, sponsoringu, promocji sprzedaży, a także do oznaczania lub identyfikacji produktów i usług oraz </w:t>
      </w:r>
      <w:r w:rsidRPr="00112240">
        <w:rPr>
          <w:rFonts w:asciiTheme="minorHAnsi" w:hAnsiTheme="minorHAnsi"/>
        </w:rPr>
        <w:lastRenderedPageBreak/>
        <w:t>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lastRenderedPageBreak/>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w:t>
      </w:r>
      <w:r w:rsidRPr="00112240">
        <w:rPr>
          <w:rFonts w:asciiTheme="minorHAnsi" w:hAnsiTheme="minorHAnsi"/>
        </w:rPr>
        <w:lastRenderedPageBreak/>
        <w:t xml:space="preserve">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lastRenderedPageBreak/>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lastRenderedPageBreak/>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w:t>
      </w:r>
      <w:r w:rsidRPr="00F50FD5">
        <w:rPr>
          <w:rFonts w:asciiTheme="minorHAnsi" w:hAnsiTheme="minorHAnsi"/>
        </w:rPr>
        <w:lastRenderedPageBreak/>
        <w:t xml:space="preserve">przez Zamawiającego terminie innego utworu wolnego od wad, spełniającego wymagania określone </w:t>
      </w:r>
      <w:r w:rsidRPr="00D239F9">
        <w:rPr>
          <w:rFonts w:asciiTheme="minorHAnsi" w:hAnsiTheme="minorHAnsi"/>
        </w:rPr>
        <w:br/>
      </w:r>
      <w:r w:rsidRPr="00F50FD5">
        <w:rPr>
          <w:rFonts w:asciiTheme="minorHAnsi" w:hAnsiTheme="minorHAnsi"/>
        </w:rPr>
        <w:t>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05543209"/>
      <w:bookmarkStart w:id="12" w:name="_Toc405560065"/>
      <w:bookmarkStart w:id="13" w:name="_Toc405560135"/>
      <w:bookmarkStart w:id="14" w:name="_Toc405905537"/>
      <w:bookmarkStart w:id="15" w:name="_Toc406085451"/>
      <w:bookmarkStart w:id="16" w:name="_Toc406086739"/>
      <w:bookmarkStart w:id="17" w:name="_Toc406086930"/>
      <w:bookmarkStart w:id="18" w:name="_Toc406087022"/>
      <w:bookmarkStart w:id="19" w:name="_Toc405543211"/>
      <w:bookmarkStart w:id="20" w:name="_Toc405560067"/>
      <w:bookmarkStart w:id="21" w:name="_Toc405560137"/>
      <w:bookmarkStart w:id="22" w:name="_Toc405905539"/>
      <w:bookmarkStart w:id="23" w:name="_Toc406085453"/>
      <w:bookmarkStart w:id="24" w:name="_Toc406086741"/>
      <w:bookmarkStart w:id="25" w:name="_Toc406086932"/>
      <w:bookmarkStart w:id="26" w:name="_Toc4060870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8801"/>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BA0222"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49"/>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515"/>
        <w:gridCol w:w="4521"/>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5168"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1A80FF44" w14:textId="77777777" w:rsidR="006E5CC7" w:rsidRPr="00180578" w:rsidRDefault="006E5CC7" w:rsidP="00713306">
            <w:pPr>
              <w:spacing w:line="240" w:lineRule="auto"/>
              <w:jc w:val="both"/>
              <w:rPr>
                <w:color w:val="000000"/>
                <w:sz w:val="20"/>
              </w:rPr>
            </w:pPr>
            <w:r w:rsidRPr="00180578">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61CD890D" w14:textId="77777777" w:rsidR="006E5CC7" w:rsidRPr="00180578" w:rsidRDefault="006E5CC7" w:rsidP="00713306">
            <w:pPr>
              <w:spacing w:line="240" w:lineRule="auto"/>
              <w:jc w:val="both"/>
              <w:rPr>
                <w:color w:val="000000"/>
                <w:sz w:val="20"/>
              </w:rPr>
            </w:pPr>
            <w:r w:rsidRPr="00180578">
              <w:rPr>
                <w:color w:val="000000"/>
                <w:sz w:val="20"/>
              </w:rPr>
              <w:t>* również Podmiotu Realizującego Projekt oraz Partnerów Projektu, jeżeli Partner Wiodący przekazał tym podmiotom część/całość otrzymanej zaliczki.</w:t>
            </w:r>
          </w:p>
          <w:p w14:paraId="250F9E27" w14:textId="77777777"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w:t>
            </w:r>
            <w:r w:rsidRPr="00180578">
              <w:rPr>
                <w:color w:val="000000"/>
                <w:sz w:val="20"/>
              </w:rPr>
              <w:lastRenderedPageBreak/>
              <w:t>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 xml:space="preserve">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w:t>
            </w:r>
            <w:r w:rsidRPr="00665D6E">
              <w:rPr>
                <w:rFonts w:ascii="Calibri" w:hAnsi="Calibri"/>
                <w:bCs/>
                <w:color w:val="000000"/>
                <w:sz w:val="20"/>
                <w:szCs w:val="20"/>
              </w:rPr>
              <w:lastRenderedPageBreak/>
              <w:t>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 xml:space="preserve">informacja, że wolontariusz jest </w:t>
            </w:r>
            <w:r w:rsidRPr="001C0322">
              <w:rPr>
                <w:rFonts w:ascii="Calibri" w:hAnsi="Calibri"/>
                <w:color w:val="000000"/>
                <w:sz w:val="20"/>
              </w:rPr>
              <w:lastRenderedPageBreak/>
              <w:t>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wpłat dokonywanych przez pracodawców zgodnie z ustawą z dnia 27 sierpnia 1997 r. o rehabilitacji </w:t>
            </w:r>
            <w:r w:rsidRPr="001C0322">
              <w:rPr>
                <w:rFonts w:ascii="Calibri" w:hAnsi="Calibri"/>
                <w:color w:val="000000"/>
                <w:sz w:val="20"/>
              </w:rPr>
              <w:lastRenderedPageBreak/>
              <w:t>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 xml:space="preserve">w zakresie kwalifikowalności </w:t>
            </w:r>
            <w:r w:rsidRPr="00815FE5">
              <w:rPr>
                <w:sz w:val="20"/>
              </w:rPr>
              <w:lastRenderedPageBreak/>
              <w:t>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t>
            </w:r>
            <w:r w:rsidRPr="001C0322">
              <w:rPr>
                <w:color w:val="000000"/>
                <w:sz w:val="20"/>
              </w:rPr>
              <w:lastRenderedPageBreak/>
              <w:t xml:space="preserve">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jego kwalifikowalność dotyczy wyłącznie okresu, kiedy dana osoba </w:t>
            </w:r>
            <w:r w:rsidRPr="001C0322">
              <w:rPr>
                <w:rFonts w:ascii="Calibri" w:hAnsi="Calibri"/>
                <w:color w:val="000000"/>
                <w:sz w:val="20"/>
              </w:rPr>
              <w:lastRenderedPageBreak/>
              <w:t>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7" w:name="OLE_LINK1"/>
            <w:bookmarkStart w:id="28" w:name="OLE_LINK2"/>
            <w:r w:rsidRPr="00785E3C">
              <w:rPr>
                <w:b/>
              </w:rPr>
              <w:t xml:space="preserve">osób zaangażowanych w realizację Projektu na podstawie </w:t>
            </w:r>
            <w:bookmarkEnd w:id="27"/>
            <w:bookmarkEnd w:id="28"/>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 xml:space="preserve">i/lub osób z nią współpracujących w rozumieniu art.8 ust. 11 ustawy z dnia 13 października 1998 r. o systemie ubezpieczeń społecznych, a także zakres obowiązków ww. osób został wskazany w </w:t>
            </w:r>
            <w:r w:rsidRPr="0064619A">
              <w:rPr>
                <w:rFonts w:asciiTheme="minorHAnsi" w:hAnsiTheme="minorHAnsi" w:cstheme="minorHAnsi"/>
                <w:color w:val="000000"/>
                <w:sz w:val="20"/>
                <w:szCs w:val="21"/>
              </w:rPr>
              <w:lastRenderedPageBreak/>
              <w:t>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 xml:space="preserve">oświadczenie, że delegacja służbowa </w:t>
            </w:r>
            <w:r w:rsidRPr="008B2307">
              <w:rPr>
                <w:rFonts w:asciiTheme="minorHAnsi" w:hAnsiTheme="minorHAnsi" w:cstheme="minorHAnsi"/>
                <w:sz w:val="20"/>
              </w:rPr>
              <w:lastRenderedPageBreak/>
              <w:t>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lastRenderedPageBreak/>
              <w:t xml:space="preserve">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w:t>
            </w:r>
            <w:r w:rsidRPr="001C0322">
              <w:rPr>
                <w:sz w:val="20"/>
              </w:rPr>
              <w:lastRenderedPageBreak/>
              <w:t>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lastRenderedPageBreak/>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lastRenderedPageBreak/>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6BC0B017" w14:textId="77777777" w:rsidR="006E5CC7" w:rsidRDefault="006E5CC7" w:rsidP="00713306">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5A3058F7" w14:textId="77777777" w:rsidR="006E5CC7" w:rsidRPr="001C0322" w:rsidRDefault="006E5CC7" w:rsidP="00713306">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 xml:space="preserve">z krajowych środków publicznych, a następnie rozliczenie kosztów amortyzacji tego środka trwałego w ramach tego samego Projektu lub innych współfinansowanych ze </w:t>
            </w:r>
            <w:r w:rsidRPr="001C0322">
              <w:rPr>
                <w:rFonts w:ascii="Calibri" w:hAnsi="Calibri"/>
                <w:color w:val="000000"/>
                <w:sz w:val="20"/>
              </w:rPr>
              <w:lastRenderedPageBreak/>
              <w:t>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lastRenderedPageBreak/>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lastRenderedPageBreak/>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 xml:space="preserve">Niezależnie od rodzaju prowadzonej księgowości – wszyscy Beneficjenci, którzy posiadają dowód księgowy opiewający na waluty obce, powinni zawrzeć w opisie dokumentu przeliczenie ich wartości na walutę polską według kursu obowiązującego w dniu </w:t>
      </w:r>
      <w:r w:rsidRPr="00EB6416">
        <w:rPr>
          <w:rFonts w:asciiTheme="minorHAnsi" w:hAnsiTheme="minorHAnsi" w:cstheme="minorHAnsi"/>
          <w:b/>
          <w:bCs/>
        </w:rPr>
        <w:lastRenderedPageBreak/>
        <w:t>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7"/>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0"/>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2"/>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w:t>
            </w:r>
            <w:r w:rsidRPr="007F3BB3">
              <w:rPr>
                <w:rFonts w:ascii="Arial" w:hAnsi="Arial" w:cs="Arial"/>
                <w:lang w:eastAsia="pl-PL"/>
              </w:rPr>
              <w:lastRenderedPageBreak/>
              <w:t>……………………..…(nazwa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9" w:name="_Hlk494106889"/>
      <w:r>
        <w:rPr>
          <w:b/>
        </w:rPr>
        <w:t>zakres obniżeń stawek ryczałtowych k</w:t>
      </w:r>
      <w:r w:rsidRPr="008A5ED7">
        <w:rPr>
          <w:b/>
        </w:rPr>
        <w:t>oszt</w:t>
      </w:r>
      <w:r>
        <w:rPr>
          <w:b/>
        </w:rPr>
        <w:t>ów</w:t>
      </w:r>
      <w:r w:rsidRPr="008A5ED7">
        <w:rPr>
          <w:b/>
        </w:rPr>
        <w:t xml:space="preserve"> pośredni</w:t>
      </w:r>
      <w:r>
        <w:rPr>
          <w:b/>
        </w:rPr>
        <w:t>ch</w:t>
      </w:r>
      <w:bookmarkEnd w:id="29"/>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w:t>
            </w:r>
            <w:r w:rsidRPr="002E767F">
              <w:rPr>
                <w:rFonts w:asciiTheme="minorHAnsi" w:hAnsiTheme="minorHAnsi" w:cstheme="minorHAnsi"/>
              </w:rPr>
              <w:lastRenderedPageBreak/>
              <w:t>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w:t>
            </w:r>
            <w:r w:rsidRPr="00FD0F5C">
              <w:rPr>
                <w:rFonts w:asciiTheme="minorHAnsi" w:hAnsiTheme="minorHAnsi" w:cstheme="minorHAnsi"/>
              </w:rPr>
              <w:lastRenderedPageBreak/>
              <w:t>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- 4% wartości kosztów pośrednich wykazanych w </w:t>
            </w:r>
            <w:r w:rsidRPr="002E767F">
              <w:rPr>
                <w:rFonts w:asciiTheme="minorHAnsi" w:hAnsiTheme="minorHAnsi" w:cstheme="minorHAnsi"/>
              </w:rPr>
              <w:lastRenderedPageBreak/>
              <w:t>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11074" w14:textId="77777777" w:rsidR="0084255C" w:rsidRDefault="0084255C" w:rsidP="009D490C">
      <w:pPr>
        <w:spacing w:after="0" w:line="240" w:lineRule="auto"/>
      </w:pPr>
      <w:r>
        <w:separator/>
      </w:r>
    </w:p>
  </w:endnote>
  <w:endnote w:type="continuationSeparator" w:id="0">
    <w:p w14:paraId="7FCD71E1" w14:textId="77777777" w:rsidR="0084255C" w:rsidRDefault="0084255C" w:rsidP="009D490C">
      <w:pPr>
        <w:spacing w:after="0" w:line="240" w:lineRule="auto"/>
      </w:pPr>
      <w:r>
        <w:continuationSeparator/>
      </w:r>
    </w:p>
  </w:endnote>
  <w:endnote w:type="continuationNotice" w:id="1">
    <w:p w14:paraId="3B22C4EC" w14:textId="77777777" w:rsidR="0084255C" w:rsidRDefault="00842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397" w14:textId="55A1ACDC" w:rsidR="005E0196" w:rsidRPr="00EB3305" w:rsidRDefault="005E0196">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BA0222">
      <w:rPr>
        <w:rFonts w:ascii="Calibri" w:hAnsi="Calibri" w:cs="Calibri"/>
        <w:noProof/>
      </w:rPr>
      <w:t>2</w:t>
    </w:r>
    <w:r w:rsidRPr="00EB3305">
      <w:rPr>
        <w:rFonts w:ascii="Calibri" w:hAnsi="Calibri" w:cs="Calibri"/>
      </w:rPr>
      <w:fldChar w:fldCharType="end"/>
    </w:r>
  </w:p>
  <w:p w14:paraId="4870E09E" w14:textId="77777777" w:rsidR="005E0196" w:rsidRDefault="005E019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D40" w14:textId="4A914ACA" w:rsidR="005E0196" w:rsidRPr="00032FB4" w:rsidRDefault="005E0196">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BA0222">
      <w:rPr>
        <w:rStyle w:val="Numerstrony"/>
        <w:noProof/>
        <w:sz w:val="20"/>
        <w:szCs w:val="20"/>
      </w:rPr>
      <w:t>1</w:t>
    </w:r>
    <w:r w:rsidRPr="00032FB4">
      <w:rPr>
        <w:rStyle w:val="Numerstrony"/>
        <w:sz w:val="20"/>
        <w:szCs w:val="20"/>
      </w:rPr>
      <w:fldChar w:fldCharType="end"/>
    </w:r>
  </w:p>
  <w:p w14:paraId="13AA6F45" w14:textId="77777777" w:rsidR="005E0196" w:rsidRDefault="005E0196" w:rsidP="00130ECB">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2B2" w14:textId="5D9E13E3" w:rsidR="005E0196" w:rsidRPr="00032FB4" w:rsidRDefault="005E0196">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BA0222">
      <w:rPr>
        <w:rStyle w:val="Numerstrony"/>
        <w:rFonts w:cs="Arial"/>
        <w:noProof/>
        <w:sz w:val="20"/>
        <w:szCs w:val="20"/>
      </w:rPr>
      <w:t>61</w:t>
    </w:r>
    <w:r w:rsidRPr="00032FB4">
      <w:rPr>
        <w:rStyle w:val="Numerstrony"/>
        <w:rFonts w:cs="Arial"/>
        <w:sz w:val="20"/>
        <w:szCs w:val="20"/>
      </w:rPr>
      <w:fldChar w:fldCharType="end"/>
    </w:r>
  </w:p>
  <w:p w14:paraId="5BCE5B72" w14:textId="77777777" w:rsidR="005E0196" w:rsidRDefault="005E0196" w:rsidP="000E1BA7">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CF388" w14:textId="77777777" w:rsidR="0084255C" w:rsidRDefault="0084255C" w:rsidP="009D490C">
      <w:pPr>
        <w:spacing w:after="0" w:line="240" w:lineRule="auto"/>
      </w:pPr>
      <w:r>
        <w:separator/>
      </w:r>
    </w:p>
  </w:footnote>
  <w:footnote w:type="continuationSeparator" w:id="0">
    <w:p w14:paraId="6795715D" w14:textId="77777777" w:rsidR="0084255C" w:rsidRDefault="0084255C" w:rsidP="009D490C">
      <w:pPr>
        <w:spacing w:after="0" w:line="240" w:lineRule="auto"/>
      </w:pPr>
      <w:r>
        <w:continuationSeparator/>
      </w:r>
    </w:p>
  </w:footnote>
  <w:footnote w:type="continuationNotice" w:id="1">
    <w:p w14:paraId="69389E9A" w14:textId="77777777" w:rsidR="0084255C" w:rsidRDefault="0084255C">
      <w:pPr>
        <w:spacing w:after="0" w:line="240" w:lineRule="auto"/>
      </w:pPr>
    </w:p>
  </w:footnote>
  <w:footnote w:id="2">
    <w:p w14:paraId="5286619E" w14:textId="41CF3683" w:rsidR="005E0196" w:rsidRPr="003F51A1" w:rsidRDefault="005E0196">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5E0196" w:rsidRPr="003F51A1" w:rsidRDefault="005E0196"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5E0196" w:rsidRPr="003F51A1" w:rsidRDefault="005E0196"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5E0196" w:rsidRPr="003F51A1" w:rsidRDefault="005E0196"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5E0196" w:rsidRPr="003F51A1" w:rsidRDefault="005E0196"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5E0196" w:rsidRPr="00B55535" w:rsidRDefault="005E0196"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5E0196" w:rsidRPr="003F51A1" w:rsidRDefault="005E0196"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5E0196" w:rsidRPr="00B55535" w:rsidRDefault="005E0196"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5E0196" w:rsidRPr="003F51A1" w:rsidRDefault="005E0196"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5E0196" w:rsidRPr="002F44AE" w:rsidRDefault="005E0196"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5E0196" w:rsidRPr="002F44AE" w:rsidRDefault="005E0196"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5E0196" w:rsidRPr="002F44AE" w:rsidRDefault="005E0196"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5E0196" w:rsidRPr="00B55535" w:rsidRDefault="005E0196"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5E0196" w:rsidRPr="00B55535" w:rsidRDefault="005E0196"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5E0196" w:rsidRPr="00B55535" w:rsidRDefault="005E0196"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5E0196" w:rsidRPr="00B55535" w:rsidRDefault="005E0196"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5E0196" w:rsidRPr="00B55535" w:rsidRDefault="005E0196"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5E0196" w:rsidRPr="00B55535" w:rsidRDefault="005E0196"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0CB9C32B" w:rsidR="005E0196" w:rsidRPr="00B55535" w:rsidRDefault="005E0196"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5">
    <w:p w14:paraId="2813C637" w14:textId="6679D217" w:rsidR="005E0196" w:rsidRPr="00B55535" w:rsidRDefault="005E0196"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59EBD965" w14:textId="4FA2C726" w:rsidR="005E0196" w:rsidRPr="00B55535" w:rsidRDefault="005E0196"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5E0196" w:rsidRPr="002F44AE" w:rsidRDefault="005E0196"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670FC68A" w:rsidR="005E0196" w:rsidRPr="002F44AE" w:rsidRDefault="005E0196"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9">
    <w:p w14:paraId="5995ED44" w14:textId="77777777" w:rsidR="005E0196" w:rsidRPr="002F44AE" w:rsidRDefault="005E0196"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5E0196" w:rsidRPr="002F44AE" w:rsidRDefault="005E0196"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5E0196" w:rsidRPr="002F44AE" w:rsidRDefault="005E0196"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2">
    <w:p w14:paraId="67BC4149" w14:textId="7073DE15" w:rsidR="005E0196" w:rsidRPr="002F44AE" w:rsidRDefault="005E0196"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5E0196" w:rsidRPr="002F44AE" w:rsidRDefault="005E0196"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35213315" w:rsidR="005E0196" w:rsidRPr="002F44AE" w:rsidRDefault="005E0196"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5">
    <w:p w14:paraId="4587E5D0" w14:textId="1D2D0DE6" w:rsidR="005E0196" w:rsidRPr="002F44AE" w:rsidRDefault="005E0196"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5E0196" w:rsidRPr="00B55535" w:rsidRDefault="005E0196"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5E0196" w:rsidRPr="002F44AE" w:rsidRDefault="005E0196"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5E0196" w:rsidRPr="00B55535" w:rsidRDefault="005E0196"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25EE8A73" w:rsidR="005E0196" w:rsidRPr="002F44AE" w:rsidRDefault="005E0196"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5E0196" w:rsidRPr="00B55535" w:rsidRDefault="005E0196"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2">
    <w:p w14:paraId="32BED808" w14:textId="31730E0B" w:rsidR="005E0196" w:rsidRPr="002F44AE" w:rsidRDefault="005E0196"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3">
    <w:p w14:paraId="5E72777B" w14:textId="701CD16F" w:rsidR="005E0196" w:rsidRPr="002F44AE" w:rsidRDefault="005E0196"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1C9B77A0" w:rsidR="005E0196" w:rsidRPr="002F44AE" w:rsidRDefault="005E0196"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5E0196" w:rsidRPr="002F44AE" w:rsidRDefault="005E0196"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5E0196" w:rsidRPr="002F44AE" w:rsidRDefault="005E0196"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423FB045" w:rsidR="005E0196" w:rsidRPr="002F44AE" w:rsidRDefault="005E0196"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8">
    <w:p w14:paraId="3BC89771" w14:textId="6B3DF07C" w:rsidR="005E0196" w:rsidRPr="002F44AE" w:rsidRDefault="005E0196"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19669F52" w14:textId="5D8A09A7" w:rsidR="005E0196" w:rsidRPr="002F44AE" w:rsidRDefault="005E0196"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p>
  </w:footnote>
  <w:footnote w:id="50">
    <w:p w14:paraId="10FADB64" w14:textId="0532A74D" w:rsidR="005E0196" w:rsidRPr="002F44AE" w:rsidRDefault="005E0196"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02BF5390" w14:textId="77777777" w:rsidR="005E0196" w:rsidRPr="002F44AE" w:rsidRDefault="005E0196"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5E0196" w:rsidRPr="002F44AE" w:rsidRDefault="005E0196"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5E0196" w:rsidRPr="00B55535" w:rsidRDefault="005E0196"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5E0196" w:rsidRPr="002F44AE" w:rsidRDefault="005E0196"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5E0196" w:rsidRPr="002F44AE" w:rsidRDefault="005E0196"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5E0196" w:rsidRPr="00B55535" w:rsidRDefault="005E0196"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5E0196" w:rsidRPr="002F44AE" w:rsidRDefault="005E0196"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5E0196" w:rsidRPr="002F44AE" w:rsidRDefault="005E0196"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5E0196" w:rsidRPr="002F44AE" w:rsidRDefault="005E0196"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5E0196" w:rsidRPr="00B55535" w:rsidRDefault="005E0196"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77777777" w:rsidR="005E0196" w:rsidRPr="002F44AE" w:rsidRDefault="005E0196"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5E0196" w:rsidRPr="002F44AE" w:rsidRDefault="005E0196"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5E0196" w:rsidRPr="002F44AE" w:rsidRDefault="005E0196"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5E0196" w:rsidRPr="00B55535" w:rsidRDefault="005E0196"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15F21AF1" w:rsidR="005E0196" w:rsidRPr="002F44AE" w:rsidRDefault="005E0196"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4">
    <w:p w14:paraId="1473A917" w14:textId="4F45ABAD" w:rsidR="005E0196" w:rsidRPr="002F44AE" w:rsidRDefault="005E0196"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5E0196" w:rsidRPr="002F44AE" w:rsidRDefault="005E0196"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5E0196" w:rsidRPr="002F44AE" w:rsidRDefault="005E0196"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5E0196" w:rsidRPr="002F44AE" w:rsidRDefault="005E0196"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5E0196" w:rsidRPr="002F44AE" w:rsidRDefault="005E0196"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542B2AC9" w:rsidR="005E0196" w:rsidRPr="002F44AE" w:rsidRDefault="005E0196"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1">
    <w:p w14:paraId="7D2DDC1A" w14:textId="1121CB37" w:rsidR="005E0196" w:rsidRPr="002F44AE" w:rsidRDefault="005E0196"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5E0196" w:rsidRPr="002F44AE" w:rsidRDefault="005E0196"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1AEE877A" w:rsidR="005E0196" w:rsidRPr="002F44AE" w:rsidRDefault="005E0196"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4">
    <w:p w14:paraId="35D224EB" w14:textId="288EDB9C" w:rsidR="005E0196" w:rsidRPr="002F44AE"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3A630165" w:rsidR="005E0196" w:rsidRPr="00B55535" w:rsidRDefault="005E0196"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5E0196" w:rsidRPr="00B55535" w:rsidRDefault="005E0196"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5E0196" w:rsidRPr="00B55535" w:rsidRDefault="005E0196"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5E0196" w:rsidRPr="00B55535" w:rsidRDefault="005E0196"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5E0196" w:rsidRPr="002F44AE" w:rsidRDefault="005E0196"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5E0196" w:rsidRPr="00B55535" w:rsidRDefault="005E0196"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5E0196" w:rsidRPr="002F44AE" w:rsidRDefault="005E0196"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5E0196" w:rsidRPr="00B55535" w:rsidRDefault="005E0196"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4">
    <w:p w14:paraId="732D6257" w14:textId="77777777" w:rsidR="005E0196" w:rsidRPr="002F44AE" w:rsidRDefault="005E0196"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5">
    <w:p w14:paraId="2F228876" w14:textId="77777777" w:rsidR="005E0196" w:rsidRPr="002F44AE" w:rsidRDefault="005E0196"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5E0196" w:rsidRPr="002F44AE" w:rsidRDefault="005E0196"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5E0196" w:rsidRPr="002F44AE" w:rsidRDefault="005E0196"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1AE2DD05" w:rsidR="005E0196" w:rsidRPr="002F44AE" w:rsidRDefault="005E0196"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98">
    <w:p w14:paraId="29E2C967" w14:textId="5E53C6CA" w:rsidR="005E0196" w:rsidRPr="002F44AE" w:rsidRDefault="005E0196"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9">
    <w:p w14:paraId="7C552EC9" w14:textId="30659F09" w:rsidR="005E0196" w:rsidRPr="002F44AE" w:rsidRDefault="005E0196"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0">
    <w:p w14:paraId="3BCF707E" w14:textId="77777777" w:rsidR="005E0196" w:rsidRPr="002F44AE" w:rsidRDefault="005E0196"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5E0196" w:rsidRPr="002F44AE" w:rsidRDefault="005E0196"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5E0196" w:rsidRPr="002F44AE" w:rsidRDefault="005E0196"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18337D8C" w14:textId="056A5A13" w:rsidR="005E0196" w:rsidRPr="002F44AE" w:rsidRDefault="005E0196"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5">
    <w:p w14:paraId="0A641D42" w14:textId="68ECC9CC" w:rsidR="005E0196" w:rsidRPr="002F44AE" w:rsidRDefault="005E0196"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3DC325B3" w14:textId="1F23E0CA" w:rsidR="005E0196" w:rsidRPr="002F44AE" w:rsidRDefault="005E0196"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7">
    <w:p w14:paraId="737271C0" w14:textId="5CA51BFA"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8">
    <w:p w14:paraId="028A0AC4" w14:textId="655B280C" w:rsidR="005E0196" w:rsidRPr="002F44AE" w:rsidRDefault="005E0196"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09">
    <w:p w14:paraId="04CBA04D" w14:textId="4EDFEDED" w:rsidR="005E0196" w:rsidRPr="002F44AE" w:rsidRDefault="005E0196"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0">
    <w:p w14:paraId="21E63A05" w14:textId="52F756AF"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1">
    <w:p w14:paraId="072B743A" w14:textId="77777777" w:rsidR="005E0196" w:rsidRPr="002F44AE" w:rsidRDefault="005E0196"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2">
    <w:p w14:paraId="2916982C" w14:textId="77777777" w:rsidR="005E0196" w:rsidRPr="00B55535" w:rsidRDefault="005E0196"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3">
    <w:p w14:paraId="34EFB511" w14:textId="43A68770" w:rsidR="005E0196" w:rsidRPr="00B55535" w:rsidRDefault="005E0196"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4">
    <w:p w14:paraId="49569893" w14:textId="751C5383" w:rsidR="005E0196" w:rsidRPr="00B55535" w:rsidRDefault="005E0196"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5">
    <w:p w14:paraId="1A28157F" w14:textId="5ABCC2CC" w:rsidR="005E0196" w:rsidRPr="00B55535" w:rsidRDefault="005E0196"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6">
    <w:p w14:paraId="0ECD77AA" w14:textId="1DCBE517" w:rsidR="005E0196" w:rsidRPr="00B55535" w:rsidRDefault="005E0196"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7">
    <w:p w14:paraId="7B747604" w14:textId="30146C80" w:rsidR="005E0196" w:rsidRPr="00B55535" w:rsidRDefault="005E0196"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8">
    <w:p w14:paraId="3DE07FAC" w14:textId="1A932EB0" w:rsidR="005E0196" w:rsidRPr="002F44AE" w:rsidRDefault="005E0196"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5C749758" w14:textId="36143F00"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0">
    <w:p w14:paraId="390A1F5E" w14:textId="77777777" w:rsidR="005E0196" w:rsidRPr="002F44AE" w:rsidRDefault="005E0196"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1">
    <w:p w14:paraId="37FDC224" w14:textId="7C1540D7"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688ECC03" w14:textId="7A89E6CF" w:rsidR="005E0196" w:rsidRPr="002F44AE" w:rsidRDefault="005E0196"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3">
    <w:p w14:paraId="493589D2" w14:textId="3B2AD20B" w:rsidR="005E0196" w:rsidRPr="002F44AE" w:rsidRDefault="005E0196"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25F52B5C" w14:textId="77777777" w:rsidR="005E0196" w:rsidRPr="002F44AE" w:rsidRDefault="005E0196"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5">
    <w:p w14:paraId="498D3BBE" w14:textId="5794F516" w:rsidR="005E0196" w:rsidRPr="002F44AE" w:rsidRDefault="005E0196"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6">
    <w:p w14:paraId="4A39C143" w14:textId="44C2DBE1" w:rsidR="005E0196" w:rsidRPr="002F44AE" w:rsidRDefault="005E0196"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7">
    <w:p w14:paraId="24B80DFE" w14:textId="61C1EF93" w:rsidR="005E0196" w:rsidRPr="002F44AE" w:rsidRDefault="005E0196"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8">
    <w:p w14:paraId="59893F21" w14:textId="732CC26D" w:rsidR="005E0196" w:rsidRPr="002F44AE" w:rsidRDefault="005E0196"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3FD9D45" w14:textId="77777777" w:rsidR="005E0196" w:rsidRPr="002F44AE" w:rsidRDefault="005E0196"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0">
    <w:p w14:paraId="73872B4B" w14:textId="7DD58E46" w:rsidR="005E0196" w:rsidRPr="002F44AE" w:rsidRDefault="005E0196"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1">
    <w:p w14:paraId="7D6D3771" w14:textId="45DED634" w:rsidR="005E0196" w:rsidRPr="00B55535" w:rsidRDefault="005E019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2">
    <w:p w14:paraId="09074881" w14:textId="7FB78E03" w:rsidR="005E0196" w:rsidRPr="002F44AE" w:rsidRDefault="005E0196"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777520AD" w14:textId="77777777" w:rsidR="005E0196" w:rsidRPr="002F44AE" w:rsidRDefault="005E0196" w:rsidP="006D3D14">
      <w:pPr>
        <w:pStyle w:val="Tekstprzypisudolnego"/>
        <w:jc w:val="both"/>
        <w:rPr>
          <w:rFonts w:asciiTheme="minorHAnsi" w:hAnsiTheme="minorHAnsi"/>
          <w:sz w:val="16"/>
          <w:szCs w:val="16"/>
        </w:rPr>
      </w:pPr>
    </w:p>
  </w:footnote>
  <w:footnote w:id="133">
    <w:p w14:paraId="0BF95524" w14:textId="79124059" w:rsidR="005E0196" w:rsidRPr="002F44AE" w:rsidRDefault="005E0196">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p>
  </w:footnote>
  <w:footnote w:id="134">
    <w:p w14:paraId="6373864E" w14:textId="14F66691" w:rsidR="005E0196" w:rsidRPr="002F44AE" w:rsidRDefault="005E0196"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5E0196" w:rsidRPr="002F44AE" w:rsidRDefault="005E0196" w:rsidP="006D3D14">
      <w:pPr>
        <w:pStyle w:val="Tekstprzypisudolnego"/>
        <w:rPr>
          <w:rFonts w:asciiTheme="minorHAnsi" w:hAnsiTheme="minorHAnsi"/>
          <w:sz w:val="16"/>
          <w:szCs w:val="16"/>
        </w:rPr>
      </w:pPr>
    </w:p>
  </w:footnote>
  <w:footnote w:id="135">
    <w:p w14:paraId="73A58ACA" w14:textId="77777777" w:rsidR="005E0196" w:rsidRPr="002F44AE" w:rsidRDefault="005E0196"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6">
    <w:p w14:paraId="30CA5C7F" w14:textId="77777777" w:rsidR="005E0196" w:rsidRPr="002F44AE" w:rsidRDefault="005E0196"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7">
    <w:p w14:paraId="0BAE42C3" w14:textId="2DED9936" w:rsidR="005E0196" w:rsidRPr="002F44AE" w:rsidRDefault="005E0196"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5E0196" w:rsidRPr="00E96F40" w:rsidRDefault="005E0196"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5E0196" w:rsidRPr="00E96F40" w:rsidRDefault="005E0196"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8">
    <w:p w14:paraId="0E6EA928" w14:textId="6D6FF46F" w:rsidR="005E0196" w:rsidRPr="002F44AE" w:rsidRDefault="005E0196"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39">
    <w:p w14:paraId="465C1057" w14:textId="7B81F3B8" w:rsidR="005E0196" w:rsidRPr="002F44AE" w:rsidRDefault="005E0196"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0">
    <w:p w14:paraId="54EBA4E8" w14:textId="77777777" w:rsidR="005E0196" w:rsidRPr="002F44AE" w:rsidRDefault="005E0196"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1">
    <w:p w14:paraId="6F22472C" w14:textId="77777777" w:rsidR="005E0196" w:rsidRPr="002F44AE" w:rsidRDefault="005E0196"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2">
    <w:p w14:paraId="11115C99" w14:textId="77777777" w:rsidR="005E0196" w:rsidRPr="002F44AE" w:rsidRDefault="005E0196"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3">
    <w:p w14:paraId="7E789CF8"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742AD16C"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29B11BD7"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6">
    <w:p w14:paraId="0A85C779"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7">
    <w:p w14:paraId="4942218E"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8">
    <w:p w14:paraId="090E320F" w14:textId="77777777" w:rsidR="005E0196" w:rsidRPr="002F44AE" w:rsidRDefault="005E0196"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1EC211F1" w14:textId="77777777" w:rsidR="005E0196" w:rsidRPr="002F44AE" w:rsidRDefault="005E0196"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0">
    <w:p w14:paraId="48EBB0ED" w14:textId="77777777" w:rsidR="005E0196" w:rsidRPr="002F44AE" w:rsidRDefault="005E0196"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14EF48D8" w14:textId="77777777" w:rsidR="005E0196" w:rsidRPr="005B1D08" w:rsidRDefault="005E0196"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3ACA4AA7" w14:textId="77777777" w:rsidR="005E0196" w:rsidRPr="00E96F40" w:rsidRDefault="005E0196"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3">
    <w:p w14:paraId="7D9ECDBE" w14:textId="77777777" w:rsidR="005E0196" w:rsidRPr="00E96F40" w:rsidRDefault="005E0196"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4">
    <w:p w14:paraId="6E6A9AA3" w14:textId="77777777" w:rsidR="005E0196" w:rsidRPr="002F44AE" w:rsidRDefault="005E0196"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5E0196" w:rsidRPr="002F44AE" w:rsidRDefault="005E0196"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5">
    <w:p w14:paraId="4D7955F8" w14:textId="77777777" w:rsidR="005E0196" w:rsidRPr="002F44AE" w:rsidRDefault="005E0196"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6">
    <w:p w14:paraId="42E3DC2B" w14:textId="77777777" w:rsidR="005E0196" w:rsidRPr="002F44AE" w:rsidRDefault="005E0196"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7">
    <w:p w14:paraId="3A8225A1"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8">
    <w:p w14:paraId="2DEA5A52" w14:textId="77777777" w:rsidR="005E0196" w:rsidRPr="002F44AE" w:rsidRDefault="005E0196"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59">
    <w:p w14:paraId="1297C48C"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0">
    <w:p w14:paraId="635BF0A5"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1">
    <w:p w14:paraId="592BD636" w14:textId="77777777" w:rsidR="005E0196" w:rsidRPr="002F44AE" w:rsidRDefault="005E0196"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2">
    <w:p w14:paraId="01C5C185"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1A9DAE03"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2E296064"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5">
    <w:p w14:paraId="0463A8C2" w14:textId="77777777" w:rsidR="005E0196" w:rsidRPr="00B55535"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6">
    <w:p w14:paraId="7E4DD870" w14:textId="77777777" w:rsidR="005E0196" w:rsidRPr="002F44AE" w:rsidRDefault="005E0196"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2094" w14:textId="77777777" w:rsidR="005E0196" w:rsidRDefault="005E019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180F" w14:textId="77777777" w:rsidR="005E0196" w:rsidRDefault="005E01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4"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6"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3"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6"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1"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3"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4"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9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8"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5"/>
  </w:num>
  <w:num w:numId="6">
    <w:abstractNumId w:val="58"/>
  </w:num>
  <w:num w:numId="7">
    <w:abstractNumId w:val="46"/>
  </w:num>
  <w:num w:numId="8">
    <w:abstractNumId w:val="68"/>
  </w:num>
  <w:num w:numId="9">
    <w:abstractNumId w:val="65"/>
  </w:num>
  <w:num w:numId="10">
    <w:abstractNumId w:val="63"/>
  </w:num>
  <w:num w:numId="11">
    <w:abstractNumId w:val="101"/>
  </w:num>
  <w:num w:numId="12">
    <w:abstractNumId w:val="79"/>
  </w:num>
  <w:num w:numId="13">
    <w:abstractNumId w:val="1"/>
  </w:num>
  <w:num w:numId="14">
    <w:abstractNumId w:val="36"/>
  </w:num>
  <w:num w:numId="15">
    <w:abstractNumId w:val="100"/>
  </w:num>
  <w:num w:numId="16">
    <w:abstractNumId w:val="34"/>
  </w:num>
  <w:num w:numId="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9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7"/>
  </w:num>
  <w:num w:numId="46">
    <w:abstractNumId w:val="45"/>
  </w:num>
  <w:num w:numId="47">
    <w:abstractNumId w:val="111"/>
  </w:num>
  <w:num w:numId="48">
    <w:abstractNumId w:val="27"/>
  </w:num>
  <w:num w:numId="49">
    <w:abstractNumId w:val="32"/>
  </w:num>
  <w:num w:numId="50">
    <w:abstractNumId w:val="55"/>
  </w:num>
  <w:num w:numId="51">
    <w:abstractNumId w:val="62"/>
  </w:num>
  <w:num w:numId="52">
    <w:abstractNumId w:val="114"/>
  </w:num>
  <w:num w:numId="53">
    <w:abstractNumId w:val="41"/>
  </w:num>
  <w:num w:numId="54">
    <w:abstractNumId w:val="91"/>
  </w:num>
  <w:num w:numId="55">
    <w:abstractNumId w:val="8"/>
  </w:num>
  <w:num w:numId="56">
    <w:abstractNumId w:val="113"/>
  </w:num>
  <w:num w:numId="57">
    <w:abstractNumId w:val="105"/>
  </w:num>
  <w:num w:numId="58">
    <w:abstractNumId w:val="22"/>
  </w:num>
  <w:num w:numId="59">
    <w:abstractNumId w:val="28"/>
  </w:num>
  <w:num w:numId="60">
    <w:abstractNumId w:val="15"/>
  </w:num>
  <w:num w:numId="61">
    <w:abstractNumId w:val="54"/>
  </w:num>
  <w:num w:numId="62">
    <w:abstractNumId w:val="92"/>
  </w:num>
  <w:num w:numId="63">
    <w:abstractNumId w:val="94"/>
  </w:num>
  <w:num w:numId="64">
    <w:abstractNumId w:val="83"/>
  </w:num>
  <w:num w:numId="65">
    <w:abstractNumId w:val="82"/>
  </w:num>
  <w:num w:numId="66">
    <w:abstractNumId w:val="38"/>
  </w:num>
  <w:num w:numId="67">
    <w:abstractNumId w:val="67"/>
  </w:num>
  <w:num w:numId="68">
    <w:abstractNumId w:val="2"/>
  </w:num>
  <w:num w:numId="69">
    <w:abstractNumId w:val="59"/>
  </w:num>
  <w:num w:numId="70">
    <w:abstractNumId w:val="87"/>
  </w:num>
  <w:num w:numId="71">
    <w:abstractNumId w:val="86"/>
  </w:num>
  <w:num w:numId="72">
    <w:abstractNumId w:val="66"/>
  </w:num>
  <w:num w:numId="73">
    <w:abstractNumId w:val="4"/>
  </w:num>
  <w:num w:numId="74">
    <w:abstractNumId w:val="84"/>
  </w:num>
  <w:num w:numId="75">
    <w:abstractNumId w:val="23"/>
  </w:num>
  <w:num w:numId="76">
    <w:abstractNumId w:val="80"/>
  </w:num>
  <w:num w:numId="77">
    <w:abstractNumId w:val="40"/>
  </w:num>
  <w:num w:numId="78">
    <w:abstractNumId w:val="112"/>
  </w:num>
  <w:num w:numId="79">
    <w:abstractNumId w:val="14"/>
  </w:num>
  <w:num w:numId="80">
    <w:abstractNumId w:val="78"/>
  </w:num>
  <w:num w:numId="81">
    <w:abstractNumId w:val="43"/>
  </w:num>
  <w:num w:numId="82">
    <w:abstractNumId w:val="17"/>
  </w:num>
  <w:num w:numId="83">
    <w:abstractNumId w:val="69"/>
  </w:num>
  <w:num w:numId="84">
    <w:abstractNumId w:val="21"/>
  </w:num>
  <w:num w:numId="85">
    <w:abstractNumId w:val="96"/>
  </w:num>
  <w:num w:numId="86">
    <w:abstractNumId w:val="33"/>
  </w:num>
  <w:num w:numId="87">
    <w:abstractNumId w:val="0"/>
  </w:num>
  <w:num w:numId="88">
    <w:abstractNumId w:val="104"/>
  </w:num>
  <w:num w:numId="89">
    <w:abstractNumId w:val="97"/>
  </w:num>
  <w:num w:numId="90">
    <w:abstractNumId w:val="98"/>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9"/>
  </w:num>
  <w:num w:numId="93">
    <w:abstractNumId w:val="95"/>
  </w:num>
  <w:num w:numId="94">
    <w:abstractNumId w:val="19"/>
  </w:num>
  <w:num w:numId="95">
    <w:abstractNumId w:val="10"/>
  </w:num>
  <w:num w:numId="96">
    <w:abstractNumId w:val="53"/>
  </w:num>
  <w:num w:numId="97">
    <w:abstractNumId w:val="106"/>
  </w:num>
  <w:num w:numId="98">
    <w:abstractNumId w:val="102"/>
  </w:num>
  <w:num w:numId="99">
    <w:abstractNumId w:val="7"/>
  </w:num>
  <w:num w:numId="100">
    <w:abstractNumId w:val="24"/>
  </w:num>
  <w:num w:numId="101">
    <w:abstractNumId w:val="12"/>
  </w:num>
  <w:num w:numId="102">
    <w:abstractNumId w:val="70"/>
  </w:num>
  <w:num w:numId="103">
    <w:abstractNumId w:val="35"/>
  </w:num>
  <w:num w:numId="104">
    <w:abstractNumId w:val="56"/>
  </w:num>
  <w:num w:numId="105">
    <w:abstractNumId w:val="103"/>
  </w:num>
  <w:num w:numId="106">
    <w:abstractNumId w:val="115"/>
  </w:num>
  <w:num w:numId="107">
    <w:abstractNumId w:val="88"/>
  </w:num>
  <w:num w:numId="108">
    <w:abstractNumId w:val="29"/>
  </w:num>
  <w:num w:numId="109">
    <w:abstractNumId w:val="39"/>
  </w:num>
  <w:num w:numId="110">
    <w:abstractNumId w:val="5"/>
  </w:num>
  <w:num w:numId="111">
    <w:abstractNumId w:val="109"/>
  </w:num>
  <w:num w:numId="112">
    <w:abstractNumId w:val="48"/>
  </w:num>
  <w:num w:numId="113">
    <w:abstractNumId w:val="74"/>
  </w:num>
  <w:num w:numId="114">
    <w:abstractNumId w:val="52"/>
  </w:num>
  <w:num w:numId="115">
    <w:abstractNumId w:val="47"/>
  </w:num>
  <w:num w:numId="116">
    <w:abstractNumId w:val="18"/>
  </w:num>
  <w:num w:numId="117">
    <w:abstractNumId w:val="89"/>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num>
  <w:num w:numId="135">
    <w:abstractNumId w:val="20"/>
  </w:num>
  <w:num w:numId="136">
    <w:abstractNumId w:val="76"/>
  </w:num>
  <w:num w:numId="137">
    <w:abstractNumId w:val="72"/>
  </w:num>
  <w:num w:numId="138">
    <w:abstractNumId w:val="50"/>
  </w:num>
  <w:num w:numId="139">
    <w:abstractNumId w:val="61"/>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8"/>
  </w:num>
  <w:num w:numId="146">
    <w:abstractNumId w:val="26"/>
  </w:num>
  <w:num w:numId="147">
    <w:abstractNumId w:val="71"/>
  </w:num>
  <w:num w:numId="148">
    <w:abstractNumId w:val="51"/>
  </w:num>
  <w:num w:numId="149">
    <w:abstractNumId w:val="93"/>
  </w:num>
  <w:num w:numId="150">
    <w:abstractNumId w:val="64"/>
  </w:num>
  <w:num w:numId="151">
    <w:abstractNumId w:val="4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36BC4"/>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345F"/>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3FF"/>
    <w:rsid w:val="00320BAE"/>
    <w:rsid w:val="0032172F"/>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1CE"/>
    <w:rsid w:val="00546A92"/>
    <w:rsid w:val="005474B8"/>
    <w:rsid w:val="00547E0A"/>
    <w:rsid w:val="00547F0A"/>
    <w:rsid w:val="00550000"/>
    <w:rsid w:val="005509D7"/>
    <w:rsid w:val="00550A0D"/>
    <w:rsid w:val="00550E06"/>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970E2"/>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0196"/>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97D29"/>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126"/>
    <w:rsid w:val="0084244B"/>
    <w:rsid w:val="0084255C"/>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3625"/>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267F"/>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523"/>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222"/>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773"/>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60E"/>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48F"/>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44B"/>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939"/>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5CC"/>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rpo.dolnyslask.pl" TargetMode="External"/><Relationship Id="rId54"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ED5E3-F50D-4833-8D34-6000954F9CDD}">
  <ds:schemaRefs>
    <ds:schemaRef ds:uri="http://schemas.openxmlformats.org/officeDocument/2006/bibliography"/>
  </ds:schemaRefs>
</ds:datastoreItem>
</file>

<file path=customXml/itemProps2.xml><?xml version="1.0" encoding="utf-8"?>
<ds:datastoreItem xmlns:ds="http://schemas.openxmlformats.org/officeDocument/2006/customXml" ds:itemID="{193DAE00-C625-486E-8E5B-9B250732F3BC}">
  <ds:schemaRefs>
    <ds:schemaRef ds:uri="http://schemas.openxmlformats.org/officeDocument/2006/bibliography"/>
  </ds:schemaRefs>
</ds:datastoreItem>
</file>

<file path=customXml/itemProps3.xml><?xml version="1.0" encoding="utf-8"?>
<ds:datastoreItem xmlns:ds="http://schemas.openxmlformats.org/officeDocument/2006/customXml" ds:itemID="{2AEC4301-A366-44E3-8989-E099592C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104</Pages>
  <Words>35527</Words>
  <Characters>213166</Characters>
  <Application>Microsoft Office Word</Application>
  <DocSecurity>0</DocSecurity>
  <Lines>1776</Lines>
  <Paragraphs>496</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248197</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25</cp:revision>
  <cp:lastPrinted>2019-11-12T13:29:00Z</cp:lastPrinted>
  <dcterms:created xsi:type="dcterms:W3CDTF">2019-11-12T14:28:00Z</dcterms:created>
  <dcterms:modified xsi:type="dcterms:W3CDTF">2020-01-20T08:15:00Z</dcterms:modified>
</cp:coreProperties>
</file>