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D" w:rsidRPr="005523E8" w:rsidRDefault="00614B1D" w:rsidP="00614B1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8B1F41">
        <w:rPr>
          <w:sz w:val="24"/>
          <w:szCs w:val="24"/>
        </w:rPr>
        <w:t xml:space="preserve"> związku z koniecznością</w:t>
      </w:r>
      <w:r>
        <w:rPr>
          <w:sz w:val="24"/>
          <w:szCs w:val="24"/>
        </w:rPr>
        <w:t xml:space="preserve"> przeprowadzenia identyfikacji projektów pozakonkursowych </w:t>
      </w:r>
      <w:r>
        <w:rPr>
          <w:sz w:val="24"/>
          <w:szCs w:val="24"/>
        </w:rPr>
        <w:br/>
        <w:t xml:space="preserve">w ramach Osi priorytetowej 8 </w:t>
      </w:r>
      <w:r>
        <w:rPr>
          <w:i/>
          <w:sz w:val="24"/>
          <w:szCs w:val="24"/>
        </w:rPr>
        <w:t xml:space="preserve">Rynek Pracy,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Działania 8.1 </w:t>
      </w:r>
      <w:r>
        <w:rPr>
          <w:i/>
          <w:sz w:val="24"/>
          <w:szCs w:val="24"/>
        </w:rPr>
        <w:t xml:space="preserve">Projekty powiatowych urzędów pracy </w:t>
      </w:r>
      <w:r w:rsidRPr="007D69C9">
        <w:rPr>
          <w:sz w:val="24"/>
          <w:szCs w:val="24"/>
        </w:rPr>
        <w:t>RPO WD 2014-2020,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br/>
      </w:r>
      <w:r w:rsidRPr="008B1F41">
        <w:rPr>
          <w:sz w:val="24"/>
          <w:szCs w:val="24"/>
        </w:rPr>
        <w:t>Dolnośląski Wojewódzki Urząd Pracy pełniący funkcję Instytucji Pośredniczącej RPO WD 2014-2020</w:t>
      </w:r>
      <w:r>
        <w:rPr>
          <w:sz w:val="24"/>
          <w:szCs w:val="24"/>
        </w:rPr>
        <w:t xml:space="preserve"> ogłasza wezwanie do wypełnienia </w:t>
      </w:r>
      <w:r>
        <w:rPr>
          <w:sz w:val="24"/>
          <w:szCs w:val="24"/>
        </w:rPr>
        <w:br/>
      </w:r>
      <w:r w:rsidRPr="005523E8">
        <w:rPr>
          <w:i/>
          <w:sz w:val="24"/>
          <w:szCs w:val="24"/>
        </w:rPr>
        <w:t>Fiszki projektów pozakonkursowych powiatowych urzędów pracy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dotyczącej projektu planowanego do realizacji w </w:t>
      </w:r>
      <w:r w:rsidR="00FC2F44">
        <w:rPr>
          <w:sz w:val="24"/>
          <w:szCs w:val="24"/>
        </w:rPr>
        <w:t xml:space="preserve">latach </w:t>
      </w:r>
      <w:r>
        <w:rPr>
          <w:sz w:val="24"/>
          <w:szCs w:val="24"/>
        </w:rPr>
        <w:t>20</w:t>
      </w:r>
      <w:r w:rsidR="00FC2F44">
        <w:rPr>
          <w:sz w:val="24"/>
          <w:szCs w:val="24"/>
        </w:rPr>
        <w:t xml:space="preserve">20 – 2021 </w:t>
      </w:r>
    </w:p>
    <w:p w:rsidR="00614B1D" w:rsidRDefault="00614B1D" w:rsidP="00614B1D">
      <w:pPr>
        <w:spacing w:line="360" w:lineRule="auto"/>
        <w:jc w:val="center"/>
        <w:rPr>
          <w:sz w:val="24"/>
          <w:szCs w:val="24"/>
        </w:rPr>
      </w:pPr>
    </w:p>
    <w:p w:rsidR="00614B1D" w:rsidRPr="008B1F41" w:rsidRDefault="00614B1D" w:rsidP="00614B1D">
      <w:pPr>
        <w:pStyle w:val="Nagwek3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Zgłoszenie fiszki powinno nastąpić zgodnie z procedurą opisaną w dokumencie „</w:t>
      </w:r>
      <w:r w:rsidRPr="008B1F41">
        <w:rPr>
          <w:rFonts w:ascii="Calibri" w:hAnsi="Calibri"/>
          <w:sz w:val="24"/>
        </w:rPr>
        <w:t>PROCEDURA IDENTYFIKACJI PROJEKTÓW POZAKONKURSOWYCH W RAMACH</w:t>
      </w:r>
      <w:r>
        <w:rPr>
          <w:rFonts w:ascii="Calibri" w:hAnsi="Calibri"/>
          <w:sz w:val="24"/>
        </w:rPr>
        <w:t xml:space="preserve"> OSI </w:t>
      </w:r>
      <w:r w:rsidRPr="008B1F41">
        <w:rPr>
          <w:rFonts w:ascii="Calibri" w:hAnsi="Calibri"/>
          <w:sz w:val="24"/>
        </w:rPr>
        <w:t xml:space="preserve">PRIORYTETOWEJ 8 </w:t>
      </w:r>
      <w:r w:rsidRPr="008B1F41">
        <w:rPr>
          <w:rFonts w:ascii="Calibri" w:hAnsi="Calibri"/>
          <w:i/>
          <w:sz w:val="24"/>
        </w:rPr>
        <w:t>RYNEK PRACY</w:t>
      </w:r>
      <w:r>
        <w:rPr>
          <w:rFonts w:ascii="Calibri" w:hAnsi="Calibri"/>
          <w:sz w:val="24"/>
        </w:rPr>
        <w:t xml:space="preserve"> </w:t>
      </w:r>
      <w:r w:rsidRPr="008B1F41">
        <w:rPr>
          <w:rFonts w:ascii="Calibri" w:hAnsi="Calibri"/>
          <w:sz w:val="24"/>
        </w:rPr>
        <w:t xml:space="preserve">DZIAŁANIA 8.1 </w:t>
      </w:r>
      <w:r w:rsidRPr="008B1F41">
        <w:rPr>
          <w:rFonts w:ascii="Calibri" w:hAnsi="Calibri"/>
          <w:i/>
          <w:sz w:val="24"/>
        </w:rPr>
        <w:t>PROJEKTY POWIATOWYCH URZĘDÓW PRACY</w:t>
      </w:r>
      <w:r w:rsidRPr="008B1F41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8B1F41">
        <w:rPr>
          <w:rFonts w:ascii="Calibri" w:hAnsi="Calibri"/>
          <w:sz w:val="24"/>
        </w:rPr>
        <w:t xml:space="preserve">WSPÓŁFINANSOWANYCH </w:t>
      </w:r>
      <w:r>
        <w:rPr>
          <w:rFonts w:ascii="Calibri" w:hAnsi="Calibri"/>
          <w:sz w:val="24"/>
        </w:rPr>
        <w:br/>
      </w:r>
      <w:r w:rsidRPr="008B1F41">
        <w:rPr>
          <w:rFonts w:ascii="Calibri" w:hAnsi="Calibri"/>
          <w:sz w:val="24"/>
        </w:rPr>
        <w:t>Z EUROPEJSKIEGO FUNDUSZU SPOŁECZNEGO</w:t>
      </w:r>
      <w:r>
        <w:rPr>
          <w:rFonts w:ascii="Calibri" w:hAnsi="Calibri"/>
          <w:sz w:val="24"/>
        </w:rPr>
        <w:t>”.</w:t>
      </w:r>
    </w:p>
    <w:p w:rsidR="00614B1D" w:rsidRDefault="00614B1D" w:rsidP="00614B1D">
      <w:pPr>
        <w:spacing w:line="360" w:lineRule="auto"/>
        <w:jc w:val="center"/>
        <w:rPr>
          <w:sz w:val="24"/>
        </w:rPr>
      </w:pPr>
    </w:p>
    <w:p w:rsidR="00614B1D" w:rsidRPr="009F7179" w:rsidRDefault="00614B1D" w:rsidP="00614B1D">
      <w:pPr>
        <w:spacing w:after="0" w:line="360" w:lineRule="auto"/>
        <w:jc w:val="center"/>
        <w:rPr>
          <w:b/>
          <w:sz w:val="24"/>
        </w:rPr>
      </w:pPr>
      <w:r w:rsidRPr="00131B98">
        <w:rPr>
          <w:sz w:val="24"/>
        </w:rPr>
        <w:t xml:space="preserve">Fiszkę należy przesłać w formie papierowej do Instytucji Pośredniczącej RPO WD 2014-2020 </w:t>
      </w:r>
      <w:r w:rsidRPr="00131B98">
        <w:rPr>
          <w:sz w:val="24"/>
        </w:rPr>
        <w:br/>
        <w:t>do dnia</w:t>
      </w:r>
      <w:r w:rsidR="00B7665E">
        <w:rPr>
          <w:sz w:val="24"/>
        </w:rPr>
        <w:t xml:space="preserve"> </w:t>
      </w:r>
      <w:r w:rsidR="00D22109" w:rsidRPr="009F7179">
        <w:rPr>
          <w:b/>
          <w:sz w:val="24"/>
        </w:rPr>
        <w:t>1</w:t>
      </w:r>
      <w:r w:rsidR="00FC2F44">
        <w:rPr>
          <w:b/>
          <w:sz w:val="24"/>
        </w:rPr>
        <w:t>3</w:t>
      </w:r>
      <w:r w:rsidR="00D22109" w:rsidRPr="009F7179">
        <w:rPr>
          <w:b/>
          <w:sz w:val="24"/>
        </w:rPr>
        <w:t>.01.20</w:t>
      </w:r>
      <w:r w:rsidR="00FC2F44">
        <w:rPr>
          <w:b/>
          <w:sz w:val="24"/>
        </w:rPr>
        <w:t>20</w:t>
      </w:r>
      <w:r w:rsidRPr="009F7179">
        <w:rPr>
          <w:b/>
          <w:sz w:val="24"/>
        </w:rPr>
        <w:t xml:space="preserve"> r. </w:t>
      </w:r>
    </w:p>
    <w:p w:rsidR="00614B1D" w:rsidRDefault="00614B1D" w:rsidP="00614B1D">
      <w:pPr>
        <w:spacing w:line="360" w:lineRule="auto"/>
        <w:jc w:val="center"/>
        <w:rPr>
          <w:sz w:val="24"/>
        </w:rPr>
      </w:pPr>
      <w:r w:rsidRPr="00131B98">
        <w:rPr>
          <w:sz w:val="24"/>
        </w:rPr>
        <w:t xml:space="preserve">na adres: Dolnośląski Wojewódzki Urząd Pracy, al. Armii Krajowej 54, 50-541 Wrocław </w:t>
      </w:r>
      <w:r w:rsidRPr="00131B98">
        <w:rPr>
          <w:sz w:val="24"/>
        </w:rPr>
        <w:br/>
        <w:t xml:space="preserve">oraz w wersji elektronicznej na adres: </w:t>
      </w:r>
      <w:hyperlink r:id="rId6" w:history="1">
        <w:r w:rsidRPr="0039067D">
          <w:rPr>
            <w:rStyle w:val="Hipercze"/>
            <w:sz w:val="24"/>
          </w:rPr>
          <w:t>edyta.czarna@dwup.pl</w:t>
        </w:r>
      </w:hyperlink>
      <w:r>
        <w:rPr>
          <w:sz w:val="24"/>
        </w:rPr>
        <w:t xml:space="preserve"> </w:t>
      </w:r>
      <w:r w:rsidRPr="00131B98">
        <w:rPr>
          <w:sz w:val="24"/>
        </w:rPr>
        <w:br/>
        <w:t xml:space="preserve">i do wiadomości: </w:t>
      </w:r>
      <w:hyperlink r:id="rId7" w:history="1">
        <w:r w:rsidRPr="0039067D">
          <w:rPr>
            <w:rStyle w:val="Hipercze"/>
            <w:sz w:val="24"/>
          </w:rPr>
          <w:t>monika.ogrodnik@dwup.pl</w:t>
        </w:r>
      </w:hyperlink>
    </w:p>
    <w:p w:rsidR="00614B1D" w:rsidRPr="00131B98" w:rsidRDefault="00614B1D" w:rsidP="00614B1D">
      <w:pPr>
        <w:spacing w:line="360" w:lineRule="auto"/>
        <w:jc w:val="center"/>
        <w:rPr>
          <w:sz w:val="24"/>
        </w:rPr>
      </w:pPr>
    </w:p>
    <w:p w:rsidR="00614B1D" w:rsidRPr="00131B98" w:rsidRDefault="00614B1D" w:rsidP="00B401EF">
      <w:pPr>
        <w:spacing w:after="0" w:line="360" w:lineRule="exact"/>
        <w:ind w:left="5664" w:firstLine="708"/>
        <w:jc w:val="both"/>
        <w:rPr>
          <w:sz w:val="24"/>
          <w:szCs w:val="24"/>
        </w:rPr>
      </w:pPr>
      <w:r w:rsidRPr="00131B98">
        <w:rPr>
          <w:sz w:val="24"/>
          <w:szCs w:val="24"/>
        </w:rPr>
        <w:t>Zatwierdził:</w:t>
      </w:r>
    </w:p>
    <w:p w:rsidR="00B401EF" w:rsidRDefault="00B401EF" w:rsidP="00B401EF">
      <w:pPr>
        <w:spacing w:after="0" w:line="360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B401EF" w:rsidRPr="006C2257" w:rsidRDefault="00B401EF" w:rsidP="00B401EF">
      <w:pPr>
        <w:spacing w:after="0" w:line="360" w:lineRule="auto"/>
        <w:ind w:left="6372"/>
        <w:jc w:val="both"/>
        <w:rPr>
          <w:rFonts w:cs="Arial"/>
          <w:sz w:val="24"/>
          <w:szCs w:val="24"/>
        </w:rPr>
      </w:pPr>
      <w:r w:rsidRPr="006C2257">
        <w:rPr>
          <w:rFonts w:cs="Arial"/>
          <w:sz w:val="24"/>
          <w:szCs w:val="24"/>
        </w:rPr>
        <w:t xml:space="preserve">Bartosz Kotecki </w:t>
      </w:r>
    </w:p>
    <w:p w:rsidR="00614B1D" w:rsidRPr="006C2257" w:rsidRDefault="00B401EF" w:rsidP="00B401EF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 w:rsidRPr="006C2257">
        <w:rPr>
          <w:rFonts w:cs="Arial"/>
          <w:sz w:val="24"/>
          <w:szCs w:val="24"/>
        </w:rPr>
        <w:t>Wicedyrektor DWUP</w:t>
      </w:r>
    </w:p>
    <w:p w:rsidR="00614B1D" w:rsidRDefault="00614B1D" w:rsidP="00614B1D">
      <w:pPr>
        <w:spacing w:line="360" w:lineRule="auto"/>
        <w:jc w:val="both"/>
        <w:rPr>
          <w:sz w:val="18"/>
          <w:szCs w:val="18"/>
        </w:rPr>
      </w:pPr>
    </w:p>
    <w:p w:rsidR="00DC6505" w:rsidRPr="00906BAF" w:rsidRDefault="00DC6505" w:rsidP="00906BAF"/>
    <w:sectPr w:rsidR="00DC6505" w:rsidRPr="00906BAF" w:rsidSect="005D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95" w:rsidRDefault="007C1A95" w:rsidP="00FE69F7">
      <w:pPr>
        <w:spacing w:after="0" w:line="240" w:lineRule="auto"/>
      </w:pPr>
      <w:r>
        <w:separator/>
      </w:r>
    </w:p>
  </w:endnote>
  <w:endnote w:type="continuationSeparator" w:id="0">
    <w:p w:rsidR="007C1A95" w:rsidRDefault="007C1A9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6BA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614B1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614B1D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614B1D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614B1D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614B1D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95" w:rsidRDefault="007C1A95" w:rsidP="00FE69F7">
      <w:pPr>
        <w:spacing w:after="0" w:line="240" w:lineRule="auto"/>
      </w:pPr>
      <w:r>
        <w:separator/>
      </w:r>
    </w:p>
  </w:footnote>
  <w:footnote w:type="continuationSeparator" w:id="0">
    <w:p w:rsidR="007C1A95" w:rsidRDefault="007C1A9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614B1D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D"/>
    <w:rsid w:val="000010E8"/>
    <w:rsid w:val="00042301"/>
    <w:rsid w:val="000A7453"/>
    <w:rsid w:val="000B762D"/>
    <w:rsid w:val="001359E8"/>
    <w:rsid w:val="0018673D"/>
    <w:rsid w:val="001A45DC"/>
    <w:rsid w:val="001D4F1E"/>
    <w:rsid w:val="00203707"/>
    <w:rsid w:val="002335A9"/>
    <w:rsid w:val="002421FD"/>
    <w:rsid w:val="002A119A"/>
    <w:rsid w:val="00341FD7"/>
    <w:rsid w:val="003A4D13"/>
    <w:rsid w:val="00466FC6"/>
    <w:rsid w:val="004940F3"/>
    <w:rsid w:val="00514BCC"/>
    <w:rsid w:val="005203B1"/>
    <w:rsid w:val="005335CA"/>
    <w:rsid w:val="005D1EFE"/>
    <w:rsid w:val="005D45C9"/>
    <w:rsid w:val="005E5997"/>
    <w:rsid w:val="005F053E"/>
    <w:rsid w:val="00614B1D"/>
    <w:rsid w:val="006A551A"/>
    <w:rsid w:val="006C2257"/>
    <w:rsid w:val="0072197F"/>
    <w:rsid w:val="0077221B"/>
    <w:rsid w:val="00785514"/>
    <w:rsid w:val="007B171F"/>
    <w:rsid w:val="007B7606"/>
    <w:rsid w:val="007C1A95"/>
    <w:rsid w:val="00851F18"/>
    <w:rsid w:val="00867CC3"/>
    <w:rsid w:val="00884330"/>
    <w:rsid w:val="008855CA"/>
    <w:rsid w:val="008E1CB8"/>
    <w:rsid w:val="00906BAF"/>
    <w:rsid w:val="00916532"/>
    <w:rsid w:val="00930BAE"/>
    <w:rsid w:val="009435AF"/>
    <w:rsid w:val="00990F10"/>
    <w:rsid w:val="009B77C5"/>
    <w:rsid w:val="009F2E4C"/>
    <w:rsid w:val="009F7179"/>
    <w:rsid w:val="00A40347"/>
    <w:rsid w:val="00A65792"/>
    <w:rsid w:val="00AF1B8F"/>
    <w:rsid w:val="00B401EF"/>
    <w:rsid w:val="00B63C31"/>
    <w:rsid w:val="00B67E38"/>
    <w:rsid w:val="00B7665E"/>
    <w:rsid w:val="00BA6135"/>
    <w:rsid w:val="00C074B5"/>
    <w:rsid w:val="00CB78DB"/>
    <w:rsid w:val="00CC3037"/>
    <w:rsid w:val="00CF349E"/>
    <w:rsid w:val="00D22109"/>
    <w:rsid w:val="00D34BF2"/>
    <w:rsid w:val="00D56C8E"/>
    <w:rsid w:val="00D607EC"/>
    <w:rsid w:val="00D61093"/>
    <w:rsid w:val="00D8727D"/>
    <w:rsid w:val="00DA4B93"/>
    <w:rsid w:val="00DC6505"/>
    <w:rsid w:val="00DD617E"/>
    <w:rsid w:val="00DE0AC9"/>
    <w:rsid w:val="00DF17C7"/>
    <w:rsid w:val="00E630EC"/>
    <w:rsid w:val="00E92C79"/>
    <w:rsid w:val="00F13F37"/>
    <w:rsid w:val="00F2118A"/>
    <w:rsid w:val="00F2698E"/>
    <w:rsid w:val="00F57FA5"/>
    <w:rsid w:val="00FC2F4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9620B4-5669-4AE8-894A-9CCF66CC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1D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nika.ogrodnik@dwup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czarna@dwu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papier%20firmowy%20LOGO\2018%20flaga\Z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ZZ+RPO+RP.dot</Template>
  <TotalTime>21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Edyta Czarna</cp:lastModifiedBy>
  <cp:revision>6</cp:revision>
  <cp:lastPrinted>2019-01-04T06:51:00Z</cp:lastPrinted>
  <dcterms:created xsi:type="dcterms:W3CDTF">2019-01-02T09:21:00Z</dcterms:created>
  <dcterms:modified xsi:type="dcterms:W3CDTF">2019-12-23T07:48:00Z</dcterms:modified>
</cp:coreProperties>
</file>