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06" w:rsidRDefault="00DA713C" w:rsidP="00CA0006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outlineLvl w:val="1"/>
        <w:rPr>
          <w:rFonts w:cs="Arial"/>
          <w:b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41" type="#_x0000_t75" style="position:absolute;margin-left:275.6pt;margin-top:-37.05pt;width:66.5pt;height:24.3pt;z-index:251662848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gsoLEAAAA2gAAAA8AAABkcnMvZG93bnJldi54bWxEj91qwkAUhO+FvsNyCt7pRltrSLMRkQq2&#10;WGi1D3CaPfmh2bMhu5r49l1B8HKYmW+YdDWYRpypc7VlBbNpBII4t7rmUsHPcTuJQTiPrLGxTAou&#10;5GCVPYxSTLTt+ZvOB1+KAGGXoILK+zaR0uUVGXRT2xIHr7CdQR9kV0rdYR/gppHzKHqRBmsOCxW2&#10;tKko/zucjIL55an4sPHnW7+fNfGy/S2ev94LpcaPw/oVhKfB38O39k4rWMD1SrgBM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gsoLEAAAA2gAAAA8AAAAAAAAAAAAAAAAA&#10;nwIAAGRycy9kb3ducmV2LnhtbFBLBQYAAAAABAAEAPcAAACQAwAAAAA=&#10;">
            <v:imagedata r:id="rId8" o:title="Dolny Śląsk - logotyp, cz-b (jpg-zip)"/>
            <v:path arrowok="t"/>
          </v:shape>
        </w:pict>
      </w:r>
      <w:r>
        <w:rPr>
          <w:noProof/>
          <w:lang w:eastAsia="pl-PL"/>
        </w:rPr>
        <w:pict>
          <v:shape id="Obraz 6" o:spid="_x0000_s1042" type="#_x0000_t75" style="position:absolute;margin-left:510.25pt;margin-top:-45.55pt;width:138pt;height:41.4pt;z-index:251663872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U2rjCAAAA2gAAAA8AAABkcnMvZG93bnJldi54bWxEj1uLwjAUhN8F/0M4gm+arqBINYrshV0E&#10;ES/svh6as23Y5qQ22bb+eyMIPg4z8w2zXHe2FA3V3jhW8DJOQBBnThvOFZxPH6M5CB+QNZaOScGV&#10;PKxX/d4SU+1aPlBzDLmIEPYpKihCqFIpfVaQRT92FXH0fl1tMURZ51LX2Ea4LeUkSWbSouG4UGBF&#10;rwVlf8d/q4AT2VymPzv7aU6bt615t+0+fCs1HHSbBYhAXXiGH+0vrWAG9yvxBs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Nq4wgAAANoAAAAPAAAAAAAAAAAAAAAAAJ8C&#10;AABkcnMvZG93bnJldi54bWxQSwUGAAAAAAQABAD3AAAAjgMAAAAA&#10;">
            <v:imagedata r:id="rId9" o:title="UE_EFS_POZIOM-Achromatyczny-Pozytyw"/>
            <v:path arrowok="t"/>
          </v:shape>
        </w:pict>
      </w:r>
      <w:r>
        <w:rPr>
          <w:noProof/>
          <w:lang w:eastAsia="pl-PL"/>
        </w:rPr>
        <w:pict>
          <v:shape id="Obraz 3" o:spid="_x0000_s1040" type="#_x0000_t75" style="position:absolute;margin-left:8.15pt;margin-top:-45.55pt;width:92.1pt;height:47.9pt;z-index:251661824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eug/EAAAA2gAAAA8AAABkcnMvZG93bnJldi54bWxEj09rwkAUxO8Fv8PyCr3VTY3UkrqKthT0&#10;6D9Kb4/sM4lm36a72xj99K5Q8DjMzG+Y8bQztWjJ+cqygpd+AoI4t7riQsF28/X8BsIHZI21ZVJw&#10;Jg/TSe9hjJm2J15Ruw6FiBD2GSooQ2gyKX1ekkHftw1x9PbWGQxRukJqh6cIN7UcJMmrNFhxXCix&#10;oY+S8uP6zyjYtfnxMhwtD2H0M/9NOf1euE9W6umxm72DCNSFe/i/vdAKUrhdiTdAT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eug/EAAAA2gAAAA8AAAAAAAAAAAAAAAAA&#10;nwIAAGRycy9kb3ducmV2LnhtbFBLBQYAAAAABAAEAPcAAACQAwAAAAA=&#10;">
            <v:imagedata r:id="rId10" o:title="FE_PR_POZIOM-AchromatPozytyw-01"/>
            <v:path arrowok="t"/>
          </v:shape>
        </w:pict>
      </w:r>
    </w:p>
    <w:p w:rsidR="00CA0006" w:rsidRDefault="00CA0006" w:rsidP="002C5AC4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right"/>
        <w:outlineLvl w:val="1"/>
        <w:rPr>
          <w:rFonts w:cs="Arial"/>
          <w:b/>
        </w:rPr>
      </w:pPr>
    </w:p>
    <w:p w:rsidR="008B44BA" w:rsidRPr="002C5AC4" w:rsidRDefault="00443354" w:rsidP="002C5AC4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right"/>
        <w:outlineLvl w:val="1"/>
        <w:rPr>
          <w:rFonts w:cs="Arial"/>
          <w:b/>
        </w:rPr>
      </w:pPr>
      <w:r>
        <w:rPr>
          <w:rFonts w:cs="Arial"/>
          <w:b/>
        </w:rPr>
        <w:t xml:space="preserve">Załącznik </w:t>
      </w:r>
      <w:r w:rsidR="006446C4">
        <w:rPr>
          <w:rFonts w:cs="Arial"/>
          <w:b/>
        </w:rPr>
        <w:t xml:space="preserve">nr </w:t>
      </w:r>
      <w:r w:rsidR="008F1BF8">
        <w:rPr>
          <w:rFonts w:cs="Arial"/>
          <w:b/>
        </w:rPr>
        <w:t>4</w:t>
      </w:r>
      <w:r w:rsidR="001C5AE0">
        <w:rPr>
          <w:rFonts w:cs="Arial"/>
          <w:b/>
        </w:rPr>
        <w:t xml:space="preserve"> do Regulaminu KOP</w:t>
      </w:r>
      <w:bookmarkStart w:id="0" w:name="_Toc222629821"/>
      <w:bookmarkStart w:id="1" w:name="_Toc375316631"/>
      <w:bookmarkStart w:id="2" w:name="_Toc392683145"/>
      <w:bookmarkStart w:id="3" w:name="_Toc392748184"/>
      <w:bookmarkStart w:id="4" w:name="_Toc407716448"/>
      <w:bookmarkStart w:id="5" w:name="_Toc407716800"/>
      <w:bookmarkStart w:id="6" w:name="_Toc407716827"/>
      <w:bookmarkEnd w:id="0"/>
      <w:bookmarkEnd w:id="1"/>
      <w:bookmarkEnd w:id="2"/>
      <w:bookmarkEnd w:id="3"/>
      <w:bookmarkEnd w:id="4"/>
      <w:bookmarkEnd w:id="5"/>
      <w:bookmarkEnd w:id="6"/>
    </w:p>
    <w:p w:rsidR="00CA0006" w:rsidRPr="00CA0006" w:rsidRDefault="00CA0006" w:rsidP="00CA0006">
      <w:pPr>
        <w:tabs>
          <w:tab w:val="left" w:pos="8280"/>
        </w:tabs>
      </w:pPr>
      <w:bookmarkStart w:id="7" w:name="_Toc409557658"/>
      <w:bookmarkStart w:id="8" w:name="_Toc409557781"/>
      <w:bookmarkStart w:id="9" w:name="_Toc410652370"/>
      <w:r>
        <w:t xml:space="preserve">         </w:t>
      </w:r>
    </w:p>
    <w:p w:rsidR="00CA0006" w:rsidRDefault="00CA0006" w:rsidP="00CA0006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jc w:val="both"/>
        <w:rPr>
          <w:rFonts w:asciiTheme="minorHAnsi" w:hAnsiTheme="minorHAnsi" w:cs="Arial"/>
          <w:sz w:val="22"/>
          <w:szCs w:val="22"/>
          <w:u w:val="none"/>
        </w:rPr>
      </w:pPr>
    </w:p>
    <w:bookmarkEnd w:id="7"/>
    <w:bookmarkEnd w:id="8"/>
    <w:bookmarkEnd w:id="9"/>
    <w:p w:rsidR="00D85B61" w:rsidRDefault="00E00D5C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="Calibri" w:hAnsi="Calibri" w:cs="Calibri"/>
          <w:b w:val="0"/>
          <w:i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Li</w:t>
      </w:r>
      <w:r w:rsidR="006C5D51" w:rsidRPr="006C5D51">
        <w:rPr>
          <w:rFonts w:asciiTheme="minorHAnsi" w:hAnsiTheme="minorHAnsi"/>
          <w:b w:val="0"/>
          <w:sz w:val="22"/>
          <w:szCs w:val="22"/>
          <w:u w:val="none"/>
        </w:rPr>
        <w:t>st</w:t>
      </w:r>
      <w:r>
        <w:rPr>
          <w:rFonts w:asciiTheme="minorHAnsi" w:hAnsiTheme="minorHAnsi"/>
          <w:b w:val="0"/>
          <w:sz w:val="22"/>
          <w:szCs w:val="22"/>
          <w:u w:val="none"/>
        </w:rPr>
        <w:t>a</w:t>
      </w:r>
      <w:r w:rsidR="006C5D51" w:rsidRPr="006C5D51">
        <w:rPr>
          <w:rFonts w:asciiTheme="minorHAnsi" w:hAnsiTheme="minorHAnsi"/>
          <w:b w:val="0"/>
          <w:sz w:val="22"/>
          <w:szCs w:val="22"/>
          <w:u w:val="none"/>
        </w:rPr>
        <w:t xml:space="preserve"> projektów </w:t>
      </w:r>
      <w:r w:rsidR="006C5D51" w:rsidRPr="00DA713C">
        <w:rPr>
          <w:rFonts w:asciiTheme="minorHAnsi" w:hAnsiTheme="minorHAnsi"/>
          <w:b w:val="0"/>
          <w:strike/>
          <w:sz w:val="22"/>
          <w:szCs w:val="22"/>
          <w:u w:val="none"/>
        </w:rPr>
        <w:t>złożonych w odpowiedzi na konkurs/</w:t>
      </w:r>
      <w:r w:rsidR="00C01DCE" w:rsidRPr="00DA713C">
        <w:rPr>
          <w:rFonts w:asciiTheme="minorHAnsi" w:hAnsiTheme="minorHAnsi"/>
          <w:b w:val="0"/>
          <w:strike/>
          <w:sz w:val="22"/>
          <w:szCs w:val="22"/>
          <w:u w:val="none"/>
        </w:rPr>
        <w:t>rundę</w:t>
      </w:r>
      <w:r w:rsidR="009637D1" w:rsidRPr="00DA713C">
        <w:rPr>
          <w:rFonts w:asciiTheme="minorHAnsi" w:hAnsiTheme="minorHAnsi"/>
          <w:b w:val="0"/>
          <w:strike/>
          <w:sz w:val="22"/>
          <w:szCs w:val="22"/>
          <w:u w:val="none"/>
        </w:rPr>
        <w:t xml:space="preserve"> konkursu</w:t>
      </w:r>
      <w:r w:rsidR="009637D1" w:rsidRPr="00DA713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6C5D51" w:rsidRPr="00DA713C">
        <w:rPr>
          <w:rFonts w:asciiTheme="minorHAnsi" w:hAnsiTheme="minorHAnsi"/>
          <w:b w:val="0"/>
          <w:sz w:val="22"/>
          <w:szCs w:val="22"/>
          <w:u w:val="none"/>
        </w:rPr>
        <w:t>zakwalifikowanych do etapu oceny/</w:t>
      </w:r>
      <w:r w:rsidR="006C5D51" w:rsidRPr="00DA713C">
        <w:rPr>
          <w:rFonts w:asciiTheme="minorHAnsi" w:hAnsiTheme="minorHAnsi"/>
          <w:b w:val="0"/>
          <w:strike/>
          <w:sz w:val="22"/>
          <w:szCs w:val="22"/>
          <w:u w:val="none"/>
        </w:rPr>
        <w:t>skierowanych do ponownej oceny</w:t>
      </w:r>
      <w:r w:rsidR="00C7689E" w:rsidRPr="004867EA">
        <w:rPr>
          <w:rFonts w:asciiTheme="minorHAnsi" w:hAnsiTheme="minorHAnsi"/>
          <w:b w:val="0"/>
          <w:strike/>
          <w:sz w:val="22"/>
          <w:szCs w:val="22"/>
          <w:u w:val="none"/>
        </w:rPr>
        <w:t xml:space="preserve"> </w:t>
      </w:r>
      <w:r w:rsidR="006C5D51" w:rsidRPr="004867EA">
        <w:rPr>
          <w:rFonts w:asciiTheme="minorHAnsi" w:hAnsiTheme="minorHAnsi"/>
          <w:b w:val="0"/>
          <w:strike/>
          <w:sz w:val="22"/>
          <w:szCs w:val="22"/>
          <w:u w:val="none"/>
        </w:rPr>
        <w:t xml:space="preserve">/formalnej/ </w:t>
      </w:r>
      <w:r w:rsidR="006C5D51" w:rsidRPr="00F75F82">
        <w:rPr>
          <w:rFonts w:asciiTheme="minorHAnsi" w:hAnsiTheme="minorHAnsi"/>
          <w:b w:val="0"/>
          <w:sz w:val="22"/>
          <w:szCs w:val="22"/>
          <w:u w:val="none"/>
        </w:rPr>
        <w:t>merytorycznej</w:t>
      </w:r>
      <w:r w:rsidR="006C5D51" w:rsidRPr="004867EA">
        <w:rPr>
          <w:rFonts w:asciiTheme="minorHAnsi" w:hAnsiTheme="minorHAnsi"/>
          <w:b w:val="0"/>
          <w:strike/>
          <w:sz w:val="22"/>
          <w:szCs w:val="22"/>
          <w:u w:val="none"/>
        </w:rPr>
        <w:t>/</w:t>
      </w:r>
      <w:r w:rsidR="000D0C7E" w:rsidRPr="004867EA">
        <w:rPr>
          <w:rFonts w:asciiTheme="minorHAnsi" w:hAnsiTheme="minorHAnsi"/>
          <w:b w:val="0"/>
          <w:strike/>
          <w:sz w:val="22"/>
          <w:szCs w:val="22"/>
          <w:u w:val="none"/>
        </w:rPr>
        <w:t>negocjacji</w:t>
      </w:r>
      <w:r w:rsidR="003A163C">
        <w:rPr>
          <w:rFonts w:ascii="Calibri" w:hAnsi="Calibri" w:cs="Calibri"/>
          <w:b w:val="0"/>
          <w:i/>
          <w:sz w:val="22"/>
          <w:szCs w:val="22"/>
          <w:u w:val="none"/>
        </w:rPr>
        <w:t>*</w:t>
      </w:r>
      <w:bookmarkStart w:id="10" w:name="_GoBack"/>
      <w:bookmarkEnd w:id="10"/>
    </w:p>
    <w:p w:rsidR="002C5AC4" w:rsidRPr="002C5AC4" w:rsidRDefault="002C5AC4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Theme="minorHAnsi" w:hAnsiTheme="minorHAnsi" w:cs="Calibri"/>
          <w:b w:val="0"/>
          <w:i/>
          <w:sz w:val="2"/>
          <w:szCs w:val="22"/>
          <w:u w:val="none"/>
        </w:rPr>
      </w:pPr>
    </w:p>
    <w:p w:rsidR="002B0355" w:rsidRDefault="002B0355" w:rsidP="00D85B61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</w:pPr>
    </w:p>
    <w:p w:rsidR="00CA0006" w:rsidRDefault="00CA0006" w:rsidP="00D85B61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126"/>
        <w:gridCol w:w="2127"/>
        <w:gridCol w:w="2268"/>
        <w:gridCol w:w="2693"/>
      </w:tblGrid>
      <w:tr w:rsidR="00982A67" w:rsidTr="00B61F3F">
        <w:tc>
          <w:tcPr>
            <w:tcW w:w="13325" w:type="dxa"/>
            <w:gridSpan w:val="7"/>
            <w:shd w:val="clear" w:color="auto" w:fill="BFBFBF"/>
          </w:tcPr>
          <w:p w:rsidR="00982A67" w:rsidRDefault="00982A67" w:rsidP="002C2A55">
            <w:pPr>
              <w:spacing w:after="0" w:line="240" w:lineRule="auto"/>
              <w:jc w:val="both"/>
            </w:pPr>
            <w:r>
              <w:t>Konkurs nr</w:t>
            </w:r>
            <w:r w:rsidR="005A3ED4">
              <w:t xml:space="preserve"> </w:t>
            </w:r>
            <w:r w:rsidR="00CD6DA9">
              <w:rPr>
                <w:b/>
              </w:rPr>
              <w:t>RPDS.08.04.01-IP.02-02-339/19</w:t>
            </w:r>
            <w:r>
              <w:t xml:space="preserve"> </w:t>
            </w:r>
            <w:r w:rsidRPr="00FC1FF3">
              <w:rPr>
                <w:strike/>
              </w:rPr>
              <w:t>runda nr</w:t>
            </w:r>
            <w:r w:rsidRPr="005A3ED4">
              <w:rPr>
                <w:strike/>
              </w:rPr>
              <w:t>….</w:t>
            </w:r>
            <w:r>
              <w:t>*</w:t>
            </w:r>
          </w:p>
        </w:tc>
      </w:tr>
      <w:tr w:rsidR="00D348EC" w:rsidTr="00B61F3F">
        <w:tc>
          <w:tcPr>
            <w:tcW w:w="709" w:type="dxa"/>
            <w:shd w:val="clear" w:color="auto" w:fill="BFBFBF"/>
          </w:tcPr>
          <w:p w:rsidR="00D348EC" w:rsidRDefault="00D348EC" w:rsidP="002C2A55">
            <w:pPr>
              <w:spacing w:after="0" w:line="240" w:lineRule="auto"/>
              <w:jc w:val="both"/>
            </w:pPr>
            <w:r>
              <w:t>Lp.</w:t>
            </w:r>
          </w:p>
        </w:tc>
        <w:tc>
          <w:tcPr>
            <w:tcW w:w="1701" w:type="dxa"/>
            <w:shd w:val="clear" w:color="auto" w:fill="BFBFBF"/>
          </w:tcPr>
          <w:p w:rsidR="00D348EC" w:rsidRDefault="00D348EC" w:rsidP="002C2A55">
            <w:pPr>
              <w:spacing w:after="0" w:line="240" w:lineRule="auto"/>
              <w:jc w:val="both"/>
            </w:pPr>
            <w:r>
              <w:t>Nazwa wnioskodawcy</w:t>
            </w:r>
          </w:p>
        </w:tc>
        <w:tc>
          <w:tcPr>
            <w:tcW w:w="1701" w:type="dxa"/>
            <w:shd w:val="clear" w:color="auto" w:fill="BFBFBF"/>
          </w:tcPr>
          <w:p w:rsidR="00D348EC" w:rsidRDefault="00D348EC" w:rsidP="002C2A55">
            <w:pPr>
              <w:spacing w:after="0" w:line="240" w:lineRule="auto"/>
              <w:jc w:val="both"/>
            </w:pPr>
            <w:r>
              <w:t>Siedziba wnioskodawcy</w:t>
            </w:r>
          </w:p>
        </w:tc>
        <w:tc>
          <w:tcPr>
            <w:tcW w:w="2126" w:type="dxa"/>
            <w:shd w:val="clear" w:color="auto" w:fill="BFBFBF"/>
          </w:tcPr>
          <w:p w:rsidR="00D348EC" w:rsidRDefault="00D348EC" w:rsidP="002C2A55">
            <w:pPr>
              <w:spacing w:after="0" w:line="240" w:lineRule="auto"/>
              <w:jc w:val="both"/>
            </w:pPr>
            <w:r>
              <w:t>Nazwa partnera/partnerów</w:t>
            </w:r>
          </w:p>
        </w:tc>
        <w:tc>
          <w:tcPr>
            <w:tcW w:w="2127" w:type="dxa"/>
            <w:shd w:val="clear" w:color="auto" w:fill="BFBFBF"/>
          </w:tcPr>
          <w:p w:rsidR="00D348EC" w:rsidRDefault="00D348EC" w:rsidP="002C2A55">
            <w:pPr>
              <w:spacing w:after="0" w:line="240" w:lineRule="auto"/>
              <w:jc w:val="both"/>
            </w:pPr>
            <w:r>
              <w:t>Siedziba partnera/partnerów</w:t>
            </w:r>
          </w:p>
        </w:tc>
        <w:tc>
          <w:tcPr>
            <w:tcW w:w="2268" w:type="dxa"/>
            <w:shd w:val="clear" w:color="auto" w:fill="BFBFBF"/>
          </w:tcPr>
          <w:p w:rsidR="00D348EC" w:rsidRDefault="00D348EC" w:rsidP="002C2A55">
            <w:pPr>
              <w:spacing w:after="0" w:line="240" w:lineRule="auto"/>
              <w:jc w:val="both"/>
            </w:pPr>
            <w:r>
              <w:t xml:space="preserve"> Tytuł projektu </w:t>
            </w:r>
          </w:p>
        </w:tc>
        <w:tc>
          <w:tcPr>
            <w:tcW w:w="2693" w:type="dxa"/>
            <w:shd w:val="clear" w:color="auto" w:fill="BFBFBF"/>
          </w:tcPr>
          <w:p w:rsidR="00D348EC" w:rsidRDefault="00D348EC" w:rsidP="002C2A55">
            <w:pPr>
              <w:spacing w:after="0" w:line="240" w:lineRule="auto"/>
              <w:jc w:val="both"/>
            </w:pPr>
            <w:r>
              <w:t>Nr ewidencyjny wniosku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"AKADEMIA MAMA I MALUCH" Spółka Cywilna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Kiełczówek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Bystre Imbirki na start!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RPDS.08.04.01-02-0001/19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Project Hub sp. z o.o.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Poznań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Wsparcie kobiet z powiatu jeleniogórskiego i Jeleniej Góry w powrocie na rynek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RPDS.08.04.01-02-0002/19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Project Hub sp. z o.o.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Poznań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Aktywna mama - wsparcie kobiet z powiatu wrocławskiego i Wrocławia w powrocie na rynek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RPDS.08.04.01-02-0003/19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Stowarzyszenie Ziemia Dzierżoniowska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Dzierżoniów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Gmina Dzierżoniów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Dzierżoniów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równych szans w Gminie Dzierżoniów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RPDS.08.04.01-02-0004/19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Przedszkole Niepubliczne "Koniczynka" Joanna Mszyca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Trzebnica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Wracamy do pracy ze Żłobkiem Koniczynka w Trzebnicy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RPDS.08.04.01-02-0005/19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"LUPIKOWO" S.C. ALEKSANDRA NYKIEL, IWONA PICHLAK, MONIKA WELZ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Małe Lupikowo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RPDS.08.04.01-02-0006/19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BFP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"Aktywni rodzice - szczęśliwe dzieci" - projekt aktywizacji zawodowej matek dzieci do lat 3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RPDS.08.04.01-02-0008/19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BFP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Zapewnienie opieki w żłobku szansą dla rodziców na powrót na rynek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RPDS.08.04.01-02-0009/19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BEST FINANSE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Żerniki </w:t>
            </w:r>
            <w:r w:rsidR="00746B45">
              <w:rPr>
                <w:rFonts w:cs="Calibri"/>
                <w:color w:val="000000"/>
              </w:rPr>
              <w:t>Wrocławskie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ZESPÓŁ INICJATYW EDUKACYJNYCH ABOR SPÓŁKA Z OGRANICZONĄ ODPOWIEDZIALNOŚCIĄ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Aktywizacja zawodowa rodziców dzieci do lat 3 poprzez utworzenie nowych miejsc opieki na terenie Wrocławia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RPDS.08.04.01-02-0010/19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TĘCZOWY ZAKĄTEK MAGDALENA BOHDZIEWICZ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Tęczowy Zakątek - nowe perspektywy dla dzieci i rodziców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RPDS.08.04.01-02-0011/19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HIC&amp;HOC EDUKACJA SP. Z O.O.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Smolec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"Maluchy i Spółka" Oddział Hallera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RPDS.08.04.01-02-0013/19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Iwona Zając Niepubliczny Żłobek " LILU"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Głogów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Dot For You Paweł Andrukonis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Poznań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Nowy Klub Malucha ,,Lilu" w Polkowicach. Opieka nad dzieckiem do lat 3 ku aktywizacji zawodowej rodziców.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RPDS.08.04.01-02-0014/19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Iwona Zając Niepubliczny Żłobek " LILU"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Głogów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Dot For You Paweł Andrukonis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Poznań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Nowy oddział niepublicznego żłobka ,,Lilu" w Polkowicach.  Opieka nad dzieckiem do lat 3 ku aktywizacji zawodowej rodziców.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RPDS.08.04.01-02-0015/19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PRYWATNE PRZEDSZKOLE SMERFIKI W BOLESŁAWCU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Bolesławiec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P.H.U. AGMA AGNIESZKA MANCEWICZ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Bolesławiec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Spełnieni zawodowo rodzice to szczęśliwi rodzice. Nowy żłobek w Bolesławcu.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RPDS.08.04.01-02-0016/19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Środa Śląska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Środa Śląska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Wsparcie na starcie - empiryczny Żłobek w Środzie Śląskiej - utworzenie 24 nowych miejsc opieki dla dzieci do lat 3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RPDS.08.04.01-02-0017/19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PRZEDSZKOLE PRYWATNE "RADOSNY MALUSZEK" MARTA KOWALCZYK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Lubin </w:t>
            </w:r>
          </w:p>
        </w:tc>
        <w:tc>
          <w:tcPr>
            <w:tcW w:w="2126" w:type="dxa"/>
          </w:tcPr>
          <w:p w:rsidR="004535A6" w:rsidRDefault="0093451E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93451E">
              <w:rPr>
                <w:rFonts w:cs="Calibri"/>
                <w:color w:val="000000"/>
              </w:rPr>
              <w:t>Jacek Demiańczuk - WYNAJEM, KATERING, GASTRONOMIA PIWNICA "POD ŻABĄ"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Lubin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Nowy oddział niepublicznego żłobka ,,Radosny Maluszek" w Lubinie. Opieka nad dzieckiem do lat 3 ku aktywizacji zawodowej rodziców.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RPDS.08.04.01-02-0018/19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4535A6" w:rsidRDefault="005A758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Słoneczko</w:t>
            </w:r>
            <w:r w:rsidR="004535A6">
              <w:rPr>
                <w:rFonts w:cs="Calibri"/>
                <w:color w:val="000000"/>
              </w:rPr>
              <w:t xml:space="preserve"> Edyta </w:t>
            </w:r>
            <w:r w:rsidR="004535A6">
              <w:rPr>
                <w:rFonts w:cs="Calibri"/>
                <w:color w:val="000000"/>
              </w:rPr>
              <w:lastRenderedPageBreak/>
              <w:t>Golonka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Strzelin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Mama pracuje, gdy dziecko w żłobku </w:t>
            </w:r>
            <w:r>
              <w:rPr>
                <w:rFonts w:cs="Calibri"/>
                <w:color w:val="000000"/>
              </w:rPr>
              <w:lastRenderedPageBreak/>
              <w:t>wychowuje!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lastRenderedPageBreak/>
              <w:t xml:space="preserve"> RPDS.08.04.01-02-0019/19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Wałbrzyskie Towarzystwo Szkoleniowe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Wałbrzych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Kamiennogórskie maluchy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RPDS.08.04.01-02-0021/19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Bezpieczna Przystań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Marcinkowice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Program wsparcia pracujących rodziców w opiece nad najmłodszymi dziećmi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RPDS.08.04.01-02-0023/19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4535A6" w:rsidRDefault="00B64B99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B64B99">
              <w:rPr>
                <w:rFonts w:cs="Calibri"/>
                <w:color w:val="000000"/>
              </w:rPr>
              <w:t>INSTYTUT ROZWOJU OSOBISTEGO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Tuli Tuli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RPDS.08.04.01-02-0024/19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Firma Handlowo Usługowa Adam Derda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Legnica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Wesołe szkraby w Legnicy.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RPDS.08.04.01-02-0025/19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4535A6" w:rsidRDefault="00B64B99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B64B99">
              <w:rPr>
                <w:rFonts w:cs="Calibri"/>
                <w:color w:val="000000"/>
              </w:rPr>
              <w:t>INSTYTUT ROZWOJU OSOBISTEGO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Chodź do żłobka!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RPDS.08.04.01-02-0026/19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TINEA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Wałbrzych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Wesołe szkraby w Wałbrzychu - Żłobek Małgosia.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RPDS.08.04.01-02-0028/19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TINEA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Wałbrzych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we Wrocławiu dobrym startem dla rodziców i ich pociech.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RPDS.08.04.01-02-0029/19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"Sudecki Instytut Rozwoju Regionalnego"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Świdnica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AKTYWNE MAMY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RPDS.08.04.01-02-0030/19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"MICHAŁEK" SPÓŁKA CYWILNA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Złotoryja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w Złotoryi szansą dla rodziców i ich maluchów.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RPDS.08.04.01-02-0031/19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Pro4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Świdnica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MAMA +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RPDS.08.04.01-02-0032/19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"MULTUM PR"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Stowarzyszenie Klub Mamuśki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Zaopiekowane maluchy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RPDS.08.04.01-02-0033/19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4535A6" w:rsidRDefault="00B64B99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B64B99">
              <w:rPr>
                <w:rFonts w:cs="Calibri"/>
                <w:color w:val="000000"/>
              </w:rPr>
              <w:t>KOLOROWE KREDKI SPÓŁKA CYWILNA TOBIASZ BUTNIAK, BARBARA JURKOWSKA, AMELIA MISZCZYSZYN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Siechnice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Kolorowe Kredki Wrocław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RPDS.08.04.01-02-0034/19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Wesołe Safari sp. z o.o.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Ząbkowice Śląskie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Klub dziecięcy Wesołe Safari w Ząbkowicach Śląskich oazą dla najmłodszych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RPDS.08.04.01-02-0036/19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Centrum Rozwoju Dziecka "Tuptusie" </w:t>
            </w:r>
            <w:r>
              <w:rPr>
                <w:rFonts w:cs="Calibri"/>
                <w:color w:val="000000"/>
              </w:rPr>
              <w:lastRenderedPageBreak/>
              <w:t>KATARZYNA HONC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Radwanice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Nowe miejsca w żłobku Tuptusie szansą na rozwój kariery zawodowej dla </w:t>
            </w:r>
            <w:r>
              <w:rPr>
                <w:rFonts w:cs="Calibri"/>
                <w:color w:val="000000"/>
              </w:rPr>
              <w:lastRenderedPageBreak/>
              <w:t>rodziców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lastRenderedPageBreak/>
              <w:t xml:space="preserve"> RPDS.08.04.01-02-0037/19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Partnerstwo Jadwiga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Dobroszyce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Tęczowy Pałac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RPDS.08.04.01-02-0038/19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P.U.H.Rekondycja Nycz Halina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Bielsko-Biała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Mamo ,tato pracuj.bo twoje dziecko będzie w żłobku.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RPDS.08.04.01-02-0039/19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Świdnicka Spółdzielnia Socjalna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Świdnica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Kluby dziecięce dla aktywności zawodowej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RPDS.08.04.01-02-0040/19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Europejskie Centrum Szkoleń Sp. z o.o.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Rodzice do pracy a ja do żłobka!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RPDS.08.04.01-02-0042/19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Europejskie Centrum Szkoleń Sp. z o.o.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Hej ho do żłobka by się szło!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RPDS.08.04.01-02-0043/19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Zgorzelec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Zgorzelec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Rozwój instytucji opieki nad dziećmi w wieku do lat 3 w Gminie Zgorzelec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RPDS.08.04.01-02-0044/19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"FUNDACJA EDUKACJI EUROPEJSKIEJ"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Wałbrzych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NIANIA - dobra jest na wszystko - dofinansowanie opieki nad dziećmi do 3 lat w gminach Aglomeracji Wałbrzyskiej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RPDS.08.04.01-02-0045/19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H-consulting Wojciech Hołowacz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Namysłów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Mamo idź do pracy! Dofinansowanie kosztów opieki nad dziećmi do 3 lat w </w:t>
            </w:r>
            <w:r>
              <w:rPr>
                <w:rFonts w:cs="Calibri"/>
                <w:color w:val="000000"/>
              </w:rPr>
              <w:lastRenderedPageBreak/>
              <w:t>podregionie legnicko-głogowskim - II edycja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lastRenderedPageBreak/>
              <w:t xml:space="preserve"> RPDS.08.04.01-02-0046/19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Centrum Doradztwa i Szkoleń Europrojekt Joanna Juszczyńska, Dorota Juszko sp. jawna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Aktywny rodzic z Powiatu Bolesławieckiego i Zgorzeleckiego.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RPDS.08.04.01-02-0047/19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Centrum Doradztwa i Szkoleń Europrojekt Joanna Juszczyńska, Dorota Juszko sp. jawna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Aktywny rodzic z LGOM - 2 edycja.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RPDS.08.04.01-02-0048/19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H-consulting Wojciech Hołowacz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Namysłów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Mamo idź do pracy! Dofinansowanie kosztów opieki nad dziećmi do 3 lat w podregionie jeleniogórskim - II edycja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RPDS.08.04.01-02-0049/19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PAWEŁ ROZMARYNOWSKI ARTCOM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Chodzież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CENTRUM DOSKONALENIA KADR EWA PERLIŃSKA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Ujście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Dolnośląska SUPERNIANIA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CENTRUM DOSKONALENIA KADR EWA PERLIŃSKA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Ujście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Paweł Rozmarynowski ARTCOM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Chodzież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Aktywni rodzice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45.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Leśny Skrzat Sp. z o.o.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Oleśnica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Leśne Skrzaty w Brzeziej Łące i Oleśnicy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WAWRZYNIAK EDYTA CENTRUM NAUKI W &amp; W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Jelenia Góra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DIVEMED JAROSŁAW PRZYBYLSKI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Jelenia Góra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Uśmiech dziecka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EURO CONSULTING Wioletta Żybort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Ługi Ujskie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Akademia Kształcenia Europejskiego Krzysztof Kuryłowicz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Szczęśliwe dzieci – pracujący rodzice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Iwona Puszkar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Żarów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„Szczęśliwe dzieci - aktywni rodzice”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PRIMOHUMAN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Lubin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Euro Centrum Doradztwa i Szkoleń Europrojekt Joanna Juszczyńska, Dorota Juszko spółka jawna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Aktywni rodzice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Pieszyce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Pieszyce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Ekożłobek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Miasto Oława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Oława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„Zielony zakątek” – żłobek miejski szansą na aktywizację zawodową mieszkańców Oławy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RPDS.08.04.01-02-0059/19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Poznań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Baśniowa Dolina - zapewnienie opieki żłobkowej dla 25 dzieci z obszaru Miasta Wrocławia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Domaniów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Domaniów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Szczęśliwe dzieci to szczęśliwi rodzice: Pierwszy Klub Malucha w gminie Domaniów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54.</w:t>
            </w:r>
          </w:p>
        </w:tc>
        <w:tc>
          <w:tcPr>
            <w:tcW w:w="1701" w:type="dxa"/>
            <w:shd w:val="clear" w:color="auto" w:fill="auto"/>
          </w:tcPr>
          <w:p w:rsidR="004535A6" w:rsidRDefault="00B64B99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B64B99">
              <w:rPr>
                <w:rFonts w:cs="Calibri"/>
                <w:color w:val="000000"/>
              </w:rPr>
              <w:t>"EUROPEJSKA AKADEMIA DZIECKA" S.C. DARIA MICHALSKA PRZEMYSŁAW MICHALSKI AGNIESZKA PERSKA</w:t>
            </w:r>
          </w:p>
        </w:tc>
        <w:tc>
          <w:tcPr>
            <w:tcW w:w="1701" w:type="dxa"/>
            <w:shd w:val="clear" w:color="auto" w:fill="auto"/>
          </w:tcPr>
          <w:p w:rsidR="004535A6" w:rsidRDefault="00B64B99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Świdnica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Innowacyjny Żłobek szansą dla mam na powrót do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CHATKA PUCHATKA - FIRMA WIELOBRANŻOWA SMOLARSKA AGNIESZKA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Zgorzelec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Wsparcie aktywności zawodowej rodziców poprzez utworzenie kolejnych miejsc dla dzieci w Żłobku "Chatka Puchatka" w Zgorzelcu!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MARTA NOWAK ALTO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Kiełczów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grupy w żłobku ALTO w Dobrzykowicach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Przedszkole Niepubliczne w Karpaczu Ewa Walczak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Karpacz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Fundacja Fabryka Marzeń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Wysoka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Nowy żłobek - szansą na aktywizację zawodową rodziców powiatu jeleniogórskiego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Kostomłoty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Kostomłoty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"Wesołe Skrzaty" - pierwszy publiczny żłobek w Gminie Kostomłoty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SPIRO INWESTYCJE ŚWIERCZYŃSKI MARCIN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Dziecko w żłobku – rodzic w pracy. Powrót do aktywności zawodowej rodziców.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60.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"Wałbrzych 2000"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Wałbrzych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Aktywni zawodowo rodzice maluchów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Stowarzyszenie pw. Matki Bożej Nieustającej Pomocy "Przyjaciele Seniorów"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Rodzice Dzielnych Maluchów idą do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RPDS.08.04.01-02-0069/19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Intrast Dariusz Burawski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Oleśnica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H‐consulting Wojciech Hołowacz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Namysłów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Rodzic w pracy! Dofinansowanie kosztów opieki nad dziećmi do 3 lat w podregionach wrocławskim i m. Wrocław (edycja 2)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Intrast Dariusz Burawski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Oleśnica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H‐consulting Wojciech Hołowacz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Namysłów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Rodzic w pracy! Dofinansowanie kosztów opieki nad dziećmi do 3 lat w podregionie wałbrzyskim (edycja 2)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"CENTRUM WSPIERANIA BIZNESU EUROPEA"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Siechnice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FUNDACJA KOBE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Pirackie Skarby- program wsparcia aktywności zawodowej rodziców opiekujących się dziećmi do lat 3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AQQ Elżbieta Rejda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Muzyczny Żłobek AQQ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66.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"MERSEY SPÓŁKA Z OGRANICZONĄ ODPOWIEDZIALNOŚCIĄ"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Kolejne miejsca opieki w żłobku w Wołowie i Strzegomiu oraz nowy klub dziecięcy w Jaworze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Miejska Głogów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Głogów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Wsparcie rodziców w Gminie Miejskiej Głogów - utworzenie nowych miejsc w Żłobku Miejskim nr 1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Wąsosz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Wąsosz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Wąsosz stawia na maluchy!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MARIA JAWOR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Jelenia Góra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"Król Maciuś" szansą na powrót do pracy!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"MERSEY SPÓŁKA Z OGRANICZONĄ ODPOWIEDZIALNOŚCIĄ"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kluby dziecięce w Chocianowie i Bolesławcu szaną na powrót do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RPDS.08.04.01-02-0079/19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Świebodzice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Świebodzice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miejsca żłobkowe dla świebodzickich maluchów 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"THAMES SPÓŁKA Z OGRANICZONĄ ODPOWIEDZIALNOŚCIĄ"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kluby dziecięce w Bolkowie i Legnicy szansą na powrót do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Klub Dziecięcy Kolorowy Dmuchawiec Agata Sakowicz-Witko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Jelenia Góra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Mama i tata aktywni na rynku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"THAMES SPÓŁKA Z OGRANICZONĄ ODPOWIEDZIALNOŚCIĄ"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kluby dziecięce w Sobótce, Strzegomiu oraz Świdnicy szansą na powrót do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Powiat Lubiński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Lubin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Aktywni rodzice powiatu lubińskiego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Wińsko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Wińsko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miejsca opieki nad dziećmi do lat 3 w Gminie Wińsko szansą na wzrost zatrudnienia wśród rodziców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Pieńsk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Pieńsk (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Pierwszy Miejski Żłobek w Gminie Pieńsk - szansa na rozwój dziecka i aktywność zawodową rodziców!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Ekspert-Kujawy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Inowrocław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Fundacja Wspierania i Rozwoju Ekonomii Społecznej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Poznań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AKTYWNI RODZICE -pomoc finansowa na zapewnienie opieki nad dziećmi do lat 3 dla opiekunów gotowych na powrót na rynek pracy.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Ekspert-Kujawy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Inowrocław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KANCELARIA EKONOMII SPOŁECZNEJ NON-PROFIT SPÓŁKA Z OGRANICZONĄODPOWIEDZIALNOŚCIĄ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Inowrocław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AKTYWNI RODZICE -pomoc finansowa na zapewnienie opieki nad dziećmi do lat 3 dla opiekunów gotowych na powrót na rynek pracy w powiecie kłodzkim i </w:t>
            </w:r>
            <w:r>
              <w:rPr>
                <w:rFonts w:cs="Calibri"/>
                <w:color w:val="000000"/>
              </w:rPr>
              <w:lastRenderedPageBreak/>
              <w:t xml:space="preserve">ząbkowickim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lastRenderedPageBreak/>
              <w:t xml:space="preserve"> RPDS.08.04.01-02-0088/19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Ciepłowody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Ciepłowody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Utworzenie pierwszego żłobka w Gminie Ciepłowody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RPDS.08.04.01-02-0089/19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"FUNDACJA EDUKACJI EUROPEJSKIEJ"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Wałbrzych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Gmina Strzegom Gmina Miejska Jedlina - Zdrój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Strzegom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Jedlina - Zdrój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żłobki w  Strzegomiu i w Jedlinie - Zdrój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Andrzej Nowicki Elfiki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Elfikowa kraina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"Towarzystwo Wiedzy Powszechnej" Oddział Regionalny we Wrocławiu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Żłobki "Twórcza kraina" - nowe miejsca dziecięcych spotkań szansą na aktywizację zawodową rodziców i opiekunów dzieci do lat 3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Akademia Umiejętności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Lublin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Akademia Malucha - Mały Książe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Prusice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Prusice (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pod Trzema Wieżami w Gminie Prusice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FIT STYLE ZONE SP. Z O.O. SP.K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Bolesławiec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Fit Style Krystyna Śliwińska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Bolesławiec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Stworzenie żłobka w Bolesławcu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EURO TREND Sylwia Sendek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Oleśnica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 Kubusia Puchatka - pierwszy żłobek w gminie Międzybórz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Węgliniec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Węgliniec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Pierwszy żłobek w Gminie Węgliniec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Akademia Umiejętności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Lublin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Akademia Malucha - Mała Syrenka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90.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J&amp;C GROUP Karolina Chadzypanagiotis-Jurkiewicz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Gdynia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,,Motylek”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RPDS.08.04.01-02-0099/19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Teresianum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Lublin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Akademia Malucha - Kot w butach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RPDS.08.04.01-02-0101/19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Teresianum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Lublin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Akademia Malucha - Królewna Śnieżka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RPDS.08.04.01-02-0102/19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Niepubliczny Żłobek Jagódka -Martyna Stawska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Legnica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Jagódka szansą na powrót do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RPDS.08.04.01-02-0103/19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Lubomierz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Lubomierz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miejscem godzenia życia zawodowego i prywatnego mieszkańców gminy Lubomierz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RPDS.08.04.01-02-0104/19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TOMATO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Mersey Sp. z o. o.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Warszawa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kluby dziecięce w Lubinie i Świdnicy-szansą na powrót do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RPDS.08.04.01-02-0106/19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EmFinanse EMILIA HALICKA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Jordanów Śląski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Bielanek Junior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RPDS.08.04.01-02-0107/19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i Miasto Lwówek Śląski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Lwówek Śląski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miejsca opieki nad dziećmi od 1 roku do 3 lat przez utworzenie Klubu Dziecięcego w Lwówku Śląskim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RPDS.08.04.01-02-0108/19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Agata Owczarek-</w:t>
            </w:r>
            <w:r>
              <w:rPr>
                <w:rFonts w:cs="Calibri"/>
                <w:color w:val="000000"/>
              </w:rPr>
              <w:lastRenderedPageBreak/>
              <w:t>Wierszyłło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TOMASZ OWCZAREK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Tyci Tyci Żłobek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RPDS.08.04.01-02-0109/19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REDUET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RADIO-NET ŁUKASZ KUŹMIŃSKI FUNDACJA ŻYCIE Z WARTOŚCIAMI JANUSZ ŻURAWSKI PRZEDSIĘBIORSTWO BUDOWLANO-KONSERWATORSKIE "MASWERK"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Strzelin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Strzelin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Borek Strzeliński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Muzyczny żłobek "Saksofonik"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ANDRZEJ BRZEZIŃSKI "KULKOLANDIA"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Wyspa szkrabów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WYSPA SZKRABÓW II AGNIESZKA BRZEZIŃSKA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Wyspa szkrabów II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Grzegorz Jucewicz "MANAGEMENT SERVICES"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Kunice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Nowe miejsca opieki nad dziećmi do lat 3 w Niepublicznym Żłobku "GWIAZDECZKA" w Legnicy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ELIRO ELIGIUSZ ROBASZYŃSKI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CITY SPORTS 4 PEOPLE SP. Z O.O.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„Kraina Baśni”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WITOLD I PIOTR DARMOROS "ZIELONA" SPÓŁKA JAWNA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Siedlec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Utworzenie żłobków Bajkowo w miejscowościach Siedlec, Wrocław i Żórawina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NIEPUBLICZNE PRZEDSZKOLE JĘZYKOWE "CHATKA </w:t>
            </w:r>
            <w:r>
              <w:rPr>
                <w:rFonts w:cs="Calibri"/>
                <w:color w:val="000000"/>
              </w:rPr>
              <w:lastRenderedPageBreak/>
              <w:t>PUCHATKA" Anna Olejnik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Świebodzice </w:t>
            </w:r>
          </w:p>
        </w:tc>
        <w:tc>
          <w:tcPr>
            <w:tcW w:w="2126" w:type="dxa"/>
          </w:tcPr>
          <w:p w:rsidR="004535A6" w:rsidRDefault="0093451E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93451E">
              <w:rPr>
                <w:rFonts w:cs="Calibri"/>
                <w:color w:val="000000"/>
              </w:rPr>
              <w:t>BAJKOWE PRZEDSZKOLA I ŻŁOBKI PAWEŁ OLEJNIK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Świebodzice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Calineczka Dzieciom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106.</w:t>
            </w:r>
          </w:p>
        </w:tc>
        <w:tc>
          <w:tcPr>
            <w:tcW w:w="1701" w:type="dxa"/>
            <w:shd w:val="clear" w:color="auto" w:fill="auto"/>
          </w:tcPr>
          <w:p w:rsidR="004535A6" w:rsidRDefault="001B1EF5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1B1EF5">
              <w:rPr>
                <w:rFonts w:cs="Calibri"/>
                <w:color w:val="000000"/>
              </w:rPr>
              <w:t>NIBYLANDIA Ariel Orłowski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Bolesławiec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Wesołe skrzaty w Żłobku Nibylandia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107.</w:t>
            </w:r>
          </w:p>
        </w:tc>
        <w:tc>
          <w:tcPr>
            <w:tcW w:w="1701" w:type="dxa"/>
            <w:shd w:val="clear" w:color="auto" w:fill="auto"/>
          </w:tcPr>
          <w:p w:rsidR="004535A6" w:rsidRDefault="001B1EF5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1B1EF5">
              <w:rPr>
                <w:rFonts w:cs="Calibri"/>
                <w:color w:val="000000"/>
              </w:rPr>
              <w:t>Pronicel Kleje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1B1EF5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Pionki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 żłobku fajnie jest!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RPDS.08.04.01-02-0119/19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Jelenia Góra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Klub Malucha "Wleń"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RPDS.08.04.01-02-0120/19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109.</w:t>
            </w:r>
          </w:p>
        </w:tc>
        <w:tc>
          <w:tcPr>
            <w:tcW w:w="1701" w:type="dxa"/>
            <w:shd w:val="clear" w:color="auto" w:fill="auto"/>
          </w:tcPr>
          <w:p w:rsidR="004535A6" w:rsidRDefault="001B1EF5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1B1EF5">
              <w:rPr>
                <w:rFonts w:cs="Calibri"/>
                <w:color w:val="000000"/>
              </w:rPr>
              <w:t>Pronicel Kleje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1B1EF5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Pionki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Mamo zaprowadź mnie do żłobka!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RPDS.08.04.01-02-0121/19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110.</w:t>
            </w:r>
          </w:p>
        </w:tc>
        <w:tc>
          <w:tcPr>
            <w:tcW w:w="1701" w:type="dxa"/>
            <w:shd w:val="clear" w:color="auto" w:fill="auto"/>
          </w:tcPr>
          <w:p w:rsidR="004535A6" w:rsidRDefault="001B1EF5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1B1EF5">
              <w:rPr>
                <w:rFonts w:cs="Calibri"/>
                <w:color w:val="000000"/>
              </w:rPr>
              <w:t>JOANNA AUGUSTYNOWICZ Przedszkole Niepubliczne Kredka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Kamieniec Wrocławski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Pracujemy, bo dziecko w żłobku wychowujemy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RPDS.08.04.01-02-0123/19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JUSTXU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Powrót do pracy z Wesołymi Motylkami II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RPDS.08.04.01-02-0124/19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P&amp;R DEVELOPMENT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NATALIA ŚRODA ŻŁOBEK ŻYRAFKA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‘’Kraina wesołego smyka’’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RPDS.08.04.01-02-0125/19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113.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Gmina Ząbkowice </w:t>
            </w:r>
            <w:r>
              <w:rPr>
                <w:rFonts w:cs="Calibri"/>
                <w:color w:val="000000"/>
              </w:rPr>
              <w:lastRenderedPageBreak/>
              <w:t>Śląskie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Ząbkowice Śląskie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Wsparcie aktywności zawodowej rodziców </w:t>
            </w:r>
            <w:r>
              <w:rPr>
                <w:rFonts w:cs="Calibri"/>
                <w:color w:val="000000"/>
              </w:rPr>
              <w:lastRenderedPageBreak/>
              <w:t>w Gminie Ząbkowice Śląskie poprzez utworzenie Żłobka Publicznego w Ząbkowicach Śląskich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lastRenderedPageBreak/>
              <w:t xml:space="preserve"> RPDS.08.04.01-02-0126/19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Województwo Dolnośląskie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Gmina Długołęka Gmina Lądek Zdrój Gmina Brzeg Dolny Gmina Wiejska Kłodzko 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Gmina Gromadka Gmina Wiejska Oleśnica 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Gmina Wińsko 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Długołęka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Lądek Zdrój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Brzeg Dolny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Kłodzko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Gromadka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Oleśnica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Wińsko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Dolnośląskie żłobki II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RPDS.08.04.01-02-0128/19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Wrocław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Mamo, tato wróć do pracy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RPDS.08.04.01-02-0129/19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116.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by Machnice Emilia Ptak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Machnice </w:t>
            </w:r>
          </w:p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WITOLD I PIOTR DARMOROS "ZIELONA" SPÓŁKA JAWNA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Siedlec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Utworzenie żłobka "Pod dębem" na osiedlu Psie Pole we Wrocławiu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RPDS.08.04.01-02-0130/19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"FUNDACJA WSPIERANIA ROZWOJU EDUKACJI"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Warszawa </w:t>
            </w:r>
          </w:p>
        </w:tc>
        <w:tc>
          <w:tcPr>
            <w:tcW w:w="2126" w:type="dxa"/>
          </w:tcPr>
          <w:p w:rsidR="004535A6" w:rsidRDefault="0093451E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93451E">
              <w:rPr>
                <w:rFonts w:cs="Calibri"/>
                <w:color w:val="000000"/>
              </w:rPr>
              <w:t>Archutowska Beata "AKADEMIA NAUKI"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Płońsk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Akcja aktywizacja - nowe miejsca opieki żłobkowej szansą na powrót do aktywności zawodowej opiekunów dzieci do lat 3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RPDS.08.04.01-02-0133/19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SYNAPSA MED SPÓŁKA Z OGRANICZONĄ ODPOWIEDZIALNOŚCIA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Jelcz-Laskowice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Maluszki w żłobku, rodzice w pracy.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RPDS.08.04.01-02-0134/19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119.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 CONSULTING ILONA KRÓL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Niepubliczne Przedszkole Edukacyjne „Planeta Uśmiechu” w Lubaniu Magdalena Wieczorkowska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Lubań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w gminie Oława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RPDS.08.04.01-02-0135/19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SYNAPSA MED SPÓŁKA Z OGRANICZONĄ ODPOWIEDZIALNOŚCIA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Jelcz-Laskowice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Rodzice dzieci do lat 3 wracają do pracy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RPDS.08.04.01-02-0136/19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Edukacji Przedszkolnej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 żłobka z uśmiechem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RPDS.08.04.01-02-0137/19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JOLANTA WOŹNICA "PERSONA" OŚRODEK SZKOLENIOWO-DORADCZY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Inowrocław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Fundacja Ekspert-Kujawy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Inowrocław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AKTYWNI RODZICE - pomagamy wrócić do pracy po przerwie zwiazanej z urodzeniem dziecka 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RPDS.08.04.01-02-0139/19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123.</w:t>
            </w:r>
          </w:p>
        </w:tc>
        <w:tc>
          <w:tcPr>
            <w:tcW w:w="1701" w:type="dxa"/>
            <w:shd w:val="clear" w:color="auto" w:fill="auto"/>
          </w:tcPr>
          <w:p w:rsidR="004535A6" w:rsidRDefault="001B1EF5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1B1EF5">
              <w:rPr>
                <w:rFonts w:cs="Calibri"/>
                <w:color w:val="000000"/>
              </w:rPr>
              <w:t>Akademia Happy Kids Spółka z ograniczoną odpowiedzialnością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Jelenia Góra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DIVEMED Jarosław Przybylski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Jelenia Góra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"Pomost nowych możliwości"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RPDS.08.04.01-02-0140/19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OŚRODEK WSPIERANIA INNOWACYJNYCH BIZNESÓW SPÓŁKA Z OGRANICZONĄ ODPOWIEDZIAL</w:t>
            </w:r>
            <w:r>
              <w:rPr>
                <w:rFonts w:cs="Calibri"/>
                <w:color w:val="000000"/>
              </w:rPr>
              <w:lastRenderedPageBreak/>
              <w:t>NOŚCIĄ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Oleśnica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H-consulting Wojciech Hołowacz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Namysłów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Rodzic w pracy! Dofinansowanie kosztów opieki nad dziećmi do 3 lat w podregionach wałbrzyskim, wrocławskim i m. </w:t>
            </w:r>
            <w:r>
              <w:rPr>
                <w:rFonts w:cs="Calibri"/>
                <w:color w:val="000000"/>
              </w:rPr>
              <w:lastRenderedPageBreak/>
              <w:t>Wrocław (edycja 3)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lastRenderedPageBreak/>
              <w:t xml:space="preserve"> RPDS.08.04.01-02-0141/19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CIVIS EUROPAE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Lubin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Rozwój żłobka jako możliwość zapewnienia wysokiej jakości opieki i edukacji Dziecka oraz wsparcia aktywności zawodowej Rodzica.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RPDS.08.04.01-02-0142/19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126.</w:t>
            </w:r>
          </w:p>
        </w:tc>
        <w:tc>
          <w:tcPr>
            <w:tcW w:w="1701" w:type="dxa"/>
            <w:shd w:val="clear" w:color="auto" w:fill="auto"/>
          </w:tcPr>
          <w:p w:rsidR="004535A6" w:rsidRDefault="00666FED" w:rsidP="004535A6">
            <w:pPr>
              <w:spacing w:after="0" w:line="240" w:lineRule="auto"/>
              <w:rPr>
                <w:rFonts w:cs="Calibri"/>
                <w:color w:val="000000"/>
              </w:rPr>
            </w:pPr>
            <w:r w:rsidRPr="00666FED">
              <w:rPr>
                <w:rFonts w:cs="Calibri"/>
                <w:color w:val="000000"/>
              </w:rPr>
              <w:t>A KUKU spółka cywilna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Wrocław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Mamo, tato, jestem w żłobku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RPDS.08.04.01-02-0144/19</w:t>
            </w:r>
          </w:p>
        </w:tc>
      </w:tr>
      <w:tr w:rsidR="004535A6" w:rsidTr="00DD5A5B">
        <w:tc>
          <w:tcPr>
            <w:tcW w:w="709" w:type="dxa"/>
            <w:shd w:val="clear" w:color="auto" w:fill="auto"/>
            <w:vAlign w:val="bottom"/>
          </w:tcPr>
          <w:p w:rsidR="004535A6" w:rsidRDefault="004535A6" w:rsidP="00453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127.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FUNDACJA "PO MOC"</w:t>
            </w:r>
          </w:p>
        </w:tc>
        <w:tc>
          <w:tcPr>
            <w:tcW w:w="1701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Wałbrzych </w:t>
            </w:r>
          </w:p>
        </w:tc>
        <w:tc>
          <w:tcPr>
            <w:tcW w:w="2126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OPEN CONSULTING BOŻENA ELŻBIETA GNIEWEK </w:t>
            </w:r>
          </w:p>
        </w:tc>
        <w:tc>
          <w:tcPr>
            <w:tcW w:w="2127" w:type="dxa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Wałbrzych</w:t>
            </w:r>
          </w:p>
        </w:tc>
        <w:tc>
          <w:tcPr>
            <w:tcW w:w="2268" w:type="dxa"/>
            <w:shd w:val="clear" w:color="auto" w:fill="auto"/>
          </w:tcPr>
          <w:p w:rsidR="004535A6" w:rsidRDefault="004535A6" w:rsidP="004535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Żłobek IQ szansą dla mam na pracę</w:t>
            </w:r>
          </w:p>
        </w:tc>
        <w:tc>
          <w:tcPr>
            <w:tcW w:w="2693" w:type="dxa"/>
            <w:shd w:val="clear" w:color="auto" w:fill="auto"/>
          </w:tcPr>
          <w:p w:rsidR="004535A6" w:rsidRPr="00F67382" w:rsidRDefault="004535A6" w:rsidP="004535A6">
            <w:pPr>
              <w:spacing w:after="0" w:line="240" w:lineRule="auto"/>
            </w:pPr>
            <w:r w:rsidRPr="00F67382">
              <w:t xml:space="preserve"> RPDS.08.04.01-02-0145/19</w:t>
            </w:r>
          </w:p>
        </w:tc>
      </w:tr>
    </w:tbl>
    <w:p w:rsidR="008B44BA" w:rsidRDefault="008B44BA" w:rsidP="002C5AC4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</w:rPr>
      </w:pPr>
    </w:p>
    <w:p w:rsidR="003A163C" w:rsidRDefault="003A163C" w:rsidP="008B44BA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</w:rPr>
      </w:pPr>
    </w:p>
    <w:p w:rsidR="003A163C" w:rsidRPr="001C5AE0" w:rsidRDefault="001C5AE0" w:rsidP="001C5AE0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  <w:b w:val="0"/>
          <w:sz w:val="22"/>
          <w:szCs w:val="22"/>
        </w:rPr>
      </w:pPr>
      <w:r w:rsidRPr="001C5AE0">
        <w:rPr>
          <w:rFonts w:ascii="Calibri" w:hAnsi="Calibri" w:cs="Calibri"/>
          <w:b w:val="0"/>
          <w:sz w:val="22"/>
          <w:szCs w:val="22"/>
        </w:rPr>
        <w:t>*niewłaściwe skreślić</w:t>
      </w:r>
    </w:p>
    <w:sectPr w:rsidR="003A163C" w:rsidRPr="001C5AE0" w:rsidSect="00443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82" w:rsidRDefault="00F75F82" w:rsidP="008B44BA">
      <w:pPr>
        <w:spacing w:after="0" w:line="240" w:lineRule="auto"/>
      </w:pPr>
      <w:r>
        <w:separator/>
      </w:r>
    </w:p>
  </w:endnote>
  <w:endnote w:type="continuationSeparator" w:id="0">
    <w:p w:rsidR="00F75F82" w:rsidRDefault="00F75F82" w:rsidP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82" w:rsidRDefault="00F75F82" w:rsidP="008B44BA">
      <w:pPr>
        <w:spacing w:after="0" w:line="240" w:lineRule="auto"/>
      </w:pPr>
      <w:r>
        <w:separator/>
      </w:r>
    </w:p>
  </w:footnote>
  <w:footnote w:type="continuationSeparator" w:id="0">
    <w:p w:rsidR="00F75F82" w:rsidRDefault="00F75F82" w:rsidP="008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9E"/>
    <w:multiLevelType w:val="hybridMultilevel"/>
    <w:tmpl w:val="4586A9B8"/>
    <w:lvl w:ilvl="0" w:tplc="584834EA">
      <w:start w:val="1"/>
      <w:numFmt w:val="bullet"/>
      <w:lvlText w:val=""/>
      <w:lvlJc w:val="left"/>
      <w:pPr>
        <w:ind w:left="366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0E9A"/>
    <w:multiLevelType w:val="hybridMultilevel"/>
    <w:tmpl w:val="53A69810"/>
    <w:lvl w:ilvl="0" w:tplc="1CD68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1314C7"/>
    <w:multiLevelType w:val="hybridMultilevel"/>
    <w:tmpl w:val="3ED6E868"/>
    <w:lvl w:ilvl="0" w:tplc="BB0EB0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284"/>
    <w:multiLevelType w:val="multilevel"/>
    <w:tmpl w:val="1AB4B28A"/>
    <w:lvl w:ilvl="0">
      <w:start w:val="1"/>
      <w:numFmt w:val="decimal"/>
      <w:pStyle w:val="koncow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4BA"/>
    <w:rsid w:val="000402E8"/>
    <w:rsid w:val="00083991"/>
    <w:rsid w:val="00093AA1"/>
    <w:rsid w:val="000A1BC0"/>
    <w:rsid w:val="000C2C0B"/>
    <w:rsid w:val="000D0C7E"/>
    <w:rsid w:val="000E1258"/>
    <w:rsid w:val="000E5EBE"/>
    <w:rsid w:val="00114E2D"/>
    <w:rsid w:val="0015252C"/>
    <w:rsid w:val="001B1EF5"/>
    <w:rsid w:val="001B4919"/>
    <w:rsid w:val="001C5AE0"/>
    <w:rsid w:val="001F41A6"/>
    <w:rsid w:val="00200F36"/>
    <w:rsid w:val="00227D3D"/>
    <w:rsid w:val="0029348D"/>
    <w:rsid w:val="002A4DDF"/>
    <w:rsid w:val="002A53A5"/>
    <w:rsid w:val="002B0355"/>
    <w:rsid w:val="002C2A55"/>
    <w:rsid w:val="002C5AC4"/>
    <w:rsid w:val="002D3854"/>
    <w:rsid w:val="00306E7F"/>
    <w:rsid w:val="0031027C"/>
    <w:rsid w:val="0034080A"/>
    <w:rsid w:val="00364EFD"/>
    <w:rsid w:val="003670C4"/>
    <w:rsid w:val="003679B7"/>
    <w:rsid w:val="003A163C"/>
    <w:rsid w:val="003A4CF2"/>
    <w:rsid w:val="00412065"/>
    <w:rsid w:val="00421858"/>
    <w:rsid w:val="00441E94"/>
    <w:rsid w:val="00443354"/>
    <w:rsid w:val="004535A6"/>
    <w:rsid w:val="004867EA"/>
    <w:rsid w:val="00552275"/>
    <w:rsid w:val="005944CE"/>
    <w:rsid w:val="005A0EC1"/>
    <w:rsid w:val="005A3ED4"/>
    <w:rsid w:val="005A7586"/>
    <w:rsid w:val="005E3762"/>
    <w:rsid w:val="006446C4"/>
    <w:rsid w:val="00650D4D"/>
    <w:rsid w:val="00666FED"/>
    <w:rsid w:val="006A6EE8"/>
    <w:rsid w:val="006B6EF0"/>
    <w:rsid w:val="006C5D51"/>
    <w:rsid w:val="006D1949"/>
    <w:rsid w:val="006F0860"/>
    <w:rsid w:val="006F08A5"/>
    <w:rsid w:val="00712B3B"/>
    <w:rsid w:val="00746B45"/>
    <w:rsid w:val="00775CD5"/>
    <w:rsid w:val="007841E4"/>
    <w:rsid w:val="007C0283"/>
    <w:rsid w:val="007D0B92"/>
    <w:rsid w:val="007D626E"/>
    <w:rsid w:val="00813EA2"/>
    <w:rsid w:val="00846C28"/>
    <w:rsid w:val="00872411"/>
    <w:rsid w:val="008A7231"/>
    <w:rsid w:val="008B2E98"/>
    <w:rsid w:val="008B3B9B"/>
    <w:rsid w:val="008B44BA"/>
    <w:rsid w:val="008D7234"/>
    <w:rsid w:val="008E6C15"/>
    <w:rsid w:val="008F1BF8"/>
    <w:rsid w:val="0093451E"/>
    <w:rsid w:val="00943055"/>
    <w:rsid w:val="009563DF"/>
    <w:rsid w:val="009637D1"/>
    <w:rsid w:val="00982A67"/>
    <w:rsid w:val="009A0704"/>
    <w:rsid w:val="009E367C"/>
    <w:rsid w:val="00A05C0F"/>
    <w:rsid w:val="00A15205"/>
    <w:rsid w:val="00A45DF4"/>
    <w:rsid w:val="00B3257C"/>
    <w:rsid w:val="00B61F3F"/>
    <w:rsid w:val="00B644B7"/>
    <w:rsid w:val="00B64B99"/>
    <w:rsid w:val="00BA0422"/>
    <w:rsid w:val="00BE53F3"/>
    <w:rsid w:val="00C01DCE"/>
    <w:rsid w:val="00C4236E"/>
    <w:rsid w:val="00C471EC"/>
    <w:rsid w:val="00C7689E"/>
    <w:rsid w:val="00C95036"/>
    <w:rsid w:val="00CA0006"/>
    <w:rsid w:val="00CA02AF"/>
    <w:rsid w:val="00CD5395"/>
    <w:rsid w:val="00CD6DA9"/>
    <w:rsid w:val="00CE275F"/>
    <w:rsid w:val="00D1678A"/>
    <w:rsid w:val="00D27AC6"/>
    <w:rsid w:val="00D348EC"/>
    <w:rsid w:val="00D85B61"/>
    <w:rsid w:val="00DA6087"/>
    <w:rsid w:val="00DA6521"/>
    <w:rsid w:val="00DA713C"/>
    <w:rsid w:val="00E00D5C"/>
    <w:rsid w:val="00E17C68"/>
    <w:rsid w:val="00E92CF2"/>
    <w:rsid w:val="00EB1052"/>
    <w:rsid w:val="00EE58E3"/>
    <w:rsid w:val="00EE6BDB"/>
    <w:rsid w:val="00F02CFD"/>
    <w:rsid w:val="00F21F86"/>
    <w:rsid w:val="00F272B2"/>
    <w:rsid w:val="00F75F82"/>
    <w:rsid w:val="00FA24C8"/>
    <w:rsid w:val="00FC1FF3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45E2F399-9FFD-424F-B591-F9A0B0B8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B44BA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B44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B44BA"/>
    <w:rPr>
      <w:vertAlign w:val="superscript"/>
    </w:rPr>
  </w:style>
  <w:style w:type="paragraph" w:customStyle="1" w:styleId="xl38">
    <w:name w:val="xl38"/>
    <w:basedOn w:val="Normalny"/>
    <w:rsid w:val="008B44B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BA"/>
    <w:rPr>
      <w:rFonts w:ascii="Tahoma" w:eastAsia="Calibri" w:hAnsi="Tahoma" w:cs="Tahoma"/>
      <w:sz w:val="16"/>
      <w:szCs w:val="16"/>
    </w:rPr>
  </w:style>
  <w:style w:type="paragraph" w:customStyle="1" w:styleId="koncowe">
    <w:name w:val="koncowe"/>
    <w:basedOn w:val="Tekstpodstawowy"/>
    <w:uiPriority w:val="99"/>
    <w:rsid w:val="00D85B61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B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A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92F2-2AB0-4714-917A-A02FD4BF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19</Pages>
  <Words>2833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Katarzyna Kicińska</cp:lastModifiedBy>
  <cp:revision>70</cp:revision>
  <cp:lastPrinted>2019-05-22T09:03:00Z</cp:lastPrinted>
  <dcterms:created xsi:type="dcterms:W3CDTF">2015-02-11T10:56:00Z</dcterms:created>
  <dcterms:modified xsi:type="dcterms:W3CDTF">2019-05-22T09:20:00Z</dcterms:modified>
</cp:coreProperties>
</file>