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0899" w14:textId="56B6A853" w:rsidR="00F92FEE" w:rsidRPr="00D41C2E" w:rsidRDefault="0076365D" w:rsidP="005D1781">
      <w:pPr>
        <w:pStyle w:val="Style34"/>
        <w:widowControl/>
        <w:spacing w:before="118"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  <w:r w:rsidR="00E44DE7">
        <w:rPr>
          <w:rStyle w:val="FontStyle42"/>
          <w:u w:val="single"/>
        </w:rPr>
        <w:t xml:space="preserve">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0DA821C4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2E806EA5" w14:textId="585B0658" w:rsidR="00E2191F" w:rsidRPr="006310A6" w:rsidRDefault="007F3CE0" w:rsidP="00425DC2">
      <w:pPr>
        <w:suppressAutoHyphens/>
        <w:spacing w:after="0"/>
        <w:rPr>
          <w:rStyle w:val="FontStyle38"/>
          <w:rFonts w:cs="Times New Roman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D37E9E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913426" w:rsidRPr="006310A6">
        <w:rPr>
          <w:rFonts w:cs="Calibri"/>
          <w:lang w:eastAsia="ar-SA"/>
        </w:rPr>
        <w:t xml:space="preserve"> związku z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 xml:space="preserve">realizacją/przystąpieniem do projektu </w:t>
      </w:r>
      <w:r w:rsidR="00913426" w:rsidRPr="006310A6">
        <w:rPr>
          <w:rStyle w:val="FontStyle38"/>
        </w:rPr>
        <w:t>w</w:t>
      </w:r>
      <w:r w:rsidR="00FE5AB9">
        <w:rPr>
          <w:rStyle w:val="FontStyle38"/>
        </w:rPr>
        <w:t> </w:t>
      </w:r>
      <w:r w:rsidR="00913426" w:rsidRPr="006310A6">
        <w:rPr>
          <w:rStyle w:val="FontStyle38"/>
        </w:rPr>
        <w:t xml:space="preserve">ramach Regionalnego Programu Operacyjnego Województwa Dolnośląskiego 2014 – 2020 pn…………………………………………. </w:t>
      </w:r>
      <w:r w:rsidR="00913426" w:rsidRPr="006310A6">
        <w:rPr>
          <w:rFonts w:cs="Calibri"/>
          <w:lang w:eastAsia="ar-SA"/>
        </w:rPr>
        <w:t>przyjmuję do wiadomości,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>iż:</w:t>
      </w:r>
    </w:p>
    <w:p w14:paraId="102185BD" w14:textId="77777777" w:rsidR="00523179" w:rsidRPr="006310A6" w:rsidRDefault="00523179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215892E9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Wybrzeże J.</w:t>
      </w:r>
      <w:r w:rsidR="00962001">
        <w:t> </w:t>
      </w:r>
      <w:r w:rsidRPr="006310A6">
        <w:t>Słowackiego</w:t>
      </w:r>
      <w:r w:rsidR="00962001">
        <w:t> </w:t>
      </w:r>
      <w:r w:rsidRPr="006310A6">
        <w:t>12-14, 50-411 Wrocław;</w:t>
      </w:r>
    </w:p>
    <w:p w14:paraId="34400CCF" w14:textId="77777777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73EB7">
        <w:t xml:space="preserve">w odniesieniu do zbioru Centralny system teleinformatyczny wspierający realizację programów operacyjnych - Minister właściwy ds. rozwoju regionalnego, mający siedzibę </w:t>
      </w:r>
      <w:r w:rsidR="008167CB" w:rsidRPr="00673EB7">
        <w:t>przy ul. Wspólnej 2/4, 00-926 Warszawa</w:t>
      </w:r>
    </w:p>
    <w:p w14:paraId="183841A2" w14:textId="1997D487" w:rsidR="00913426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Mogę skontaktować się z Inspektorem Ochrony Danych: </w:t>
      </w:r>
    </w:p>
    <w:p w14:paraId="413AB4ED" w14:textId="289F1475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235B667E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7B4906">
        <w:t>ogólnego rozporządzenia o o</w:t>
      </w:r>
      <w:r w:rsidR="00986A28">
        <w:t xml:space="preserve">chronie danych </w:t>
      </w:r>
      <w:r w:rsidR="00AC0B7D">
        <w:t xml:space="preserve">RODO </w:t>
      </w:r>
      <w:r w:rsidR="00986A28">
        <w:t>-</w:t>
      </w:r>
      <w:r w:rsidR="007B4906">
        <w:t xml:space="preserve"> </w:t>
      </w:r>
      <w:r w:rsidRPr="006310A6">
        <w:t xml:space="preserve">dane osobowe są niezbędne dla realizacji </w:t>
      </w:r>
      <w:r w:rsidR="00673EB7"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2C9D0551" w14:textId="197393E8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DCA577E" w14:textId="01FDE08F" w:rsidR="008157FD" w:rsidRPr="006310A6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5C88D2B3" w14:textId="039C870C" w:rsidR="008157FD" w:rsidRDefault="00340674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</w:t>
      </w:r>
      <w:r w:rsidR="008157FD" w:rsidRPr="008157FD">
        <w:rPr>
          <w:rFonts w:cs="Calibri"/>
        </w:rPr>
        <w:t>,</w:t>
      </w:r>
    </w:p>
    <w:p w14:paraId="673C7E73" w14:textId="77777777" w:rsidR="008157FD" w:rsidRDefault="008157FD" w:rsidP="00425DC2">
      <w:pPr>
        <w:spacing w:after="0"/>
        <w:rPr>
          <w:rFonts w:cs="Calibri"/>
        </w:rPr>
      </w:pPr>
      <w:r>
        <w:rPr>
          <w:rFonts w:cs="Calibri"/>
        </w:rPr>
        <w:lastRenderedPageBreak/>
        <w:t>d</w:t>
      </w:r>
      <w:r w:rsidRPr="008157FD">
        <w:rPr>
          <w:rFonts w:cs="Calibri"/>
        </w:rPr>
        <w:t>odatkowo w odniesieniu do zbioru „Baza danych związanych z realizowaniem zadań Instytucji Zarządzającej przez Zarząd Województwa Dolnośląskiego w ramach RPO WD 2014-2020” na podstawie</w:t>
      </w:r>
      <w:r>
        <w:rPr>
          <w:rFonts w:cs="Calibri"/>
        </w:rPr>
        <w:t>:</w:t>
      </w:r>
    </w:p>
    <w:p w14:paraId="0C35C837" w14:textId="26F59A93" w:rsidR="008157FD" w:rsidRPr="008157FD" w:rsidRDefault="00A668E3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 w:rsidR="00EB13CD">
        <w:rPr>
          <w:rFonts w:cs="Calibri"/>
        </w:rPr>
        <w:t>,</w:t>
      </w:r>
    </w:p>
    <w:p w14:paraId="1AC968B9" w14:textId="23C322D8" w:rsidR="008157FD" w:rsidRDefault="008157FD" w:rsidP="00425DC2">
      <w:pPr>
        <w:spacing w:after="0"/>
      </w:pPr>
      <w:r w:rsidRPr="008157FD">
        <w:rPr>
          <w:rFonts w:cs="Calibri"/>
        </w:rPr>
        <w:t xml:space="preserve">a </w:t>
      </w:r>
      <w:r w:rsidR="00340674" w:rsidRPr="008157FD">
        <w:t>w odniesieniu do zbioru „Centralny system teleinformatyczny wspierający realizację programów operacyjnych”</w:t>
      </w:r>
      <w:r w:rsidRPr="008157FD">
        <w:t xml:space="preserve"> na podstawie</w:t>
      </w:r>
      <w:r w:rsidR="00340674" w:rsidRPr="008157FD">
        <w:t xml:space="preserve">: </w:t>
      </w:r>
      <w:r w:rsidRPr="008157FD">
        <w:t xml:space="preserve"> </w:t>
      </w:r>
    </w:p>
    <w:p w14:paraId="0B63A4BE" w14:textId="0CA58056" w:rsidR="00340674" w:rsidRPr="00EB13CD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B6470D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08B3C3BA" w14:textId="40C2B259" w:rsidR="00340674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</w:t>
      </w:r>
      <w:r w:rsidR="00673EB7">
        <w:t>RPO WD</w:t>
      </w:r>
      <w:r w:rsidR="00BD605D" w:rsidRPr="009943F7">
        <w:t xml:space="preserve"> 2014 – 2020</w:t>
      </w:r>
      <w:r w:rsidR="00425DC2">
        <w:t>,</w:t>
      </w:r>
      <w:r w:rsidR="00425DC2">
        <w:rPr>
          <w:rFonts w:cs="Calibri"/>
        </w:rPr>
        <w:t xml:space="preserve">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8B7834">
        <w:rPr>
          <w:rFonts w:cs="Calibri"/>
        </w:rPr>
        <w:t xml:space="preserve"> (jeśli dotyczy)</w:t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="00AF1B9C">
        <w:rPr>
          <w:rFonts w:cs="Calibri"/>
        </w:rPr>
        <w:t xml:space="preserve">lub specjalistycznym firmom </w:t>
      </w:r>
      <w:r w:rsidRPr="006310A6">
        <w:rPr>
          <w:rFonts w:cs="Calibri"/>
        </w:rPr>
        <w:t>realizującym na zlecenie Ministra właściwego ds. rozwoju r</w:t>
      </w:r>
      <w:bookmarkStart w:id="0" w:name="_GoBack"/>
      <w:bookmarkEnd w:id="0"/>
      <w:r w:rsidRPr="006310A6">
        <w:rPr>
          <w:rFonts w:cs="Calibri"/>
        </w:rPr>
        <w:t xml:space="preserve">egionalnego, Instytucji Zarządzającej </w:t>
      </w:r>
      <w:r w:rsidR="00673EB7"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</w:t>
      </w:r>
      <w:r w:rsidR="00673EB7">
        <w:rPr>
          <w:rFonts w:cs="Calibri"/>
        </w:rPr>
        <w:t>RPO WD</w:t>
      </w:r>
      <w:r w:rsidR="00BD605D"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 w:rsidR="008157FD">
        <w:rPr>
          <w:rFonts w:cs="Calibri"/>
        </w:rPr>
        <w:t xml:space="preserve"> </w:t>
      </w:r>
      <w:r w:rsidR="008157FD" w:rsidRPr="006310A6">
        <w:rPr>
          <w:rFonts w:cs="Calibri"/>
        </w:rPr>
        <w:t>badania ewaluacyjne</w:t>
      </w:r>
      <w:r w:rsidR="00AF1B9C">
        <w:rPr>
          <w:rFonts w:cs="Calibri"/>
        </w:rPr>
        <w:t>,</w:t>
      </w:r>
      <w:r w:rsidR="008157FD">
        <w:rPr>
          <w:rFonts w:cs="Calibri"/>
        </w:rPr>
        <w:t xml:space="preserve"> </w:t>
      </w:r>
      <w:r w:rsidRPr="006310A6">
        <w:rPr>
          <w:rFonts w:cs="Calibri"/>
        </w:rPr>
        <w:t>kontrole i audyt w ramach RPO WD 2014 – 2020</w:t>
      </w:r>
      <w:r w:rsidRPr="006310A6">
        <w:t>;</w:t>
      </w:r>
    </w:p>
    <w:p w14:paraId="0C545965" w14:textId="0A02C895" w:rsidR="00A359E5" w:rsidRPr="006310A6" w:rsidRDefault="00A359E5" w:rsidP="00425DC2">
      <w:pPr>
        <w:pStyle w:val="Akapitzlist"/>
        <w:numPr>
          <w:ilvl w:val="0"/>
          <w:numId w:val="2"/>
        </w:numPr>
        <w:ind w:left="360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="008B7834">
        <w:rPr>
          <w:rFonts w:cs="Calibri"/>
          <w:lang w:eastAsia="ar-SA"/>
        </w:rPr>
        <w:t xml:space="preserve"> (</w:t>
      </w:r>
      <w:r w:rsidR="008B7834">
        <w:t>dotyczy sytuacji, gdy obowiązek informacyjny realizowany jest wobec uczestników projektów);</w:t>
      </w:r>
    </w:p>
    <w:p w14:paraId="73685A9C" w14:textId="3CDE54BE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</w:t>
      </w:r>
      <w:r w:rsidR="00673EB7">
        <w:t>RPO WD</w:t>
      </w:r>
      <w:r w:rsidR="00340674" w:rsidRPr="006310A6">
        <w:rPr>
          <w:rFonts w:cs="Calibri"/>
        </w:rPr>
        <w:t xml:space="preserve">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3392293F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="00986A28">
        <w:t>.</w:t>
      </w:r>
      <w:r w:rsidR="00913426" w:rsidRPr="006310A6">
        <w:t xml:space="preserve"> W tym przypadku nie ma zastosowania prawo do usunięcia danych, ponieważ przetwarzanie moich danych jest niezbędne do wywiązania się z</w:t>
      </w:r>
      <w:r w:rsidR="00FE5AB9">
        <w:t> </w:t>
      </w:r>
      <w:r w:rsidR="00913426" w:rsidRPr="006310A6">
        <w:t>prawnego obowiązku wymagającego przetwarzania na mocy prawa Unii oraz prawa państwa członkowskiego, kt</w:t>
      </w:r>
      <w:r w:rsidR="003F5A25">
        <w:t>óremu podlegają Administratorzy;</w:t>
      </w:r>
    </w:p>
    <w:p w14:paraId="038E53D4" w14:textId="77777777" w:rsidR="00FB5BC0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340674" w:rsidRPr="006310A6">
        <w:t>;</w:t>
      </w:r>
    </w:p>
    <w:p w14:paraId="439E2936" w14:textId="77777777" w:rsidR="00FB5BC0" w:rsidRDefault="00FB5BC0" w:rsidP="00425DC2">
      <w:pPr>
        <w:pStyle w:val="Akapitzlist"/>
        <w:numPr>
          <w:ilvl w:val="0"/>
          <w:numId w:val="2"/>
        </w:numPr>
        <w:ind w:left="360"/>
      </w:pPr>
      <w:r>
        <w:t>Moje dane nie będą przekazywane do państwa trzeciego lub organizacji międzynarodowej;</w:t>
      </w:r>
    </w:p>
    <w:p w14:paraId="6D50687B" w14:textId="3E4B486A" w:rsidR="00F92FEE" w:rsidRPr="000973F2" w:rsidRDefault="00FB5BC0" w:rsidP="00425DC2">
      <w:pPr>
        <w:pStyle w:val="Akapitzlist"/>
        <w:numPr>
          <w:ilvl w:val="0"/>
          <w:numId w:val="2"/>
        </w:numPr>
        <w:ind w:left="360"/>
        <w:rPr>
          <w:sz w:val="20"/>
          <w:szCs w:val="20"/>
        </w:rPr>
      </w:pPr>
      <w:r>
        <w:t>Moje dane nie będą przetwarzane w sposób zautomatyzowany, w tym również w formie profilowania.</w:t>
      </w:r>
    </w:p>
    <w:p w14:paraId="40C51B76" w14:textId="77777777" w:rsidR="00F92FEE" w:rsidRPr="00310B06" w:rsidRDefault="00F92FEE" w:rsidP="00425DC2">
      <w:pPr>
        <w:pStyle w:val="Style20"/>
        <w:widowControl/>
        <w:spacing w:line="240" w:lineRule="exact"/>
        <w:rPr>
          <w:sz w:val="20"/>
          <w:szCs w:val="20"/>
        </w:rPr>
      </w:pPr>
    </w:p>
    <w:p w14:paraId="64BB638B" w14:textId="307A2144" w:rsidR="00F92FEE" w:rsidRPr="00310B06" w:rsidRDefault="00F92FEE" w:rsidP="00425DC2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</w:t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2"/>
          <w:szCs w:val="22"/>
        </w:rPr>
      </w:pPr>
    </w:p>
    <w:p w14:paraId="452D65B6" w14:textId="77777777" w:rsidR="00A50576" w:rsidRDefault="00A50576" w:rsidP="00425DC2"/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B3FB" w14:textId="77777777" w:rsidR="00E914B4" w:rsidRDefault="00E914B4" w:rsidP="00523179">
      <w:pPr>
        <w:spacing w:after="0" w:line="240" w:lineRule="auto"/>
      </w:pPr>
      <w:r>
        <w:separator/>
      </w:r>
    </w:p>
  </w:endnote>
  <w:endnote w:type="continuationSeparator" w:id="0">
    <w:p w14:paraId="40FF7593" w14:textId="77777777" w:rsidR="00E914B4" w:rsidRDefault="00E914B4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9FA9" w14:textId="77777777" w:rsidR="00E914B4" w:rsidRDefault="00E914B4" w:rsidP="00523179">
      <w:pPr>
        <w:spacing w:after="0" w:line="240" w:lineRule="auto"/>
      </w:pPr>
      <w:r>
        <w:separator/>
      </w:r>
    </w:p>
  </w:footnote>
  <w:footnote w:type="continuationSeparator" w:id="0">
    <w:p w14:paraId="09E348FD" w14:textId="77777777" w:rsidR="00E914B4" w:rsidRDefault="00E914B4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1F313DB9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6326"/>
    <w:multiLevelType w:val="hybridMultilevel"/>
    <w:tmpl w:val="D494AB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E4F6B81"/>
    <w:multiLevelType w:val="hybridMultilevel"/>
    <w:tmpl w:val="EDA09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0973F2"/>
    <w:rsid w:val="000A7616"/>
    <w:rsid w:val="00114993"/>
    <w:rsid w:val="00143962"/>
    <w:rsid w:val="001716FE"/>
    <w:rsid w:val="00191B96"/>
    <w:rsid w:val="00192EF1"/>
    <w:rsid w:val="001B6B4B"/>
    <w:rsid w:val="001E1FBF"/>
    <w:rsid w:val="001F2ECC"/>
    <w:rsid w:val="00204E6E"/>
    <w:rsid w:val="0021229E"/>
    <w:rsid w:val="00242B67"/>
    <w:rsid w:val="002433C3"/>
    <w:rsid w:val="00252530"/>
    <w:rsid w:val="002662F2"/>
    <w:rsid w:val="0029776E"/>
    <w:rsid w:val="00340674"/>
    <w:rsid w:val="00374938"/>
    <w:rsid w:val="0037620A"/>
    <w:rsid w:val="003B51B3"/>
    <w:rsid w:val="003C25BA"/>
    <w:rsid w:val="003E196C"/>
    <w:rsid w:val="003F5080"/>
    <w:rsid w:val="003F5A25"/>
    <w:rsid w:val="003F6C88"/>
    <w:rsid w:val="00401336"/>
    <w:rsid w:val="00425DC2"/>
    <w:rsid w:val="00443D74"/>
    <w:rsid w:val="00496D26"/>
    <w:rsid w:val="004C43F6"/>
    <w:rsid w:val="00512A9E"/>
    <w:rsid w:val="00523179"/>
    <w:rsid w:val="00535BF4"/>
    <w:rsid w:val="0053774B"/>
    <w:rsid w:val="005406A2"/>
    <w:rsid w:val="00542DA4"/>
    <w:rsid w:val="00567F60"/>
    <w:rsid w:val="005C5FEC"/>
    <w:rsid w:val="005D1781"/>
    <w:rsid w:val="005D1A0F"/>
    <w:rsid w:val="006310A6"/>
    <w:rsid w:val="00664D89"/>
    <w:rsid w:val="00673EB7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77CF8"/>
    <w:rsid w:val="007A6A11"/>
    <w:rsid w:val="007B4906"/>
    <w:rsid w:val="007C3E19"/>
    <w:rsid w:val="007E2FE7"/>
    <w:rsid w:val="007F3CE0"/>
    <w:rsid w:val="008157FD"/>
    <w:rsid w:val="00816333"/>
    <w:rsid w:val="008167CB"/>
    <w:rsid w:val="00820FED"/>
    <w:rsid w:val="00845669"/>
    <w:rsid w:val="008B7834"/>
    <w:rsid w:val="008C29AF"/>
    <w:rsid w:val="00913426"/>
    <w:rsid w:val="00936C7F"/>
    <w:rsid w:val="00950FD0"/>
    <w:rsid w:val="00962001"/>
    <w:rsid w:val="00966EFB"/>
    <w:rsid w:val="00986A28"/>
    <w:rsid w:val="00995D94"/>
    <w:rsid w:val="00A15AA9"/>
    <w:rsid w:val="00A359E5"/>
    <w:rsid w:val="00A50576"/>
    <w:rsid w:val="00A668E3"/>
    <w:rsid w:val="00A92B5A"/>
    <w:rsid w:val="00AC0B7D"/>
    <w:rsid w:val="00AF1B9C"/>
    <w:rsid w:val="00B233DC"/>
    <w:rsid w:val="00B60B0C"/>
    <w:rsid w:val="00B6470D"/>
    <w:rsid w:val="00B64D02"/>
    <w:rsid w:val="00B70245"/>
    <w:rsid w:val="00BD605D"/>
    <w:rsid w:val="00C42390"/>
    <w:rsid w:val="00C50D7C"/>
    <w:rsid w:val="00C5399E"/>
    <w:rsid w:val="00C56ACA"/>
    <w:rsid w:val="00CF1A01"/>
    <w:rsid w:val="00D10B25"/>
    <w:rsid w:val="00D21B5C"/>
    <w:rsid w:val="00D236F2"/>
    <w:rsid w:val="00D31A87"/>
    <w:rsid w:val="00D37E9E"/>
    <w:rsid w:val="00DC1343"/>
    <w:rsid w:val="00DF5034"/>
    <w:rsid w:val="00E2191F"/>
    <w:rsid w:val="00E21ED6"/>
    <w:rsid w:val="00E44DE7"/>
    <w:rsid w:val="00E62F1E"/>
    <w:rsid w:val="00E66E0B"/>
    <w:rsid w:val="00E914B4"/>
    <w:rsid w:val="00EB13CD"/>
    <w:rsid w:val="00EC11BF"/>
    <w:rsid w:val="00EC7988"/>
    <w:rsid w:val="00F12C0A"/>
    <w:rsid w:val="00F92FEE"/>
    <w:rsid w:val="00FB5BC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4690-CFED-49FE-9191-BA64F911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38</cp:revision>
  <cp:lastPrinted>2018-11-22T08:34:00Z</cp:lastPrinted>
  <dcterms:created xsi:type="dcterms:W3CDTF">2018-05-30T09:31:00Z</dcterms:created>
  <dcterms:modified xsi:type="dcterms:W3CDTF">2018-11-28T09:42:00Z</dcterms:modified>
</cp:coreProperties>
</file>