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1CC5" w:rsidRPr="00B270E3" w:rsidRDefault="00D07AAA" w:rsidP="00A522BE">
      <w:pPr>
        <w:ind w:left="4248" w:firstLine="708"/>
        <w:rPr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1A6993">
        <w:rPr>
          <w:rFonts w:asciiTheme="minorHAnsi" w:hAnsiTheme="minorHAnsi"/>
          <w:sz w:val="20"/>
        </w:rPr>
        <w:t xml:space="preserve"> </w:t>
      </w:r>
      <w:r w:rsidR="009D1F15">
        <w:rPr>
          <w:rFonts w:asciiTheme="minorHAnsi" w:hAnsiTheme="minorHAnsi"/>
          <w:sz w:val="20"/>
        </w:rPr>
        <w:t xml:space="preserve"> </w:t>
      </w:r>
      <w:r w:rsidR="00810B74">
        <w:rPr>
          <w:rFonts w:asciiTheme="minorHAnsi" w:hAnsiTheme="minorHAnsi"/>
          <w:sz w:val="20"/>
        </w:rPr>
        <w:t>25 września 2018</w:t>
      </w:r>
      <w:r w:rsidR="009D1F15">
        <w:rPr>
          <w:rFonts w:asciiTheme="minorHAnsi" w:hAnsiTheme="minorHAnsi"/>
          <w:sz w:val="20"/>
        </w:rPr>
        <w:t xml:space="preserve"> </w:t>
      </w:r>
      <w:r w:rsidR="001A6993">
        <w:rPr>
          <w:rFonts w:asciiTheme="minorHAnsi" w:hAnsiTheme="minorHAnsi"/>
          <w:sz w:val="20"/>
        </w:rPr>
        <w:t xml:space="preserve"> r.</w:t>
      </w:r>
    </w:p>
    <w:p w:rsidR="00D07AAA" w:rsidRPr="00B270E3" w:rsidRDefault="00D07AAA"/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Hlk513444680"/>
      <w:bookmarkStart w:id="1" w:name="_Hlk513444974"/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Start w:id="2" w:name="_GoBack"/>
      <w:bookmarkEnd w:id="0"/>
      <w:bookmarkEnd w:id="2"/>
    </w:p>
    <w:bookmarkEnd w:id="1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w </w:t>
      </w:r>
      <w:r w:rsidR="00305F9F" w:rsidRPr="00B270E3">
        <w:rPr>
          <w:rFonts w:ascii="Calibri" w:hAnsi="Calibri"/>
          <w:i/>
          <w:sz w:val="22"/>
          <w:szCs w:val="22"/>
        </w:rPr>
        <w:t>działaniu 5</w:t>
      </w:r>
      <w:r w:rsidRPr="00B270E3">
        <w:rPr>
          <w:rFonts w:ascii="Calibri" w:hAnsi="Calibri"/>
          <w:i/>
          <w:sz w:val="22"/>
          <w:szCs w:val="22"/>
        </w:rPr>
        <w:t xml:space="preserve">.1 Drogowa dostępność transportowa oraz </w:t>
      </w:r>
      <w:r w:rsidR="00305F9F" w:rsidRPr="00B270E3">
        <w:rPr>
          <w:rFonts w:ascii="Calibri" w:hAnsi="Calibri"/>
          <w:i/>
          <w:sz w:val="22"/>
          <w:szCs w:val="22"/>
        </w:rPr>
        <w:t>działaniu</w:t>
      </w:r>
      <w:r w:rsidRPr="00B270E3">
        <w:rPr>
          <w:rFonts w:ascii="Calibri" w:hAnsi="Calibri"/>
          <w:i/>
          <w:sz w:val="22"/>
          <w:szCs w:val="22"/>
        </w:rPr>
        <w:t xml:space="preserve"> 5.2 System transportu kolejowego odpowiada Departament Rozwoju Regionalnego 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</w:p>
    <w:p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="Calibri" w:eastAsiaTheme="minorEastAsia" w:hAnsi="Calibri" w:cs="Calibri"/>
          <w:b w:val="0"/>
          <w:bCs w:val="0"/>
          <w:color w:val="auto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Theme="minorHAnsi" w:hAnsiTheme="minorHAnsi" w:cstheme="minorHAnsi"/>
          <w:sz w:val="22"/>
          <w:szCs w:val="22"/>
        </w:rPr>
      </w:sdtEndPr>
      <w:sdtContent>
        <w:p w:rsidR="00B777B0" w:rsidRPr="004D5171" w:rsidRDefault="00B777B0" w:rsidP="004D5171">
          <w:pPr>
            <w:pStyle w:val="Nagwekspisutreci"/>
            <w:spacing w:line="240" w:lineRule="auto"/>
            <w:rPr>
              <w:rFonts w:ascii="Calibri" w:hAnsi="Calibri" w:cs="Calibri"/>
              <w:b w:val="0"/>
              <w:color w:val="auto"/>
              <w:sz w:val="24"/>
              <w:szCs w:val="24"/>
            </w:rPr>
          </w:pPr>
          <w:r w:rsidRPr="004D5171">
            <w:rPr>
              <w:rFonts w:ascii="Calibri" w:hAnsi="Calibri" w:cs="Calibri"/>
              <w:color w:val="auto"/>
              <w:sz w:val="24"/>
              <w:szCs w:val="24"/>
            </w:rPr>
            <w:t>Spis treści</w:t>
          </w:r>
        </w:p>
        <w:p w:rsidR="00EA2701" w:rsidRPr="004D5171" w:rsidRDefault="00CA1999" w:rsidP="004D5171">
          <w:pPr>
            <w:pStyle w:val="Spistreci2"/>
            <w:spacing w:line="240" w:lineRule="auto"/>
            <w:rPr>
              <w:rFonts w:ascii="Calibri" w:hAnsi="Calibri" w:cs="Calibri"/>
              <w:noProof/>
              <w:szCs w:val="24"/>
              <w:lang w:eastAsia="pl-PL"/>
            </w:rPr>
          </w:pPr>
          <w:r w:rsidRPr="004D5171">
            <w:rPr>
              <w:rFonts w:ascii="Calibri" w:hAnsi="Calibri" w:cs="Calibri"/>
              <w:szCs w:val="24"/>
            </w:rPr>
            <w:fldChar w:fldCharType="begin"/>
          </w:r>
          <w:r w:rsidR="00B777B0" w:rsidRPr="004D5171">
            <w:rPr>
              <w:rFonts w:ascii="Calibri" w:hAnsi="Calibri" w:cs="Calibri"/>
              <w:szCs w:val="24"/>
            </w:rPr>
            <w:instrText xml:space="preserve"> TOC \o "1-3" \h \z \u </w:instrText>
          </w:r>
          <w:r w:rsidRPr="004D5171">
            <w:rPr>
              <w:rFonts w:ascii="Calibri" w:hAnsi="Calibri" w:cs="Calibri"/>
              <w:szCs w:val="24"/>
            </w:rPr>
            <w:fldChar w:fldCharType="separate"/>
          </w:r>
          <w:hyperlink w:anchor="_Toc516818619" w:history="1">
            <w:r w:rsidR="00EA2701" w:rsidRPr="004D5171">
              <w:rPr>
                <w:rStyle w:val="Hipercze"/>
                <w:rFonts w:ascii="Calibri" w:hAnsi="Calibri" w:cs="Calibri"/>
                <w:noProof/>
                <w:szCs w:val="24"/>
              </w:rPr>
              <w:t>Działanie 5.1 Drogowa dostępność transportowa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tab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begin"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instrText xml:space="preserve"> PAGEREF _Toc516818619 \h </w:instrTex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separate"/>
            </w:r>
            <w:r w:rsidR="00261531">
              <w:rPr>
                <w:rFonts w:ascii="Calibri" w:hAnsi="Calibri" w:cs="Calibri"/>
                <w:noProof/>
                <w:webHidden/>
                <w:szCs w:val="24"/>
              </w:rPr>
              <w:t>3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end"/>
            </w:r>
          </w:hyperlink>
        </w:p>
        <w:p w:rsidR="00EA2701" w:rsidRPr="004D5171" w:rsidRDefault="00810B74" w:rsidP="004D5171">
          <w:pPr>
            <w:pStyle w:val="Spistreci3"/>
            <w:tabs>
              <w:tab w:val="right" w:leader="dot" w:pos="14559"/>
            </w:tabs>
            <w:spacing w:line="240" w:lineRule="auto"/>
            <w:rPr>
              <w:rFonts w:ascii="Calibri" w:hAnsi="Calibri" w:cs="Calibri"/>
              <w:noProof/>
              <w:szCs w:val="24"/>
              <w:lang w:eastAsia="pl-PL"/>
            </w:rPr>
          </w:pPr>
          <w:hyperlink w:anchor="_Toc516818620" w:history="1">
            <w:r w:rsidR="00EA2701" w:rsidRPr="004D5171">
              <w:rPr>
                <w:rStyle w:val="Hipercze"/>
                <w:rFonts w:ascii="Calibri" w:hAnsi="Calibri" w:cs="Calibri"/>
                <w:noProof/>
                <w:szCs w:val="24"/>
              </w:rPr>
              <w:t>Poddziałanie 5.1.1 Drogowa dostępność transportowa – konkursy horyzontalne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tab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begin"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instrText xml:space="preserve"> PAGEREF _Toc516818620 \h </w:instrTex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separate"/>
            </w:r>
            <w:r w:rsidR="00261531">
              <w:rPr>
                <w:rFonts w:ascii="Calibri" w:hAnsi="Calibri" w:cs="Calibri"/>
                <w:noProof/>
                <w:webHidden/>
                <w:szCs w:val="24"/>
              </w:rPr>
              <w:t>3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end"/>
            </w:r>
          </w:hyperlink>
        </w:p>
        <w:p w:rsidR="00EA2701" w:rsidRPr="004D5171" w:rsidRDefault="00810B74" w:rsidP="004D5171">
          <w:pPr>
            <w:pStyle w:val="Spistreci3"/>
            <w:tabs>
              <w:tab w:val="right" w:leader="dot" w:pos="14559"/>
            </w:tabs>
            <w:spacing w:line="240" w:lineRule="auto"/>
            <w:rPr>
              <w:rFonts w:ascii="Calibri" w:hAnsi="Calibri" w:cs="Calibri"/>
              <w:noProof/>
              <w:szCs w:val="24"/>
              <w:lang w:eastAsia="pl-PL"/>
            </w:rPr>
          </w:pPr>
          <w:hyperlink w:anchor="_Toc516818621" w:history="1">
            <w:r w:rsidR="00EA2701" w:rsidRPr="004D5171">
              <w:rPr>
                <w:rStyle w:val="Hipercze"/>
                <w:rFonts w:ascii="Calibri" w:hAnsi="Calibri" w:cs="Calibri"/>
                <w:noProof/>
                <w:szCs w:val="24"/>
              </w:rPr>
              <w:t>Poddziałanie 5.1.2 Drogowa dostępność transportowa – ZIT WrOF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tab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begin"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instrText xml:space="preserve"> PAGEREF _Toc516818621 \h </w:instrTex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separate"/>
            </w:r>
            <w:r w:rsidR="00261531">
              <w:rPr>
                <w:rFonts w:ascii="Calibri" w:hAnsi="Calibri" w:cs="Calibri"/>
                <w:noProof/>
                <w:webHidden/>
                <w:szCs w:val="24"/>
              </w:rPr>
              <w:t>10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end"/>
            </w:r>
          </w:hyperlink>
        </w:p>
        <w:p w:rsidR="00EA2701" w:rsidRPr="004D5171" w:rsidRDefault="00810B74" w:rsidP="004D5171">
          <w:pPr>
            <w:pStyle w:val="Spistreci3"/>
            <w:tabs>
              <w:tab w:val="right" w:leader="dot" w:pos="14559"/>
            </w:tabs>
            <w:spacing w:line="240" w:lineRule="auto"/>
            <w:rPr>
              <w:rFonts w:ascii="Calibri" w:hAnsi="Calibri" w:cs="Calibri"/>
              <w:noProof/>
              <w:szCs w:val="24"/>
              <w:lang w:eastAsia="pl-PL"/>
            </w:rPr>
          </w:pPr>
          <w:hyperlink w:anchor="_Toc516818622" w:history="1">
            <w:r w:rsidR="00EA2701" w:rsidRPr="004D5171">
              <w:rPr>
                <w:rStyle w:val="Hipercze"/>
                <w:rFonts w:ascii="Calibri" w:hAnsi="Calibri" w:cs="Calibri"/>
                <w:noProof/>
                <w:szCs w:val="24"/>
              </w:rPr>
              <w:t>Poddziałanie 5.1.3 Drogowa dostępność transportowa – ZIT AJ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tab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begin"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instrText xml:space="preserve"> PAGEREF _Toc516818622 \h </w:instrTex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separate"/>
            </w:r>
            <w:r w:rsidR="00261531">
              <w:rPr>
                <w:rFonts w:ascii="Calibri" w:hAnsi="Calibri" w:cs="Calibri"/>
                <w:noProof/>
                <w:webHidden/>
                <w:szCs w:val="24"/>
              </w:rPr>
              <w:t>13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end"/>
            </w:r>
          </w:hyperlink>
        </w:p>
        <w:p w:rsidR="00EA2701" w:rsidRPr="004D5171" w:rsidRDefault="00810B74" w:rsidP="004D5171">
          <w:pPr>
            <w:pStyle w:val="Spistreci3"/>
            <w:tabs>
              <w:tab w:val="right" w:leader="dot" w:pos="14559"/>
            </w:tabs>
            <w:spacing w:line="240" w:lineRule="auto"/>
            <w:rPr>
              <w:rFonts w:ascii="Calibri" w:hAnsi="Calibri" w:cs="Calibri"/>
              <w:noProof/>
              <w:szCs w:val="24"/>
              <w:lang w:eastAsia="pl-PL"/>
            </w:rPr>
          </w:pPr>
          <w:hyperlink w:anchor="_Toc516818623" w:history="1">
            <w:r w:rsidR="00EA2701" w:rsidRPr="004D5171">
              <w:rPr>
                <w:rStyle w:val="Hipercze"/>
                <w:rFonts w:ascii="Calibri" w:hAnsi="Calibri" w:cs="Calibri"/>
                <w:noProof/>
                <w:szCs w:val="24"/>
              </w:rPr>
              <w:t>Poddziałanie 5.1.4 Drogowa dostępność transportowa – ZIT AW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tab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begin"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instrText xml:space="preserve"> PAGEREF _Toc516818623 \h </w:instrTex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separate"/>
            </w:r>
            <w:r w:rsidR="00261531">
              <w:rPr>
                <w:rFonts w:ascii="Calibri" w:hAnsi="Calibri" w:cs="Calibri"/>
                <w:noProof/>
                <w:webHidden/>
                <w:szCs w:val="24"/>
              </w:rPr>
              <w:t>14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end"/>
            </w:r>
          </w:hyperlink>
        </w:p>
        <w:p w:rsidR="00EA2701" w:rsidRPr="004D5171" w:rsidRDefault="00810B74" w:rsidP="004D5171">
          <w:pPr>
            <w:pStyle w:val="Spistreci2"/>
            <w:spacing w:line="240" w:lineRule="auto"/>
            <w:rPr>
              <w:rFonts w:ascii="Calibri" w:hAnsi="Calibri" w:cs="Calibri"/>
              <w:noProof/>
              <w:szCs w:val="24"/>
              <w:lang w:eastAsia="pl-PL"/>
            </w:rPr>
          </w:pPr>
          <w:hyperlink w:anchor="_Toc516818624" w:history="1">
            <w:r w:rsidR="00EA2701" w:rsidRPr="004D5171">
              <w:rPr>
                <w:rStyle w:val="Hipercze"/>
                <w:rFonts w:ascii="Calibri" w:hAnsi="Calibri" w:cs="Calibri"/>
                <w:noProof/>
                <w:szCs w:val="24"/>
              </w:rPr>
              <w:t>Działanie 5.2 System transportu kolejowego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tab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begin"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instrText xml:space="preserve"> PAGEREF _Toc516818624 \h </w:instrTex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separate"/>
            </w:r>
            <w:r w:rsidR="00261531">
              <w:rPr>
                <w:rFonts w:ascii="Calibri" w:hAnsi="Calibri" w:cs="Calibri"/>
                <w:noProof/>
                <w:webHidden/>
                <w:szCs w:val="24"/>
              </w:rPr>
              <w:t>15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end"/>
            </w:r>
          </w:hyperlink>
        </w:p>
        <w:p w:rsidR="00EA2701" w:rsidRPr="004D5171" w:rsidRDefault="00810B74" w:rsidP="004D5171">
          <w:pPr>
            <w:pStyle w:val="Spistreci2"/>
            <w:tabs>
              <w:tab w:val="clear" w:pos="426"/>
            </w:tabs>
            <w:spacing w:line="240" w:lineRule="auto"/>
            <w:ind w:left="426"/>
            <w:rPr>
              <w:rFonts w:ascii="Calibri" w:hAnsi="Calibri" w:cs="Calibri"/>
              <w:noProof/>
              <w:szCs w:val="24"/>
              <w:lang w:eastAsia="pl-PL"/>
            </w:rPr>
          </w:pPr>
          <w:hyperlink w:anchor="_Toc516818625" w:history="1">
            <w:r w:rsidR="00EA2701" w:rsidRPr="004D5171">
              <w:rPr>
                <w:rStyle w:val="Hipercze"/>
                <w:rFonts w:ascii="Calibri" w:hAnsi="Calibri" w:cs="Calibri"/>
                <w:noProof/>
                <w:szCs w:val="24"/>
              </w:rPr>
              <w:t>Poddziałanie 5.2.1 System transportu kolejowego – konkursy horyzontalne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tab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begin"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instrText xml:space="preserve"> PAGEREF _Toc516818625 \h </w:instrTex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separate"/>
            </w:r>
            <w:r w:rsidR="00261531">
              <w:rPr>
                <w:rFonts w:ascii="Calibri" w:hAnsi="Calibri" w:cs="Calibri"/>
                <w:noProof/>
                <w:webHidden/>
                <w:szCs w:val="24"/>
              </w:rPr>
              <w:t>15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end"/>
            </w:r>
          </w:hyperlink>
        </w:p>
        <w:p w:rsidR="00EA2701" w:rsidRPr="004D5171" w:rsidRDefault="00810B74" w:rsidP="004D5171">
          <w:pPr>
            <w:pStyle w:val="Spistreci2"/>
            <w:tabs>
              <w:tab w:val="clear" w:pos="426"/>
            </w:tabs>
            <w:spacing w:line="240" w:lineRule="auto"/>
            <w:ind w:left="426"/>
            <w:rPr>
              <w:rFonts w:ascii="Calibri" w:hAnsi="Calibri" w:cs="Calibri"/>
              <w:noProof/>
              <w:szCs w:val="24"/>
              <w:lang w:eastAsia="pl-PL"/>
            </w:rPr>
          </w:pPr>
          <w:hyperlink w:anchor="_Toc516818626" w:history="1">
            <w:r w:rsidR="00EA2701" w:rsidRPr="004D5171">
              <w:rPr>
                <w:rStyle w:val="Hipercze"/>
                <w:rFonts w:ascii="Calibri" w:hAnsi="Calibri" w:cs="Calibri"/>
                <w:noProof/>
                <w:szCs w:val="24"/>
              </w:rPr>
              <w:t>Poddziałanie 5.2.2 System transportu kolejowego – ZIT WrOF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tab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begin"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instrText xml:space="preserve"> PAGEREF _Toc516818626 \h </w:instrTex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separate"/>
            </w:r>
            <w:r w:rsidR="00261531">
              <w:rPr>
                <w:rFonts w:ascii="Calibri" w:hAnsi="Calibri" w:cs="Calibri"/>
                <w:noProof/>
                <w:webHidden/>
                <w:szCs w:val="24"/>
              </w:rPr>
              <w:t>17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end"/>
            </w:r>
          </w:hyperlink>
        </w:p>
        <w:p w:rsidR="00EA2701" w:rsidRPr="004D5171" w:rsidRDefault="00810B74" w:rsidP="004D5171">
          <w:pPr>
            <w:pStyle w:val="Spistreci3"/>
            <w:tabs>
              <w:tab w:val="right" w:leader="dot" w:pos="14559"/>
            </w:tabs>
            <w:spacing w:line="240" w:lineRule="auto"/>
            <w:ind w:left="426"/>
            <w:rPr>
              <w:rFonts w:ascii="Calibri" w:hAnsi="Calibri" w:cs="Calibri"/>
              <w:noProof/>
              <w:szCs w:val="24"/>
              <w:lang w:eastAsia="pl-PL"/>
            </w:rPr>
          </w:pPr>
          <w:hyperlink w:anchor="_Toc516818627" w:history="1">
            <w:r w:rsidR="00EA2701" w:rsidRPr="004D5171">
              <w:rPr>
                <w:rStyle w:val="Hipercze"/>
                <w:rFonts w:ascii="Calibri" w:hAnsi="Calibri" w:cs="Calibri"/>
                <w:noProof/>
                <w:szCs w:val="24"/>
              </w:rPr>
              <w:t>Poddziałanie 5.2.3 System transportu kolejowego - ZIT AJ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tab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begin"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instrText xml:space="preserve"> PAGEREF _Toc516818627 \h </w:instrTex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separate"/>
            </w:r>
            <w:r w:rsidR="00261531">
              <w:rPr>
                <w:rFonts w:ascii="Calibri" w:hAnsi="Calibri" w:cs="Calibri"/>
                <w:noProof/>
                <w:webHidden/>
                <w:szCs w:val="24"/>
              </w:rPr>
              <w:t>18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end"/>
            </w:r>
          </w:hyperlink>
        </w:p>
        <w:p w:rsidR="00EA2701" w:rsidRPr="004D5171" w:rsidRDefault="00810B74" w:rsidP="004D5171">
          <w:pPr>
            <w:pStyle w:val="Spistreci3"/>
            <w:tabs>
              <w:tab w:val="right" w:leader="dot" w:pos="14559"/>
            </w:tabs>
            <w:spacing w:line="240" w:lineRule="auto"/>
            <w:ind w:left="426"/>
            <w:rPr>
              <w:rFonts w:ascii="Calibri" w:hAnsi="Calibri" w:cs="Calibri"/>
              <w:noProof/>
              <w:szCs w:val="24"/>
              <w:lang w:eastAsia="pl-PL"/>
            </w:rPr>
          </w:pPr>
          <w:hyperlink w:anchor="_Toc516818628" w:history="1">
            <w:r w:rsidR="00EA2701" w:rsidRPr="004D5171">
              <w:rPr>
                <w:rStyle w:val="Hipercze"/>
                <w:rFonts w:ascii="Calibri" w:hAnsi="Calibri" w:cs="Calibri"/>
                <w:noProof/>
                <w:szCs w:val="24"/>
              </w:rPr>
              <w:t>Poddziałanie 5.2.4 System transportu kolejowego - ZIT AW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tab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begin"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instrText xml:space="preserve"> PAGEREF _Toc516818628 \h </w:instrTex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separate"/>
            </w:r>
            <w:r w:rsidR="00261531">
              <w:rPr>
                <w:rFonts w:ascii="Calibri" w:hAnsi="Calibri" w:cs="Calibri"/>
                <w:noProof/>
                <w:webHidden/>
                <w:szCs w:val="24"/>
              </w:rPr>
              <w:t>19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end"/>
            </w:r>
          </w:hyperlink>
        </w:p>
        <w:p w:rsidR="00EA2701" w:rsidRPr="004D5171" w:rsidRDefault="00810B74" w:rsidP="004D5171">
          <w:pPr>
            <w:pStyle w:val="Spistreci2"/>
            <w:spacing w:line="240" w:lineRule="auto"/>
            <w:rPr>
              <w:rFonts w:ascii="Calibri" w:hAnsi="Calibri" w:cs="Calibri"/>
              <w:noProof/>
              <w:szCs w:val="24"/>
              <w:lang w:eastAsia="pl-PL"/>
            </w:rPr>
          </w:pPr>
          <w:hyperlink w:anchor="_Toc516818630" w:history="1">
            <w:r w:rsidR="00EA2701" w:rsidRPr="004D5171">
              <w:rPr>
                <w:rStyle w:val="Hipercze"/>
                <w:rFonts w:ascii="Calibri" w:hAnsi="Calibri" w:cs="Calibri"/>
                <w:noProof/>
                <w:szCs w:val="24"/>
              </w:rPr>
              <w:t>Działanie 8.1 Projekty powiatowych urzędów pracy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tab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begin"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instrText xml:space="preserve"> PAGEREF _Toc516818630 \h </w:instrTex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separate"/>
            </w:r>
            <w:r w:rsidR="00261531">
              <w:rPr>
                <w:rFonts w:ascii="Calibri" w:hAnsi="Calibri" w:cs="Calibri"/>
                <w:noProof/>
                <w:webHidden/>
                <w:szCs w:val="24"/>
              </w:rPr>
              <w:t>20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end"/>
            </w:r>
          </w:hyperlink>
        </w:p>
        <w:p w:rsidR="00EA2701" w:rsidRPr="004D5171" w:rsidRDefault="00810B74" w:rsidP="004D5171">
          <w:pPr>
            <w:pStyle w:val="Spistreci2"/>
            <w:spacing w:line="240" w:lineRule="auto"/>
            <w:rPr>
              <w:rFonts w:ascii="Calibri" w:hAnsi="Calibri" w:cs="Calibri"/>
              <w:noProof/>
              <w:szCs w:val="24"/>
              <w:lang w:eastAsia="pl-PL"/>
            </w:rPr>
          </w:pPr>
          <w:hyperlink w:anchor="_Toc516818631" w:history="1">
            <w:r w:rsidR="00EA2701" w:rsidRPr="004D5171">
              <w:rPr>
                <w:rStyle w:val="Hipercze"/>
                <w:rFonts w:ascii="Calibri" w:hAnsi="Calibri" w:cs="Calibri"/>
                <w:noProof/>
                <w:szCs w:val="24"/>
              </w:rPr>
              <w:t>Działanie 8.2 Wsparcie osób poszukujących pracy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tab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begin"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instrText xml:space="preserve"> PAGEREF _Toc516818631 \h </w:instrTex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separate"/>
            </w:r>
            <w:r w:rsidR="00261531">
              <w:rPr>
                <w:rFonts w:ascii="Calibri" w:hAnsi="Calibri" w:cs="Calibri"/>
                <w:noProof/>
                <w:webHidden/>
                <w:szCs w:val="24"/>
              </w:rPr>
              <w:t>26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end"/>
            </w:r>
          </w:hyperlink>
        </w:p>
        <w:p w:rsidR="00EA2701" w:rsidRPr="004D5171" w:rsidRDefault="00810B74" w:rsidP="004D5171">
          <w:pPr>
            <w:pStyle w:val="Spistreci2"/>
            <w:spacing w:line="240" w:lineRule="auto"/>
            <w:rPr>
              <w:rFonts w:ascii="Calibri" w:hAnsi="Calibri" w:cs="Calibri"/>
              <w:noProof/>
              <w:szCs w:val="24"/>
              <w:lang w:eastAsia="pl-PL"/>
            </w:rPr>
          </w:pPr>
          <w:hyperlink w:anchor="_Toc516818633" w:history="1">
            <w:r w:rsidR="00EA2701" w:rsidRPr="004D5171">
              <w:rPr>
                <w:rStyle w:val="Hipercze"/>
                <w:rFonts w:ascii="Calibri" w:hAnsi="Calibri" w:cs="Calibri"/>
                <w:noProof/>
                <w:szCs w:val="24"/>
              </w:rPr>
              <w:t>Działanie 9.4 Wspieranie gospodarki społecznej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tab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begin"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instrText xml:space="preserve"> PAGEREF _Toc516818633 \h </w:instrTex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separate"/>
            </w:r>
            <w:r w:rsidR="00261531">
              <w:rPr>
                <w:rFonts w:ascii="Calibri" w:hAnsi="Calibri" w:cs="Calibri"/>
                <w:noProof/>
                <w:webHidden/>
                <w:szCs w:val="24"/>
              </w:rPr>
              <w:t>30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end"/>
            </w:r>
          </w:hyperlink>
        </w:p>
        <w:p w:rsidR="00EA2701" w:rsidRPr="004D5171" w:rsidRDefault="00810B74" w:rsidP="004D5171">
          <w:pPr>
            <w:pStyle w:val="Spistreci2"/>
            <w:spacing w:line="240" w:lineRule="auto"/>
            <w:rPr>
              <w:rFonts w:ascii="Calibri" w:hAnsi="Calibri" w:cs="Calibri"/>
              <w:noProof/>
              <w:szCs w:val="24"/>
              <w:lang w:eastAsia="pl-PL"/>
            </w:rPr>
          </w:pPr>
          <w:hyperlink w:anchor="_Toc516818635" w:history="1">
            <w:r w:rsidR="00EA2701" w:rsidRPr="004D5171">
              <w:rPr>
                <w:rStyle w:val="Hipercze"/>
                <w:rFonts w:ascii="Calibri" w:hAnsi="Calibri" w:cs="Calibri"/>
                <w:noProof/>
                <w:szCs w:val="24"/>
              </w:rPr>
              <w:t>Działanie 11.1 Pomoc techniczna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tab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begin"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instrText xml:space="preserve"> PAGEREF _Toc516818635 \h </w:instrTex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separate"/>
            </w:r>
            <w:r w:rsidR="00261531">
              <w:rPr>
                <w:rFonts w:ascii="Calibri" w:hAnsi="Calibri" w:cs="Calibri"/>
                <w:noProof/>
                <w:webHidden/>
                <w:szCs w:val="24"/>
              </w:rPr>
              <w:t>32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end"/>
            </w:r>
          </w:hyperlink>
        </w:p>
        <w:p w:rsidR="00EA2701" w:rsidRPr="004D5171" w:rsidRDefault="00810B74" w:rsidP="004D5171">
          <w:pPr>
            <w:pStyle w:val="Spistreci2"/>
            <w:spacing w:line="240" w:lineRule="auto"/>
            <w:rPr>
              <w:rFonts w:ascii="Calibri" w:hAnsi="Calibri" w:cs="Calibri"/>
              <w:noProof/>
              <w:szCs w:val="24"/>
              <w:lang w:eastAsia="pl-PL"/>
            </w:rPr>
          </w:pPr>
          <w:hyperlink w:anchor="_Toc516818636" w:history="1">
            <w:r w:rsidR="00EA2701" w:rsidRPr="004D5171">
              <w:rPr>
                <w:rStyle w:val="Hipercze"/>
                <w:rFonts w:ascii="Calibri" w:hAnsi="Calibri" w:cs="Calibri"/>
                <w:noProof/>
                <w:szCs w:val="24"/>
              </w:rPr>
              <w:t>Instrumenty Finansowe w ramach RPO WD 2014-2020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tab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begin"/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instrText xml:space="preserve"> PAGEREF _Toc516818636 \h </w:instrTex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separate"/>
            </w:r>
            <w:r w:rsidR="00261531">
              <w:rPr>
                <w:rFonts w:ascii="Calibri" w:hAnsi="Calibri" w:cs="Calibri"/>
                <w:noProof/>
                <w:webHidden/>
                <w:szCs w:val="24"/>
              </w:rPr>
              <w:t>44</w:t>
            </w:r>
            <w:r w:rsidR="00EA2701" w:rsidRPr="004D5171">
              <w:rPr>
                <w:rFonts w:ascii="Calibri" w:hAnsi="Calibri" w:cs="Calibri"/>
                <w:noProof/>
                <w:webHidden/>
                <w:szCs w:val="24"/>
              </w:rPr>
              <w:fldChar w:fldCharType="end"/>
            </w:r>
          </w:hyperlink>
        </w:p>
        <w:p w:rsidR="00D51E06" w:rsidRPr="00B270E3" w:rsidRDefault="00CA1999" w:rsidP="004D5171">
          <w:pPr>
            <w:pStyle w:val="Spistreci2"/>
            <w:spacing w:line="240" w:lineRule="auto"/>
          </w:pPr>
          <w:r w:rsidRPr="004D5171">
            <w:rPr>
              <w:rFonts w:ascii="Calibri" w:hAnsi="Calibri" w:cs="Calibri"/>
              <w:bCs/>
              <w:szCs w:val="24"/>
            </w:rPr>
            <w:fldChar w:fldCharType="end"/>
          </w:r>
        </w:p>
      </w:sdtContent>
    </w:sdt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4053DB" w:rsidRPr="00B270E3" w:rsidRDefault="000D2461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  <w:r w:rsidRPr="00B270E3">
        <w:rPr>
          <w:rFonts w:asciiTheme="minorHAnsi" w:hAnsiTheme="minorHAnsi"/>
          <w:b/>
          <w:sz w:val="26"/>
          <w:szCs w:val="26"/>
        </w:rPr>
        <w:lastRenderedPageBreak/>
        <w:t>Oś priorytetowa 5 Transport</w:t>
      </w:r>
    </w:p>
    <w:p w:rsidR="001E12C7" w:rsidRPr="00B270E3" w:rsidRDefault="001E12C7" w:rsidP="001E12C7">
      <w:pPr>
        <w:pStyle w:val="Nagwek2"/>
        <w:rPr>
          <w:rFonts w:ascii="Calibri" w:hAnsi="Calibri"/>
          <w:noProof/>
          <w:color w:val="auto"/>
        </w:rPr>
      </w:pPr>
      <w:bookmarkStart w:id="3" w:name="_Toc516818619"/>
      <w:r w:rsidRPr="00B270E3">
        <w:rPr>
          <w:rFonts w:asciiTheme="minorHAnsi" w:hAnsiTheme="minorHAnsi"/>
          <w:color w:val="auto"/>
        </w:rPr>
        <w:t>Działanie 5.1 Drogowa dostępność transportowa</w:t>
      </w:r>
      <w:bookmarkEnd w:id="3"/>
    </w:p>
    <w:p w:rsidR="00B94182" w:rsidRPr="00B270E3" w:rsidRDefault="00B94182" w:rsidP="00B94182">
      <w:pPr>
        <w:pStyle w:val="Nagwek3"/>
        <w:rPr>
          <w:rFonts w:asciiTheme="minorHAnsi" w:hAnsiTheme="minorHAnsi" w:cs="Arial"/>
          <w:color w:val="auto"/>
          <w:szCs w:val="24"/>
        </w:rPr>
      </w:pPr>
      <w:bookmarkStart w:id="4" w:name="_Toc516818620"/>
      <w:r w:rsidRPr="00B270E3">
        <w:rPr>
          <w:rFonts w:asciiTheme="minorHAnsi" w:hAnsiTheme="minorHAnsi"/>
          <w:color w:val="auto"/>
          <w:szCs w:val="24"/>
        </w:rPr>
        <w:t xml:space="preserve">Poddziałanie 5.1.1 </w:t>
      </w:r>
      <w:r w:rsidRPr="00B270E3">
        <w:rPr>
          <w:rFonts w:asciiTheme="minorHAnsi" w:hAnsiTheme="minorHAnsi" w:cs="Arial"/>
          <w:color w:val="auto"/>
          <w:szCs w:val="24"/>
        </w:rPr>
        <w:t>Drogowa dostępność transportowa – konkursy horyzontalne</w:t>
      </w:r>
      <w:bookmarkEnd w:id="4"/>
    </w:p>
    <w:p w:rsidR="00877CDF" w:rsidRPr="00B270E3" w:rsidRDefault="00877CDF" w:rsidP="00877CDF"/>
    <w:p w:rsidR="00877CDF" w:rsidRPr="00B270E3" w:rsidRDefault="00877CDF" w:rsidP="00877CDF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  <w:r w:rsidR="005C23C8">
              <w:rPr>
                <w:rFonts w:asciiTheme="minorHAnsi" w:hAnsiTheme="minorHAnsi"/>
                <w:b/>
                <w:sz w:val="16"/>
                <w:szCs w:val="16"/>
              </w:rPr>
              <w:t xml:space="preserve">                     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30 844 111,7</w:t>
            </w:r>
            <w:r w:rsidR="006838F3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70E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111,7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26 217 494,95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  39 644 210,31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4,17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38 509 840,00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32 725 000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2018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33 651 689,87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28 160 913,16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63132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23 936 676,52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8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8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25 500 000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62 025 737,78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52 382 009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52 382 009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44 524 707,66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:rsidR="007247E3" w:rsidRPr="00B270E3" w:rsidRDefault="0036382A" w:rsidP="0036382A">
      <w:pPr>
        <w:pStyle w:val="Nagwek3"/>
        <w:rPr>
          <w:rFonts w:ascii="Calibri" w:hAnsi="Calibri"/>
          <w:noProof/>
          <w:color w:val="auto"/>
        </w:rPr>
      </w:pPr>
      <w:bookmarkStart w:id="9" w:name="_Toc516818621"/>
      <w:r w:rsidRPr="00B270E3">
        <w:rPr>
          <w:rFonts w:asciiTheme="minorHAnsi" w:hAnsiTheme="minorHAnsi"/>
          <w:color w:val="auto"/>
          <w:szCs w:val="24"/>
        </w:rPr>
        <w:lastRenderedPageBreak/>
        <w:t>Poddziałanie 5.1.</w:t>
      </w:r>
      <w:r w:rsidR="0083359B" w:rsidRPr="00B270E3">
        <w:rPr>
          <w:rFonts w:asciiTheme="minorHAnsi" w:hAnsiTheme="minorHAnsi"/>
          <w:color w:val="auto"/>
          <w:szCs w:val="24"/>
        </w:rPr>
        <w:t>2</w:t>
      </w:r>
      <w:r w:rsidRPr="00B270E3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WrOF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4"/>
        <w:gridCol w:w="707"/>
        <w:gridCol w:w="1728"/>
        <w:gridCol w:w="866"/>
        <w:gridCol w:w="978"/>
        <w:gridCol w:w="1481"/>
        <w:gridCol w:w="838"/>
        <w:gridCol w:w="1003"/>
        <w:gridCol w:w="475"/>
        <w:gridCol w:w="838"/>
        <w:gridCol w:w="2054"/>
        <w:gridCol w:w="841"/>
        <w:gridCol w:w="1173"/>
        <w:gridCol w:w="1003"/>
        <w:gridCol w:w="939"/>
      </w:tblGrid>
      <w:tr w:rsidR="00A556EC" w:rsidRPr="00B270E3" w:rsidTr="005C23C8">
        <w:trPr>
          <w:trHeight w:val="689"/>
          <w:jc w:val="center"/>
        </w:trPr>
        <w:tc>
          <w:tcPr>
            <w:tcW w:w="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:rsidTr="005C23C8">
        <w:trPr>
          <w:cantSplit/>
          <w:trHeight w:val="2260"/>
          <w:jc w:val="center"/>
        </w:trPr>
        <w:tc>
          <w:tcPr>
            <w:tcW w:w="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:rsidTr="005C23C8">
        <w:trPr>
          <w:trHeight w:val="1547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 2018</w:t>
            </w:r>
          </w:p>
        </w:tc>
      </w:tr>
      <w:tr w:rsidR="00A556EC" w:rsidRPr="00B270E3" w:rsidTr="005C23C8">
        <w:trPr>
          <w:trHeight w:val="656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Całkowita długość przebudowywanych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lub zmodernizowanych dróg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2,05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8 500</w:t>
            </w:r>
            <w:r w:rsidR="00067162" w:rsidRPr="00B270E3">
              <w:rPr>
                <w:rFonts w:asciiTheme="minorHAnsi" w:hAnsiTheme="minorHAnsi"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Długość  wybudowanych dróg </w:t>
            </w:r>
            <w:proofErr w:type="spellStart"/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woje</w:t>
            </w:r>
            <w:proofErr w:type="spellEnd"/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10" w:author="Magdalena Danowska" w:date="2018-09-19T08:49:00Z" w:original="o"/>
              </w:fldChar>
            </w:r>
            <w:proofErr w:type="spellStart"/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  <w:proofErr w:type="spellEnd"/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2020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1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1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2020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2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3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3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5C23C8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5C23C8">
              <w:rPr>
                <w:rFonts w:asciiTheme="minorHAnsi" w:hAnsiTheme="minorHAnsi"/>
                <w:sz w:val="16"/>
                <w:szCs w:val="16"/>
              </w:rPr>
              <w:t>18 792 682,44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B270E3" w:rsidRDefault="00D916E5" w:rsidP="00D916E5">
            <w:pPr>
              <w:pStyle w:val="Akapitzlist"/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  <w:p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kw.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2"/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B270E3" w:rsidRDefault="0083359B" w:rsidP="0083359B">
      <w:pPr>
        <w:pStyle w:val="Nagwek3"/>
        <w:rPr>
          <w:rFonts w:ascii="Calibri" w:hAnsi="Calibri"/>
          <w:noProof/>
          <w:color w:val="auto"/>
        </w:rPr>
      </w:pPr>
      <w:bookmarkStart w:id="14" w:name="_Toc516818622"/>
      <w:r w:rsidRPr="00B270E3">
        <w:rPr>
          <w:rFonts w:asciiTheme="minorHAnsi" w:hAnsiTheme="minorHAnsi"/>
          <w:color w:val="auto"/>
          <w:szCs w:val="24"/>
        </w:rPr>
        <w:t xml:space="preserve">Poddziałanie 5.1.3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AJ</w:t>
      </w:r>
      <w:bookmarkEnd w:id="14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4"/>
        <w:gridCol w:w="702"/>
        <w:gridCol w:w="1823"/>
        <w:gridCol w:w="969"/>
        <w:gridCol w:w="930"/>
        <w:gridCol w:w="1494"/>
        <w:gridCol w:w="832"/>
        <w:gridCol w:w="982"/>
        <w:gridCol w:w="471"/>
        <w:gridCol w:w="824"/>
        <w:gridCol w:w="1518"/>
        <w:gridCol w:w="1082"/>
        <w:gridCol w:w="1164"/>
        <w:gridCol w:w="993"/>
        <w:gridCol w:w="1140"/>
      </w:tblGrid>
      <w:tr w:rsidR="00877CDF" w:rsidRPr="00B270E3" w:rsidTr="00877CDF">
        <w:trPr>
          <w:trHeight w:val="2268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EF751A">
        <w:trPr>
          <w:cantSplit/>
          <w:trHeight w:val="2016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Obwodnica południowa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56 155 692,15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42 234 696,07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Drogi: całkowita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długość nowych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C3642F" w:rsidRPr="00B270E3" w:rsidRDefault="00C3642F">
      <w:pPr>
        <w:widowControl/>
        <w:autoSpaceDE/>
        <w:autoSpaceDN/>
        <w:adjustRightInd/>
        <w:rPr>
          <w:rFonts w:asciiTheme="majorHAnsi" w:eastAsiaTheme="majorEastAsia" w:hAnsiTheme="majorHAnsi" w:cstheme="majorBidi"/>
          <w:b/>
          <w:bCs/>
        </w:rPr>
      </w:pPr>
    </w:p>
    <w:p w:rsidR="007247E3" w:rsidRPr="00B270E3" w:rsidRDefault="0083359B" w:rsidP="00F22475">
      <w:pPr>
        <w:pStyle w:val="Nagwek3"/>
        <w:rPr>
          <w:color w:val="auto"/>
        </w:rPr>
      </w:pPr>
      <w:bookmarkStart w:id="15" w:name="_Toc516818623"/>
      <w:r w:rsidRPr="00B270E3">
        <w:rPr>
          <w:color w:val="auto"/>
        </w:rPr>
        <w:t xml:space="preserve">Poddziałanie 5.1.4 Drogowa dostępność transportowa – </w:t>
      </w:r>
      <w:r w:rsidR="007247E3" w:rsidRPr="00B270E3">
        <w:rPr>
          <w:color w:val="auto"/>
        </w:rPr>
        <w:t>ZIT AW</w:t>
      </w:r>
      <w:bookmarkEnd w:id="15"/>
    </w:p>
    <w:tbl>
      <w:tblPr>
        <w:tblW w:w="14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567"/>
        <w:gridCol w:w="2268"/>
        <w:gridCol w:w="1143"/>
        <w:gridCol w:w="983"/>
        <w:gridCol w:w="1001"/>
        <w:gridCol w:w="558"/>
        <w:gridCol w:w="685"/>
        <w:gridCol w:w="591"/>
        <w:gridCol w:w="425"/>
        <w:gridCol w:w="1843"/>
        <w:gridCol w:w="992"/>
        <w:gridCol w:w="1134"/>
        <w:gridCol w:w="992"/>
        <w:gridCol w:w="888"/>
      </w:tblGrid>
      <w:tr w:rsidR="007247E3" w:rsidRPr="00B270E3" w:rsidTr="00B422EE">
        <w:trPr>
          <w:trHeight w:val="689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B422EE">
        <w:trPr>
          <w:cantSplit/>
          <w:trHeight w:val="1589"/>
          <w:jc w:val="center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B422EE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:rsidTr="00B422EE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64 793 427,79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61 177 664,97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52 </w:t>
            </w:r>
            <w:r w:rsidR="004A2FD7">
              <w:rPr>
                <w:rFonts w:asciiTheme="minorHAnsi" w:hAnsiTheme="minorHAnsi"/>
                <w:bCs/>
                <w:sz w:val="16"/>
                <w:szCs w:val="16"/>
              </w:rPr>
              <w:t>001 015,24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6E0B69">
      <w:pPr>
        <w:pStyle w:val="Nagwek2"/>
        <w:rPr>
          <w:rFonts w:asciiTheme="minorHAnsi" w:hAnsiTheme="minorHAnsi"/>
          <w:color w:val="auto"/>
        </w:rPr>
      </w:pPr>
      <w:bookmarkStart w:id="16" w:name="_Toc516818624"/>
      <w:r w:rsidRPr="00B270E3">
        <w:rPr>
          <w:rFonts w:asciiTheme="minorHAnsi" w:hAnsiTheme="minorHAnsi"/>
          <w:color w:val="auto"/>
        </w:rPr>
        <w:t>Działanie 5.2 System transportu kolejowego</w:t>
      </w:r>
      <w:bookmarkEnd w:id="16"/>
      <w:r w:rsidRPr="00B270E3">
        <w:rPr>
          <w:rFonts w:asciiTheme="minorHAnsi" w:hAnsiTheme="minorHAnsi"/>
          <w:color w:val="auto"/>
        </w:rPr>
        <w:t xml:space="preserve"> </w:t>
      </w:r>
    </w:p>
    <w:p w:rsidR="004628DB" w:rsidRPr="00B270E3" w:rsidRDefault="004628DB" w:rsidP="00C678E9">
      <w:pPr>
        <w:pStyle w:val="Nagwek2"/>
        <w:rPr>
          <w:color w:val="auto"/>
          <w:sz w:val="24"/>
          <w:szCs w:val="24"/>
        </w:rPr>
      </w:pPr>
      <w:bookmarkStart w:id="17" w:name="_Toc516818625"/>
      <w:r w:rsidRPr="00B270E3">
        <w:rPr>
          <w:color w:val="auto"/>
          <w:sz w:val="24"/>
          <w:szCs w:val="24"/>
        </w:rPr>
        <w:t>Poddziałanie 5.2.1 System transportu kolejowego</w:t>
      </w:r>
      <w:r w:rsidRPr="00B270E3" w:rsidDel="00E20A29">
        <w:rPr>
          <w:color w:val="auto"/>
          <w:sz w:val="24"/>
          <w:szCs w:val="24"/>
        </w:rPr>
        <w:t xml:space="preserve"> </w:t>
      </w:r>
      <w:r w:rsidRPr="00B270E3">
        <w:rPr>
          <w:color w:val="auto"/>
          <w:sz w:val="24"/>
          <w:szCs w:val="24"/>
        </w:rPr>
        <w:t>– konkursy horyzontalne</w:t>
      </w:r>
      <w:bookmarkEnd w:id="17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B270E3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8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2016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186 634 525,</w:t>
            </w:r>
            <w:r w:rsidR="00742506">
              <w:rPr>
                <w:rFonts w:asciiTheme="minorHAnsi" w:hAnsiTheme="minorHAnsi"/>
                <w:sz w:val="16"/>
                <w:szCs w:val="16"/>
              </w:rPr>
              <w:t>89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151 699 416,</w:t>
            </w:r>
            <w:r w:rsidR="00742506">
              <w:rPr>
                <w:rFonts w:asciiTheme="minorHAnsi" w:hAnsiTheme="minorHAnsi"/>
                <w:sz w:val="16"/>
                <w:szCs w:val="16"/>
              </w:rPr>
              <w:t>90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128 944 504,</w:t>
            </w:r>
            <w:r w:rsidR="007C1754">
              <w:rPr>
                <w:rFonts w:asciiTheme="minorHAnsi" w:hAnsiTheme="minorHAnsi"/>
                <w:sz w:val="16"/>
                <w:szCs w:val="16"/>
              </w:rPr>
              <w:t>39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137 na odcinku Legnica - Dzierżoniów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79 950 000,00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55 250 000,00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40,7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:rsidR="00B2118C" w:rsidRPr="00B270E3" w:rsidRDefault="00B2118C" w:rsidP="00FE1669">
      <w:pPr>
        <w:pStyle w:val="Nagwek2"/>
        <w:rPr>
          <w:rFonts w:asciiTheme="minorHAnsi" w:hAnsiTheme="minorHAnsi"/>
          <w:color w:val="auto"/>
          <w:szCs w:val="24"/>
        </w:rPr>
      </w:pPr>
    </w:p>
    <w:p w:rsidR="008A6930" w:rsidRPr="00B270E3" w:rsidRDefault="008A6930" w:rsidP="00FE1669">
      <w:pPr>
        <w:pStyle w:val="Nagwek2"/>
        <w:rPr>
          <w:rFonts w:asciiTheme="minorHAnsi" w:hAnsiTheme="minorHAnsi"/>
          <w:color w:val="auto"/>
        </w:rPr>
      </w:pPr>
      <w:bookmarkStart w:id="19" w:name="_Toc516818626"/>
      <w:r w:rsidRPr="00B270E3">
        <w:rPr>
          <w:rFonts w:asciiTheme="minorHAnsi" w:hAnsiTheme="minorHAnsi"/>
          <w:color w:val="auto"/>
          <w:szCs w:val="24"/>
        </w:rPr>
        <w:t xml:space="preserve">Poddziałanie 5.2.2 System transportu kolejowego – ZIT </w:t>
      </w:r>
      <w:proofErr w:type="spellStart"/>
      <w:r w:rsidRPr="00B270E3">
        <w:rPr>
          <w:rFonts w:asciiTheme="minorHAnsi" w:hAnsiTheme="minorHAnsi"/>
          <w:color w:val="auto"/>
          <w:szCs w:val="24"/>
        </w:rPr>
        <w:t>WrOF</w:t>
      </w:r>
      <w:bookmarkEnd w:id="19"/>
      <w:proofErr w:type="spellEnd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71 819 455,91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58 389 801,55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49 631 331,32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10 590 300,00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672B8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8 435 869,56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672B8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7 170 489,13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20" w:name="_Toc447019219"/>
    </w:p>
    <w:p w:rsidR="0006704B" w:rsidRPr="00B270E3" w:rsidRDefault="00E20A29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21" w:name="_Toc516818627"/>
      <w:r w:rsidRPr="00B270E3">
        <w:rPr>
          <w:rFonts w:asciiTheme="minorHAnsi" w:hAnsiTheme="minorHAnsi"/>
          <w:color w:val="auto"/>
          <w:szCs w:val="24"/>
        </w:rPr>
        <w:t>Poddziałanie 5.2.3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 xml:space="preserve">- </w:t>
      </w:r>
      <w:r w:rsidR="00AB7764" w:rsidRPr="00B270E3">
        <w:rPr>
          <w:rFonts w:asciiTheme="minorHAnsi" w:hAnsiTheme="minorHAnsi"/>
          <w:color w:val="auto"/>
          <w:szCs w:val="24"/>
        </w:rPr>
        <w:t>ZIT AJ</w:t>
      </w:r>
      <w:bookmarkEnd w:id="20"/>
      <w:bookmarkEnd w:id="21"/>
    </w:p>
    <w:tbl>
      <w:tblPr>
        <w:tblW w:w="14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A17FDD">
        <w:trPr>
          <w:gridAfter w:val="1"/>
          <w:wAfter w:w="9" w:type="dxa"/>
          <w:trHeight w:val="689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2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2"/>
      <w:tr w:rsidR="005D0291" w:rsidRPr="00B270E3" w:rsidTr="00A17FDD">
        <w:trPr>
          <w:gridAfter w:val="1"/>
          <w:wAfter w:w="9" w:type="dxa"/>
          <w:cantSplit/>
          <w:trHeight w:val="1589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A17FDD">
        <w:trPr>
          <w:trHeight w:val="13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FD3911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480D0E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327E4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FD3911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BD08DA" w:rsidRPr="00B270E3" w:rsidRDefault="00BD08DA">
      <w:pPr>
        <w:widowControl/>
        <w:autoSpaceDE/>
        <w:autoSpaceDN/>
        <w:adjustRightInd/>
        <w:rPr>
          <w:rFonts w:asciiTheme="minorHAnsi" w:hAnsiTheme="minorHAnsi"/>
        </w:rPr>
      </w:pPr>
    </w:p>
    <w:p w:rsidR="00702FBB" w:rsidRPr="00B270E3" w:rsidRDefault="00702FBB" w:rsidP="00702FBB">
      <w:pPr>
        <w:pStyle w:val="Nagwek3"/>
        <w:rPr>
          <w:rFonts w:asciiTheme="minorHAnsi" w:hAnsiTheme="minorHAnsi"/>
          <w:color w:val="auto"/>
          <w:szCs w:val="24"/>
        </w:rPr>
      </w:pPr>
      <w:bookmarkStart w:id="24" w:name="_Toc445885437"/>
      <w:bookmarkStart w:id="25" w:name="_Toc516818628"/>
      <w:r w:rsidRPr="00B270E3">
        <w:rPr>
          <w:rFonts w:asciiTheme="minorHAnsi" w:hAnsiTheme="minorHAnsi"/>
          <w:color w:val="auto"/>
          <w:szCs w:val="24"/>
        </w:rPr>
        <w:t>Poddziałanie 5.2.4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>- ZIT AW</w:t>
      </w:r>
      <w:bookmarkEnd w:id="24"/>
      <w:bookmarkEnd w:id="25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111 678 067,06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90 795 176,47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77 175 900,00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  <w:color w:val="auto"/>
        </w:rPr>
      </w:pPr>
      <w:bookmarkStart w:id="26" w:name="_Toc516818629"/>
      <w:r w:rsidRPr="00B270E3">
        <w:rPr>
          <w:rFonts w:asciiTheme="minorHAnsi" w:hAnsiTheme="minorHAnsi"/>
          <w:color w:val="auto"/>
        </w:rPr>
        <w:lastRenderedPageBreak/>
        <w:t>Oś priorytetowa 8</w:t>
      </w:r>
      <w:r w:rsidR="00AD1EE0" w:rsidRPr="00B270E3">
        <w:rPr>
          <w:rFonts w:asciiTheme="minorHAnsi" w:hAnsiTheme="minorHAnsi"/>
          <w:color w:val="auto"/>
        </w:rPr>
        <w:t xml:space="preserve"> Rynek pracy</w:t>
      </w:r>
      <w:bookmarkEnd w:id="26"/>
    </w:p>
    <w:p w:rsidR="00D07AAA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7" w:name="_Toc516818630"/>
      <w:r w:rsidRPr="00B270E3">
        <w:rPr>
          <w:rFonts w:asciiTheme="minorHAnsi" w:hAnsiTheme="minorHAnsi"/>
          <w:color w:val="auto"/>
        </w:rPr>
        <w:t xml:space="preserve">Działanie 8.1 </w:t>
      </w:r>
      <w:r w:rsidR="00AD1EE0" w:rsidRPr="00B270E3">
        <w:rPr>
          <w:rFonts w:asciiTheme="minorHAnsi" w:hAnsiTheme="minorHAnsi"/>
          <w:color w:val="auto"/>
        </w:rPr>
        <w:t>Projekty powiatowych urzędów pracy</w:t>
      </w:r>
      <w:bookmarkEnd w:id="2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30 875 570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4 887 405,00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49 247 368,00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44 329 387,00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</w:tbl>
    <w:p w:rsidR="00EC6081" w:rsidRPr="00B270E3" w:rsidRDefault="00EC608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8" w:name="_Toc516818631"/>
      <w:r w:rsidRPr="00B270E3">
        <w:rPr>
          <w:rFonts w:asciiTheme="minorHAnsi" w:hAnsiTheme="minorHAnsi"/>
          <w:color w:val="auto"/>
        </w:rPr>
        <w:t xml:space="preserve">Działanie 8.2 </w:t>
      </w:r>
      <w:r w:rsidR="00AD1EE0" w:rsidRPr="00B270E3">
        <w:rPr>
          <w:rFonts w:asciiTheme="minorHAnsi" w:hAnsiTheme="minorHAnsi"/>
          <w:color w:val="auto"/>
        </w:rPr>
        <w:t>Wsparcie osób poszukujących pracy</w:t>
      </w:r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9F6D7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8.2</w:t>
            </w:r>
          </w:p>
        </w:tc>
      </w:tr>
      <w:tr w:rsidR="0056103C" w:rsidRPr="009F6D7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9F6D7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941775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DWUP</w:t>
            </w:r>
          </w:p>
        </w:tc>
      </w:tr>
      <w:tr w:rsidR="0056103C" w:rsidRPr="009F6D7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9F6D7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7 czerwca 2018 r.</w:t>
            </w:r>
          </w:p>
        </w:tc>
      </w:tr>
      <w:tr w:rsidR="0056103C" w:rsidRPr="009F6D7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line="240" w:lineRule="auto"/>
              <w:rPr>
                <w:sz w:val="16"/>
                <w:szCs w:val="16"/>
              </w:rPr>
            </w:pPr>
          </w:p>
          <w:p w:rsidR="0056103C" w:rsidRPr="009F6D74" w:rsidRDefault="0056103C" w:rsidP="00305300">
            <w:pPr>
              <w:spacing w:line="240" w:lineRule="auto"/>
              <w:rPr>
                <w:sz w:val="16"/>
                <w:szCs w:val="16"/>
              </w:rPr>
            </w:pPr>
            <w:r w:rsidRPr="009F6D74">
              <w:rPr>
                <w:sz w:val="16"/>
                <w:szCs w:val="16"/>
              </w:rPr>
              <w:t>928 387,50 PLN</w:t>
            </w:r>
          </w:p>
        </w:tc>
      </w:tr>
      <w:tr w:rsidR="0056103C" w:rsidRPr="009F6D7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sz w:val="16"/>
                <w:szCs w:val="16"/>
              </w:rPr>
              <w:t>928 387,50 PLN</w:t>
            </w:r>
          </w:p>
        </w:tc>
      </w:tr>
      <w:tr w:rsidR="0056103C" w:rsidRPr="009F6D7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Duży projekt (T/N/ND)</w:t>
            </w:r>
            <w:r w:rsidRPr="009F6D74">
              <w:rPr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Nie dotyczy</w:t>
            </w:r>
          </w:p>
        </w:tc>
      </w:tr>
      <w:tr w:rsidR="0056103C" w:rsidRPr="009F6D7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789 129,37 PLN</w:t>
            </w:r>
          </w:p>
        </w:tc>
      </w:tr>
      <w:tr w:rsidR="0056103C" w:rsidRPr="009F6D7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  <w:u w:val="single"/>
              </w:rPr>
            </w:pPr>
            <w:r w:rsidRPr="009F6D74">
              <w:rPr>
                <w:rFonts w:eastAsia="Times New Roman"/>
                <w:sz w:val="16"/>
                <w:szCs w:val="16"/>
                <w:u w:val="single"/>
              </w:rPr>
              <w:t>Wskaźniki produktu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85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</w:t>
            </w:r>
          </w:p>
          <w:p w:rsidR="00941775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2. Liczba osób o niskich kwalifikacjach objętych wsparciem w programie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40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3. Liczba osób biernych zawodowo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15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4. Liczba osób z niepełnosprawnościami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10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5. Liczba osób długotrwale bezrobotnych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20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6. Liczba osób w wieku 50 lat i więcej objętych wsparciem w programie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35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  <w:u w:val="single"/>
              </w:rPr>
            </w:pPr>
            <w:r w:rsidRPr="009F6D74">
              <w:rPr>
                <w:rFonts w:eastAsia="Times New Roman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47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17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10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6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6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3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3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1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  <w:p w:rsidR="00941775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lastRenderedPageBreak/>
              <w:t>3. Liczba projektów, w których sfinansowano koszty racjonalnych usprawnień dla osób z niepełnosprawnościami.</w:t>
            </w:r>
          </w:p>
        </w:tc>
      </w:tr>
      <w:tr w:rsidR="0056103C" w:rsidRPr="009F6D7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9F6D74">
              <w:rPr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Lipiec 2018 r.</w:t>
            </w:r>
          </w:p>
        </w:tc>
      </w:tr>
      <w:tr w:rsidR="0056103C" w:rsidRPr="009F6D7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Lipiec 2018 r.</w:t>
            </w:r>
          </w:p>
        </w:tc>
      </w:tr>
      <w:tr w:rsidR="0056103C" w:rsidRPr="009F6D7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29" w:name="_Toc516818632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29"/>
    </w:p>
    <w:p w:rsidR="005F6A7C" w:rsidRPr="00B270E3" w:rsidRDefault="005F6A7C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30" w:name="_Toc516818633"/>
      <w:r w:rsidRPr="00B270E3">
        <w:rPr>
          <w:rFonts w:asciiTheme="minorHAnsi" w:hAnsiTheme="minorHAnsi"/>
          <w:color w:val="auto"/>
        </w:rPr>
        <w:t>Działanie 9.4</w:t>
      </w:r>
      <w:r w:rsidR="00AD1EE0" w:rsidRPr="00B270E3">
        <w:rPr>
          <w:rFonts w:asciiTheme="minorHAnsi" w:hAnsiTheme="minorHAnsi"/>
          <w:color w:val="auto"/>
        </w:rPr>
        <w:t xml:space="preserve"> Wspieranie gospodarki społecznej</w:t>
      </w:r>
      <w:bookmarkEnd w:id="30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1134"/>
        <w:gridCol w:w="993"/>
        <w:gridCol w:w="708"/>
        <w:gridCol w:w="993"/>
        <w:gridCol w:w="850"/>
        <w:gridCol w:w="992"/>
        <w:gridCol w:w="709"/>
        <w:gridCol w:w="1134"/>
        <w:gridCol w:w="1134"/>
        <w:gridCol w:w="851"/>
        <w:gridCol w:w="1559"/>
        <w:gridCol w:w="1417"/>
        <w:gridCol w:w="1084"/>
      </w:tblGrid>
      <w:tr w:rsidR="00006491" w:rsidRPr="00B270E3" w:rsidTr="00A17FDD">
        <w:trPr>
          <w:trHeight w:val="656"/>
        </w:trPr>
        <w:tc>
          <w:tcPr>
            <w:tcW w:w="568" w:type="dxa"/>
            <w:vMerge w:val="restart"/>
            <w:vAlign w:val="center"/>
          </w:tcPr>
          <w:p w:rsidR="005F6A7C" w:rsidRPr="00B270E3" w:rsidRDefault="00A17FDD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985" w:type="dxa"/>
            <w:gridSpan w:val="2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zakładane efekty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złożenia wniosku 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rozpoczęcia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1084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realizacji projektu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006491" w:rsidRPr="00B270E3" w:rsidTr="00A17FDD">
        <w:trPr>
          <w:trHeight w:val="1545"/>
        </w:trPr>
        <w:tc>
          <w:tcPr>
            <w:tcW w:w="56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</w:tcPr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55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8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A17FDD">
        <w:trPr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417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08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45560B" w:rsidRPr="00B270E3" w:rsidTr="002D3181">
        <w:trPr>
          <w:trHeight w:val="1132"/>
        </w:trPr>
        <w:tc>
          <w:tcPr>
            <w:tcW w:w="567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DA6AE1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 xml:space="preserve">wartość  </w:t>
            </w:r>
            <w:r w:rsidR="0012135A" w:rsidRPr="00B270E3">
              <w:rPr>
                <w:rFonts w:ascii="Calibri" w:hAnsi="Calibri"/>
                <w:b/>
                <w:sz w:val="16"/>
                <w:szCs w:val="16"/>
              </w:rPr>
              <w:t>kosztów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zakładane efekty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03DD0" w:rsidRPr="00B270E3" w:rsidTr="0045560B">
        <w:trPr>
          <w:trHeight w:val="615"/>
        </w:trPr>
        <w:tc>
          <w:tcPr>
            <w:tcW w:w="567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12135A" w:rsidRPr="00B270E3" w:rsidRDefault="0012135A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2D3181">
        <w:trPr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1" w:name="_Toc516818634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1"/>
    </w:p>
    <w:p w:rsidR="00456B11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32" w:name="_Toc516818635"/>
      <w:r w:rsidRPr="00B270E3">
        <w:rPr>
          <w:rFonts w:asciiTheme="minorHAnsi" w:hAnsiTheme="minorHAnsi"/>
          <w:color w:val="auto"/>
        </w:rPr>
        <w:t>Działanie 11.1</w:t>
      </w:r>
      <w:r w:rsidR="00EF2D6F" w:rsidRPr="00B270E3">
        <w:rPr>
          <w:rFonts w:asciiTheme="minorHAnsi" w:hAnsiTheme="minorHAnsi"/>
          <w:color w:val="auto"/>
        </w:rPr>
        <w:t xml:space="preserve"> Pomoc techniczna</w:t>
      </w:r>
      <w:bookmarkEnd w:id="32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877CDF">
        <w:trPr>
          <w:cantSplit/>
          <w:trHeight w:val="211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567"/>
        <w:gridCol w:w="850"/>
        <w:gridCol w:w="851"/>
        <w:gridCol w:w="1134"/>
        <w:gridCol w:w="1134"/>
        <w:gridCol w:w="915"/>
      </w:tblGrid>
      <w:tr w:rsidR="002F17FA" w:rsidRPr="00B270E3" w:rsidTr="00877CDF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877CDF">
        <w:trPr>
          <w:cantSplit/>
          <w:trHeight w:val="1943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E0BC0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2 153 896,29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3B0396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EE0BC0" w:rsidRPr="00B270E3">
              <w:rPr>
                <w:rFonts w:asciiTheme="minorHAnsi" w:hAnsiTheme="minorHAnsi"/>
                <w:sz w:val="16"/>
                <w:szCs w:val="16"/>
              </w:rPr>
              <w:t xml:space="preserve"> 20 724 434,85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7 070 583,68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8 079 985,23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97F3B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3 051 037,54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491 242,42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330 705,70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5 719 668,00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22 490 999,00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3B0396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7 323 000,00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9 600 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832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4 710 70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6</w:t>
            </w:r>
            <w:r w:rsidR="003B0396"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678 300,00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522 495,00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8D202E">
      <w:pPr>
        <w:pStyle w:val="Nagwek2"/>
        <w:rPr>
          <w:color w:val="auto"/>
        </w:rPr>
      </w:pPr>
      <w:bookmarkStart w:id="33" w:name="_Toc516818636"/>
      <w:r w:rsidRPr="00B270E3">
        <w:rPr>
          <w:color w:val="auto"/>
        </w:rPr>
        <w:lastRenderedPageBreak/>
        <w:t>Instrumenty Finansowe w ramach RPO WD 2014-2020</w:t>
      </w:r>
      <w:bookmarkEnd w:id="33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4B529D">
        <w:trPr>
          <w:trHeight w:val="21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8D202E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687311">
        <w:trPr>
          <w:cantSplit/>
          <w:trHeight w:val="68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C06A1C">
        <w:trPr>
          <w:cantSplit/>
          <w:trHeight w:val="1403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:rsidR="00BC32B3" w:rsidRPr="00B270E3" w:rsidRDefault="00BC32B3" w:rsidP="00BC32B3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</w:t>
            </w:r>
            <w:r w:rsidRPr="00B270E3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BC32B3" w:rsidRPr="00B270E3" w:rsidRDefault="00BC32B3" w:rsidP="00BC32B3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C32B3" w:rsidRPr="00B270E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„Wsparcie dolnośląskiego rynku pracy poprzez instrumenty finansowe”</w:t>
            </w:r>
          </w:p>
          <w:p w:rsidR="00BC32B3" w:rsidRPr="00B270E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B270E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B270E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B270E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B270E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B270E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B270E3" w:rsidRDefault="00BC32B3" w:rsidP="00BC32B3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B270E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B270E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Default="00BC32B3" w:rsidP="00BC32B3">
            <w:pPr>
              <w:spacing w:line="240" w:lineRule="auto"/>
              <w:rPr>
                <w:rFonts w:ascii="Calibri" w:hAnsi="Calibri"/>
                <w:bCs/>
                <w:sz w:val="14"/>
                <w:szCs w:val="14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1035 </w:t>
            </w:r>
            <w:r w:rsidRPr="00B270E3">
              <w:rPr>
                <w:rFonts w:ascii="Calibri" w:hAnsi="Calibri"/>
                <w:bCs/>
                <w:sz w:val="14"/>
                <w:szCs w:val="14"/>
                <w:lang w:eastAsia="pl-PL"/>
              </w:rPr>
              <w:t>(mężczyźni 569; kobiety 466)</w:t>
            </w:r>
          </w:p>
          <w:p w:rsidR="00BC32B3" w:rsidRDefault="00BC32B3" w:rsidP="00BC32B3">
            <w:pPr>
              <w:spacing w:line="240" w:lineRule="auto"/>
              <w:rPr>
                <w:rFonts w:ascii="Calibri" w:hAnsi="Calibri"/>
                <w:bCs/>
                <w:sz w:val="14"/>
                <w:szCs w:val="14"/>
                <w:lang w:eastAsia="pl-PL"/>
              </w:rPr>
            </w:pPr>
          </w:p>
          <w:p w:rsidR="00BC32B3" w:rsidRDefault="00BC32B3" w:rsidP="00BC32B3">
            <w:pPr>
              <w:spacing w:line="240" w:lineRule="auto"/>
              <w:rPr>
                <w:rFonts w:ascii="Calibri" w:hAnsi="Calibri"/>
                <w:bCs/>
                <w:sz w:val="14"/>
                <w:szCs w:val="14"/>
                <w:lang w:eastAsia="pl-PL"/>
              </w:rPr>
            </w:pPr>
          </w:p>
          <w:p w:rsidR="00BC32B3" w:rsidRDefault="00BC32B3" w:rsidP="00BC32B3">
            <w:pPr>
              <w:spacing w:line="240" w:lineRule="auto"/>
              <w:rPr>
                <w:rFonts w:ascii="Calibri" w:hAnsi="Calibri"/>
                <w:bCs/>
                <w:sz w:val="14"/>
                <w:szCs w:val="14"/>
                <w:lang w:eastAsia="pl-PL"/>
              </w:rPr>
            </w:pPr>
          </w:p>
          <w:p w:rsidR="00BC32B3" w:rsidRDefault="00BC32B3" w:rsidP="00BC32B3">
            <w:pPr>
              <w:spacing w:line="240" w:lineRule="auto"/>
              <w:rPr>
                <w:rFonts w:ascii="Calibri" w:hAnsi="Calibri"/>
                <w:bCs/>
                <w:sz w:val="14"/>
                <w:szCs w:val="14"/>
                <w:lang w:eastAsia="pl-PL"/>
              </w:rPr>
            </w:pPr>
          </w:p>
          <w:p w:rsidR="00BC32B3" w:rsidRDefault="00BC32B3" w:rsidP="00BC32B3">
            <w:pPr>
              <w:spacing w:line="240" w:lineRule="auto"/>
              <w:rPr>
                <w:rFonts w:ascii="Calibri" w:hAnsi="Calibri"/>
                <w:bCs/>
                <w:sz w:val="14"/>
                <w:szCs w:val="14"/>
                <w:lang w:eastAsia="pl-PL"/>
              </w:rPr>
            </w:pPr>
          </w:p>
          <w:p w:rsidR="00BC32B3" w:rsidRDefault="00BC32B3" w:rsidP="00BC32B3">
            <w:pPr>
              <w:spacing w:line="240" w:lineRule="auto"/>
              <w:rPr>
                <w:rFonts w:ascii="Calibri" w:hAnsi="Calibri"/>
                <w:bCs/>
                <w:sz w:val="14"/>
                <w:szCs w:val="14"/>
                <w:lang w:eastAsia="pl-PL"/>
              </w:rPr>
            </w:pPr>
          </w:p>
          <w:p w:rsidR="00BC32B3" w:rsidRDefault="00BC32B3" w:rsidP="00BC32B3">
            <w:pPr>
              <w:spacing w:line="240" w:lineRule="auto"/>
              <w:rPr>
                <w:rFonts w:ascii="Calibri" w:hAnsi="Calibri"/>
                <w:bCs/>
                <w:sz w:val="14"/>
                <w:szCs w:val="14"/>
                <w:lang w:eastAsia="pl-PL"/>
              </w:rPr>
            </w:pPr>
          </w:p>
          <w:p w:rsidR="00BC32B3" w:rsidRPr="00B270E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B270E3" w:rsidRDefault="00BC32B3" w:rsidP="00BC32B3">
            <w:pPr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 xml:space="preserve">IV kwartał </w:t>
            </w:r>
          </w:p>
          <w:p w:rsidR="00BC32B3" w:rsidRPr="00B270E3" w:rsidRDefault="00BC32B3" w:rsidP="00BC32B3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B270E3" w:rsidRDefault="00BC32B3" w:rsidP="00BC32B3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B270E3" w:rsidRDefault="00BC32B3" w:rsidP="00BC32B3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2023</w:t>
            </w: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456B11">
      <w:footerReference w:type="default" r:id="rId12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D67" w:rsidRDefault="007E3D67" w:rsidP="005947CE">
      <w:pPr>
        <w:spacing w:line="240" w:lineRule="auto"/>
      </w:pPr>
      <w:r>
        <w:separator/>
      </w:r>
    </w:p>
  </w:endnote>
  <w:endnote w:type="continuationSeparator" w:id="0">
    <w:p w:rsidR="007E3D67" w:rsidRDefault="007E3D67" w:rsidP="005947CE">
      <w:pPr>
        <w:spacing w:line="240" w:lineRule="auto"/>
      </w:pPr>
      <w:r>
        <w:continuationSeparator/>
      </w:r>
    </w:p>
  </w:endnote>
  <w:endnote w:type="continuationNotice" w:id="1">
    <w:p w:rsidR="007E3D67" w:rsidRDefault="007E3D6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9D1F15" w:rsidRPr="005947CE" w:rsidRDefault="009D1F15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9D1F15" w:rsidRPr="005947CE" w:rsidRDefault="00810B74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9D1F15" w:rsidRDefault="009D1F15">
    <w:pPr>
      <w:pStyle w:val="Stopka"/>
    </w:pPr>
  </w:p>
  <w:p w:rsidR="009D1F15" w:rsidRDefault="009D1F15">
    <w:pPr>
      <w:pStyle w:val="Stopka"/>
    </w:pPr>
  </w:p>
  <w:p w:rsidR="009D1F15" w:rsidRDefault="009D1F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D67" w:rsidRDefault="007E3D67" w:rsidP="005947CE">
      <w:pPr>
        <w:spacing w:line="240" w:lineRule="auto"/>
      </w:pPr>
      <w:r>
        <w:separator/>
      </w:r>
    </w:p>
  </w:footnote>
  <w:footnote w:type="continuationSeparator" w:id="0">
    <w:p w:rsidR="007E3D67" w:rsidRDefault="007E3D67" w:rsidP="005947CE">
      <w:pPr>
        <w:spacing w:line="240" w:lineRule="auto"/>
      </w:pPr>
      <w:r>
        <w:continuationSeparator/>
      </w:r>
    </w:p>
  </w:footnote>
  <w:footnote w:type="continuationNotice" w:id="1">
    <w:p w:rsidR="007E3D67" w:rsidRDefault="007E3D67">
      <w:pPr>
        <w:spacing w:line="240" w:lineRule="auto"/>
      </w:pPr>
    </w:p>
  </w:footnote>
  <w:footnote w:id="2">
    <w:p w:rsidR="009D1F15" w:rsidRPr="00A408A9" w:rsidRDefault="009D1F1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9D1F15" w:rsidRPr="00A408A9" w:rsidRDefault="009D1F1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9D1F15" w:rsidRPr="00A408A9" w:rsidRDefault="009D1F1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9D1F15" w:rsidRPr="00A408A9" w:rsidRDefault="009D1F1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9D1F15" w:rsidRPr="00A408A9" w:rsidRDefault="009D1F1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9D1F15" w:rsidRPr="00A408A9" w:rsidRDefault="009D1F1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9D1F15" w:rsidRPr="00A408A9" w:rsidRDefault="009D1F15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9D1F15" w:rsidRPr="00A408A9" w:rsidRDefault="009D1F1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9D1F15" w:rsidRPr="00A408A9" w:rsidRDefault="009D1F1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9D1F15" w:rsidRPr="00A408A9" w:rsidRDefault="009D1F1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9D1F15" w:rsidRPr="00A408A9" w:rsidRDefault="009D1F1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9D1F15" w:rsidRPr="00A408A9" w:rsidRDefault="009D1F1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9D1F15" w:rsidRPr="00A408A9" w:rsidRDefault="009D1F1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9D1F15" w:rsidRPr="00A408A9" w:rsidRDefault="009D1F15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9D1F15" w:rsidRPr="005D058D" w:rsidRDefault="009D1F1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:rsidR="009D1F15" w:rsidRPr="005D058D" w:rsidRDefault="009D1F1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:rsidR="009D1F15" w:rsidRPr="005D058D" w:rsidRDefault="009D1F1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:rsidR="009D1F15" w:rsidRPr="005D058D" w:rsidRDefault="009D1F1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9D1F15" w:rsidRPr="005D058D" w:rsidRDefault="009D1F1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9D1F15" w:rsidRPr="005D058D" w:rsidRDefault="009D1F1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9D1F15" w:rsidRPr="005D058D" w:rsidRDefault="009D1F1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9D1F15" w:rsidRPr="000A0232" w:rsidRDefault="009D1F15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:rsidR="009D1F15" w:rsidRPr="00A408A9" w:rsidRDefault="009D1F1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:rsidR="009D1F15" w:rsidRPr="00A408A9" w:rsidRDefault="009D1F1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:rsidR="009D1F15" w:rsidRPr="00A408A9" w:rsidRDefault="009D1F1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:rsidR="009D1F15" w:rsidRPr="00A408A9" w:rsidRDefault="009D1F1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:rsidR="009D1F15" w:rsidRPr="00A408A9" w:rsidRDefault="009D1F1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:rsidR="009D1F15" w:rsidRPr="00A408A9" w:rsidRDefault="009D1F1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:rsidR="009D1F15" w:rsidRPr="00A408A9" w:rsidRDefault="009D1F15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gdalena Danowska">
    <w15:presenceInfo w15:providerId="AD" w15:userId="S-1-5-21-993268263-2097026863-2477634896-2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261E5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162"/>
    <w:rsid w:val="000677A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38CC"/>
    <w:rsid w:val="000B7EBE"/>
    <w:rsid w:val="000C1EF8"/>
    <w:rsid w:val="000C3896"/>
    <w:rsid w:val="000C54ED"/>
    <w:rsid w:val="000D2461"/>
    <w:rsid w:val="000E19C4"/>
    <w:rsid w:val="000E3798"/>
    <w:rsid w:val="000E5955"/>
    <w:rsid w:val="001011FE"/>
    <w:rsid w:val="001168AC"/>
    <w:rsid w:val="00117600"/>
    <w:rsid w:val="001204AD"/>
    <w:rsid w:val="001205F2"/>
    <w:rsid w:val="0012135A"/>
    <w:rsid w:val="00126A61"/>
    <w:rsid w:val="001278BD"/>
    <w:rsid w:val="001327E4"/>
    <w:rsid w:val="001406FB"/>
    <w:rsid w:val="00146583"/>
    <w:rsid w:val="00151AD4"/>
    <w:rsid w:val="00152A5B"/>
    <w:rsid w:val="001561CD"/>
    <w:rsid w:val="001568F7"/>
    <w:rsid w:val="001615DE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A6993"/>
    <w:rsid w:val="001D16AA"/>
    <w:rsid w:val="001D391E"/>
    <w:rsid w:val="001D5FB0"/>
    <w:rsid w:val="001D6A33"/>
    <w:rsid w:val="001D6A4B"/>
    <w:rsid w:val="001E12C7"/>
    <w:rsid w:val="001F10BE"/>
    <w:rsid w:val="001F21A5"/>
    <w:rsid w:val="00200261"/>
    <w:rsid w:val="00204FCC"/>
    <w:rsid w:val="002117C5"/>
    <w:rsid w:val="00223E18"/>
    <w:rsid w:val="00247755"/>
    <w:rsid w:val="00250173"/>
    <w:rsid w:val="00257DDA"/>
    <w:rsid w:val="00261531"/>
    <w:rsid w:val="00273AFD"/>
    <w:rsid w:val="002759E5"/>
    <w:rsid w:val="00276BD4"/>
    <w:rsid w:val="00282A6F"/>
    <w:rsid w:val="002833AE"/>
    <w:rsid w:val="0029250A"/>
    <w:rsid w:val="002A145A"/>
    <w:rsid w:val="002A1CEC"/>
    <w:rsid w:val="002A2B44"/>
    <w:rsid w:val="002A2F8F"/>
    <w:rsid w:val="002A46BE"/>
    <w:rsid w:val="002A6730"/>
    <w:rsid w:val="002A7431"/>
    <w:rsid w:val="002C09AF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301063"/>
    <w:rsid w:val="00304566"/>
    <w:rsid w:val="00305300"/>
    <w:rsid w:val="00305F9F"/>
    <w:rsid w:val="003149A7"/>
    <w:rsid w:val="00317F6B"/>
    <w:rsid w:val="003217A4"/>
    <w:rsid w:val="00331774"/>
    <w:rsid w:val="00345648"/>
    <w:rsid w:val="0034618B"/>
    <w:rsid w:val="00353E39"/>
    <w:rsid w:val="00356A79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D55FE"/>
    <w:rsid w:val="003E57A9"/>
    <w:rsid w:val="003F3C31"/>
    <w:rsid w:val="003F4E13"/>
    <w:rsid w:val="003F5272"/>
    <w:rsid w:val="004035ED"/>
    <w:rsid w:val="00403F98"/>
    <w:rsid w:val="004053DB"/>
    <w:rsid w:val="00411481"/>
    <w:rsid w:val="0041180D"/>
    <w:rsid w:val="0041496F"/>
    <w:rsid w:val="004221AC"/>
    <w:rsid w:val="004265EF"/>
    <w:rsid w:val="00427452"/>
    <w:rsid w:val="00447937"/>
    <w:rsid w:val="004506E2"/>
    <w:rsid w:val="00452F3F"/>
    <w:rsid w:val="0045560B"/>
    <w:rsid w:val="00455B72"/>
    <w:rsid w:val="00456B11"/>
    <w:rsid w:val="004618C2"/>
    <w:rsid w:val="004628DB"/>
    <w:rsid w:val="00466D31"/>
    <w:rsid w:val="004723DC"/>
    <w:rsid w:val="00480D0E"/>
    <w:rsid w:val="00490C21"/>
    <w:rsid w:val="00494EA4"/>
    <w:rsid w:val="0049753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6166"/>
    <w:rsid w:val="004E6989"/>
    <w:rsid w:val="004F32F7"/>
    <w:rsid w:val="004F50B0"/>
    <w:rsid w:val="004F7EDC"/>
    <w:rsid w:val="00500C08"/>
    <w:rsid w:val="0051045E"/>
    <w:rsid w:val="005256EC"/>
    <w:rsid w:val="0053551C"/>
    <w:rsid w:val="00536C99"/>
    <w:rsid w:val="0055139D"/>
    <w:rsid w:val="005516CF"/>
    <w:rsid w:val="00557AC5"/>
    <w:rsid w:val="0056103C"/>
    <w:rsid w:val="00563028"/>
    <w:rsid w:val="00564C7E"/>
    <w:rsid w:val="00565824"/>
    <w:rsid w:val="005744DC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3721"/>
    <w:rsid w:val="005B446C"/>
    <w:rsid w:val="005B6375"/>
    <w:rsid w:val="005B7325"/>
    <w:rsid w:val="005C23C8"/>
    <w:rsid w:val="005C6299"/>
    <w:rsid w:val="005D0291"/>
    <w:rsid w:val="005D2793"/>
    <w:rsid w:val="005D5994"/>
    <w:rsid w:val="005E38A5"/>
    <w:rsid w:val="005E5256"/>
    <w:rsid w:val="005F6A7C"/>
    <w:rsid w:val="00614F5A"/>
    <w:rsid w:val="006159BF"/>
    <w:rsid w:val="00624268"/>
    <w:rsid w:val="00625624"/>
    <w:rsid w:val="006258D8"/>
    <w:rsid w:val="0063132C"/>
    <w:rsid w:val="00640629"/>
    <w:rsid w:val="0064587D"/>
    <w:rsid w:val="006578E1"/>
    <w:rsid w:val="00663840"/>
    <w:rsid w:val="00667486"/>
    <w:rsid w:val="00674CB8"/>
    <w:rsid w:val="006838F3"/>
    <w:rsid w:val="00687311"/>
    <w:rsid w:val="006901A2"/>
    <w:rsid w:val="006960AC"/>
    <w:rsid w:val="006977AE"/>
    <w:rsid w:val="006A4E42"/>
    <w:rsid w:val="006A5579"/>
    <w:rsid w:val="006B3165"/>
    <w:rsid w:val="006B36F3"/>
    <w:rsid w:val="006B772B"/>
    <w:rsid w:val="006C3788"/>
    <w:rsid w:val="006C75B0"/>
    <w:rsid w:val="006D1BF1"/>
    <w:rsid w:val="006E0631"/>
    <w:rsid w:val="006E0B69"/>
    <w:rsid w:val="006E3781"/>
    <w:rsid w:val="006E43EC"/>
    <w:rsid w:val="006F0449"/>
    <w:rsid w:val="006F7F0B"/>
    <w:rsid w:val="00702FBB"/>
    <w:rsid w:val="00706BE2"/>
    <w:rsid w:val="00711EE4"/>
    <w:rsid w:val="007152FF"/>
    <w:rsid w:val="00721A37"/>
    <w:rsid w:val="00721E3D"/>
    <w:rsid w:val="007247E3"/>
    <w:rsid w:val="00730866"/>
    <w:rsid w:val="00741FC2"/>
    <w:rsid w:val="00742506"/>
    <w:rsid w:val="007463EA"/>
    <w:rsid w:val="0075387A"/>
    <w:rsid w:val="007567D8"/>
    <w:rsid w:val="00756A7D"/>
    <w:rsid w:val="007600EA"/>
    <w:rsid w:val="00761BEC"/>
    <w:rsid w:val="00762E8F"/>
    <w:rsid w:val="00763869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1754"/>
    <w:rsid w:val="007C2231"/>
    <w:rsid w:val="007C2632"/>
    <w:rsid w:val="007C62D1"/>
    <w:rsid w:val="007D48BD"/>
    <w:rsid w:val="007E3D67"/>
    <w:rsid w:val="007E60A7"/>
    <w:rsid w:val="007F0CBE"/>
    <w:rsid w:val="0080106E"/>
    <w:rsid w:val="00801974"/>
    <w:rsid w:val="0080637D"/>
    <w:rsid w:val="00806D7C"/>
    <w:rsid w:val="00807B12"/>
    <w:rsid w:val="00810B74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4B4A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1021B"/>
    <w:rsid w:val="009113B2"/>
    <w:rsid w:val="00927904"/>
    <w:rsid w:val="00931E12"/>
    <w:rsid w:val="00941775"/>
    <w:rsid w:val="00941958"/>
    <w:rsid w:val="0095125C"/>
    <w:rsid w:val="00952445"/>
    <w:rsid w:val="0095503F"/>
    <w:rsid w:val="00960266"/>
    <w:rsid w:val="00973611"/>
    <w:rsid w:val="00977633"/>
    <w:rsid w:val="0098206E"/>
    <w:rsid w:val="0098495E"/>
    <w:rsid w:val="0098583B"/>
    <w:rsid w:val="00986F7E"/>
    <w:rsid w:val="0098725B"/>
    <w:rsid w:val="00991B44"/>
    <w:rsid w:val="00993727"/>
    <w:rsid w:val="009952E7"/>
    <w:rsid w:val="009964E2"/>
    <w:rsid w:val="009A1D0F"/>
    <w:rsid w:val="009A2755"/>
    <w:rsid w:val="009A400D"/>
    <w:rsid w:val="009A416E"/>
    <w:rsid w:val="009A5438"/>
    <w:rsid w:val="009A70EA"/>
    <w:rsid w:val="009B18EC"/>
    <w:rsid w:val="009B1BCC"/>
    <w:rsid w:val="009B40EF"/>
    <w:rsid w:val="009B6F77"/>
    <w:rsid w:val="009C02EC"/>
    <w:rsid w:val="009D16F5"/>
    <w:rsid w:val="009D18B9"/>
    <w:rsid w:val="009D1F15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522BE"/>
    <w:rsid w:val="00A53D7E"/>
    <w:rsid w:val="00A556EC"/>
    <w:rsid w:val="00A740DA"/>
    <w:rsid w:val="00A809F7"/>
    <w:rsid w:val="00A84473"/>
    <w:rsid w:val="00A87F64"/>
    <w:rsid w:val="00A92872"/>
    <w:rsid w:val="00A95564"/>
    <w:rsid w:val="00A95699"/>
    <w:rsid w:val="00AA163E"/>
    <w:rsid w:val="00AA2601"/>
    <w:rsid w:val="00AB7262"/>
    <w:rsid w:val="00AB7764"/>
    <w:rsid w:val="00AD1EE0"/>
    <w:rsid w:val="00AD3C28"/>
    <w:rsid w:val="00AD4094"/>
    <w:rsid w:val="00AE1801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CAC"/>
    <w:rsid w:val="00B2397C"/>
    <w:rsid w:val="00B270E3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2B8"/>
    <w:rsid w:val="00B6760D"/>
    <w:rsid w:val="00B71B5A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464E"/>
    <w:rsid w:val="00BC1608"/>
    <w:rsid w:val="00BC2F7E"/>
    <w:rsid w:val="00BC32B3"/>
    <w:rsid w:val="00BC3F0A"/>
    <w:rsid w:val="00BC44BC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642F"/>
    <w:rsid w:val="00C3712B"/>
    <w:rsid w:val="00C379C6"/>
    <w:rsid w:val="00C401B9"/>
    <w:rsid w:val="00C40683"/>
    <w:rsid w:val="00C436E9"/>
    <w:rsid w:val="00C5585C"/>
    <w:rsid w:val="00C6031C"/>
    <w:rsid w:val="00C67211"/>
    <w:rsid w:val="00C678E9"/>
    <w:rsid w:val="00C921BE"/>
    <w:rsid w:val="00CA1999"/>
    <w:rsid w:val="00CA42B7"/>
    <w:rsid w:val="00CB03CB"/>
    <w:rsid w:val="00CB33F5"/>
    <w:rsid w:val="00CB763A"/>
    <w:rsid w:val="00CC56C1"/>
    <w:rsid w:val="00CD07B6"/>
    <w:rsid w:val="00CD1957"/>
    <w:rsid w:val="00CD1AAC"/>
    <w:rsid w:val="00CD1D6C"/>
    <w:rsid w:val="00CE4622"/>
    <w:rsid w:val="00CF14FA"/>
    <w:rsid w:val="00CF1A3D"/>
    <w:rsid w:val="00CF48FA"/>
    <w:rsid w:val="00D01A3E"/>
    <w:rsid w:val="00D03D0F"/>
    <w:rsid w:val="00D07AAA"/>
    <w:rsid w:val="00D222F6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510B"/>
    <w:rsid w:val="00D70F58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90427"/>
    <w:rsid w:val="00D916E5"/>
    <w:rsid w:val="00D934DF"/>
    <w:rsid w:val="00D961C6"/>
    <w:rsid w:val="00DA0DFC"/>
    <w:rsid w:val="00DA109D"/>
    <w:rsid w:val="00DA35EE"/>
    <w:rsid w:val="00DA3880"/>
    <w:rsid w:val="00DA4D1C"/>
    <w:rsid w:val="00DA6AE1"/>
    <w:rsid w:val="00DB174A"/>
    <w:rsid w:val="00DB2400"/>
    <w:rsid w:val="00DC1012"/>
    <w:rsid w:val="00DC5AA1"/>
    <w:rsid w:val="00DD39A5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37E5C"/>
    <w:rsid w:val="00E43429"/>
    <w:rsid w:val="00E64F98"/>
    <w:rsid w:val="00E8058A"/>
    <w:rsid w:val="00E84673"/>
    <w:rsid w:val="00E901F2"/>
    <w:rsid w:val="00E91AAA"/>
    <w:rsid w:val="00E930C0"/>
    <w:rsid w:val="00E97F3B"/>
    <w:rsid w:val="00EA2701"/>
    <w:rsid w:val="00EA3414"/>
    <w:rsid w:val="00EA7DAF"/>
    <w:rsid w:val="00EC6081"/>
    <w:rsid w:val="00EC6A45"/>
    <w:rsid w:val="00EE064D"/>
    <w:rsid w:val="00EE0BC0"/>
    <w:rsid w:val="00EE74F3"/>
    <w:rsid w:val="00EF2D6F"/>
    <w:rsid w:val="00EF36CE"/>
    <w:rsid w:val="00EF751A"/>
    <w:rsid w:val="00F04D12"/>
    <w:rsid w:val="00F22475"/>
    <w:rsid w:val="00F26473"/>
    <w:rsid w:val="00F301A1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641F"/>
    <w:rsid w:val="00F700A9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D3911"/>
    <w:rsid w:val="00FE125E"/>
    <w:rsid w:val="00FE1669"/>
    <w:rsid w:val="00FE2380"/>
    <w:rsid w:val="00FF02CC"/>
    <w:rsid w:val="00FF0ADF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A00CD"/>
  <w15:docId w15:val="{97BFB189-BB32-41E9-A372-99598EB1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"/>
    <w:rsid w:val="00B777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uiPriority w:val="9"/>
    <w:rsid w:val="00B777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EC6E4-683A-4625-A09E-3F6FDF98CF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1E2BA6-4A83-4695-B83D-BAF9C9632B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823926-78BC-4CBE-9734-354F17F69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48</Pages>
  <Words>8605</Words>
  <Characters>51630</Characters>
  <Application>Microsoft Office Word</Application>
  <DocSecurity>0</DocSecurity>
  <Lines>430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8</cp:revision>
  <cp:lastPrinted>2018-09-19T06:54:00Z</cp:lastPrinted>
  <dcterms:created xsi:type="dcterms:W3CDTF">2018-09-14T11:24:00Z</dcterms:created>
  <dcterms:modified xsi:type="dcterms:W3CDTF">2018-09-25T12:35:00Z</dcterms:modified>
</cp:coreProperties>
</file>