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A7" w:rsidRPr="004C03AF" w:rsidRDefault="006636DC" w:rsidP="004C03A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3AF">
        <w:rPr>
          <w:rFonts w:asciiTheme="minorHAnsi" w:hAnsiTheme="minorHAnsi" w:cstheme="minorHAnsi"/>
          <w:b/>
          <w:sz w:val="28"/>
          <w:szCs w:val="28"/>
        </w:rPr>
        <w:t xml:space="preserve">WYKAZ </w:t>
      </w:r>
      <w:r w:rsidR="00D03B5D" w:rsidRPr="004C03AF">
        <w:rPr>
          <w:rFonts w:asciiTheme="minorHAnsi" w:hAnsiTheme="minorHAnsi" w:cstheme="minorHAnsi"/>
          <w:b/>
          <w:sz w:val="28"/>
          <w:szCs w:val="28"/>
        </w:rPr>
        <w:t>ZMIAN</w:t>
      </w:r>
      <w:r w:rsidRPr="004C03AF">
        <w:rPr>
          <w:rFonts w:asciiTheme="minorHAnsi" w:hAnsiTheme="minorHAnsi" w:cstheme="minorHAnsi"/>
          <w:b/>
          <w:sz w:val="28"/>
          <w:szCs w:val="28"/>
        </w:rPr>
        <w:t xml:space="preserve"> SZCZEGÓŁOWEGO OPISU OSI PRIORYTETOWYCH RPO WD 2014-2020</w:t>
      </w:r>
    </w:p>
    <w:p w:rsidR="008E2CB4" w:rsidRPr="004C03AF" w:rsidRDefault="002C35DD" w:rsidP="004C03A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3AF">
        <w:rPr>
          <w:rFonts w:asciiTheme="minorHAnsi" w:hAnsiTheme="minorHAnsi" w:cstheme="minorHAnsi"/>
          <w:b/>
          <w:sz w:val="28"/>
          <w:szCs w:val="28"/>
        </w:rPr>
        <w:t xml:space="preserve">Wersja </w:t>
      </w:r>
      <w:r w:rsidR="00800BCE" w:rsidRPr="004C03AF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A47965" w:rsidRPr="004C03AF">
        <w:rPr>
          <w:rFonts w:asciiTheme="minorHAnsi" w:hAnsiTheme="minorHAnsi" w:cstheme="minorHAnsi"/>
          <w:b/>
          <w:sz w:val="28"/>
          <w:szCs w:val="28"/>
        </w:rPr>
        <w:t>3</w:t>
      </w:r>
      <w:r w:rsidR="004221B2" w:rsidRPr="004C03AF">
        <w:rPr>
          <w:rFonts w:asciiTheme="minorHAnsi" w:hAnsiTheme="minorHAnsi" w:cstheme="minorHAnsi"/>
          <w:b/>
          <w:sz w:val="28"/>
          <w:szCs w:val="28"/>
        </w:rPr>
        <w:t>3</w:t>
      </w:r>
      <w:r w:rsidR="00800BCE" w:rsidRPr="004C03A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32473" w:rsidRPr="004C03A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55525" w:rsidRPr="004C03AF">
        <w:rPr>
          <w:rFonts w:asciiTheme="minorHAnsi" w:hAnsiTheme="minorHAnsi" w:cstheme="minorHAnsi"/>
          <w:b/>
          <w:sz w:val="28"/>
          <w:szCs w:val="28"/>
        </w:rPr>
        <w:t>–</w:t>
      </w:r>
      <w:r w:rsidR="00E36BB6" w:rsidRPr="004C03A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221B2" w:rsidRPr="004C03AF">
        <w:rPr>
          <w:rFonts w:asciiTheme="minorHAnsi" w:hAnsiTheme="minorHAnsi" w:cstheme="minorHAnsi"/>
          <w:b/>
          <w:sz w:val="28"/>
          <w:szCs w:val="28"/>
        </w:rPr>
        <w:t xml:space="preserve">lipiec </w:t>
      </w:r>
      <w:r w:rsidR="001D0A33" w:rsidRPr="004C03AF">
        <w:rPr>
          <w:rFonts w:asciiTheme="minorHAnsi" w:hAnsiTheme="minorHAnsi" w:cstheme="minorHAnsi"/>
          <w:b/>
          <w:sz w:val="28"/>
          <w:szCs w:val="28"/>
        </w:rPr>
        <w:t>2018 r.</w:t>
      </w:r>
    </w:p>
    <w:p w:rsidR="003B792A" w:rsidRPr="004C03AF" w:rsidRDefault="003B792A" w:rsidP="004C03AF">
      <w:pPr>
        <w:rPr>
          <w:rFonts w:asciiTheme="minorHAnsi" w:hAnsiTheme="minorHAnsi" w:cstheme="minorHAnsi"/>
          <w:b/>
          <w:sz w:val="28"/>
          <w:szCs w:val="28"/>
        </w:rPr>
      </w:pPr>
    </w:p>
    <w:p w:rsidR="005F2C3A" w:rsidRPr="004C03AF" w:rsidRDefault="004C03AF" w:rsidP="004C03AF">
      <w:pPr>
        <w:pStyle w:val="Akapitzlist"/>
        <w:ind w:left="1080"/>
        <w:rPr>
          <w:rFonts w:asciiTheme="minorHAnsi" w:hAnsiTheme="minorHAnsi" w:cstheme="minorHAnsi"/>
          <w:b/>
        </w:rPr>
      </w:pPr>
      <w:bookmarkStart w:id="0" w:name="_Toc511377604"/>
      <w:r>
        <w:rPr>
          <w:rFonts w:asciiTheme="minorHAnsi" w:hAnsiTheme="minorHAnsi" w:cstheme="minorHAnsi"/>
          <w:b/>
        </w:rPr>
        <w:t xml:space="preserve">I </w:t>
      </w:r>
      <w:r w:rsidR="005F2C3A" w:rsidRPr="004C03AF">
        <w:rPr>
          <w:rFonts w:asciiTheme="minorHAnsi" w:hAnsiTheme="minorHAnsi" w:cstheme="minorHAnsi"/>
          <w:b/>
        </w:rPr>
        <w:t>Ogólny opis RPO WD oraz głównych zasad jego realizacji</w:t>
      </w:r>
      <w:bookmarkEnd w:id="0"/>
    </w:p>
    <w:p w:rsidR="004C03AF" w:rsidRPr="004C03AF" w:rsidRDefault="004C03AF" w:rsidP="004C03AF">
      <w:pPr>
        <w:pStyle w:val="Akapitzlist"/>
        <w:ind w:left="1080"/>
        <w:rPr>
          <w:rFonts w:asciiTheme="minorHAnsi" w:hAnsiTheme="minorHAnsi" w:cstheme="minorHAnsi"/>
          <w:b/>
        </w:rPr>
      </w:pPr>
    </w:p>
    <w:p w:rsidR="00AD02C7" w:rsidRPr="004C03AF" w:rsidRDefault="00AD02C7" w:rsidP="004C03AF">
      <w:pPr>
        <w:rPr>
          <w:rFonts w:asciiTheme="minorHAnsi" w:hAnsiTheme="minorHAnsi" w:cstheme="minorHAnsi"/>
          <w:b/>
        </w:rPr>
      </w:pPr>
      <w:bookmarkStart w:id="1" w:name="_Toc511377605"/>
      <w:r w:rsidRPr="004C03AF">
        <w:rPr>
          <w:rFonts w:asciiTheme="minorHAnsi" w:hAnsiTheme="minorHAnsi" w:cstheme="minorHAnsi"/>
          <w:b/>
        </w:rPr>
        <w:t>1. Podstawowe informacje dotyczące SZOOP RPO WD. Status, cel, data przyjęcia, zakres, procedura wprowadzania zmian do SZOOP RPO WD oraz okres jego obowiązywania.</w:t>
      </w:r>
      <w:bookmarkEnd w:id="1"/>
    </w:p>
    <w:p w:rsidR="00AE398E" w:rsidRPr="004C03AF" w:rsidRDefault="00AD02C7" w:rsidP="00C64C24">
      <w:pPr>
        <w:widowControl/>
        <w:autoSpaceDE/>
        <w:autoSpaceDN/>
        <w:adjustRightInd/>
        <w:rPr>
          <w:rFonts w:asciiTheme="minorHAnsi" w:eastAsiaTheme="minorHAnsi" w:hAnsiTheme="minorHAnsi" w:cstheme="minorHAnsi"/>
        </w:rPr>
      </w:pPr>
      <w:r w:rsidRPr="004C03AF">
        <w:rPr>
          <w:rFonts w:asciiTheme="minorHAnsi" w:hAnsiTheme="minorHAnsi" w:cstheme="minorHAnsi"/>
          <w:szCs w:val="24"/>
        </w:rPr>
        <w:t xml:space="preserve">- wprowadzenie nowego załącznika nr 9 pod nazwą </w:t>
      </w:r>
      <w:r w:rsidRPr="004C03AF">
        <w:rPr>
          <w:rFonts w:asciiTheme="minorHAnsi" w:hAnsiTheme="minorHAnsi" w:cstheme="minorHAnsi"/>
          <w:bCs/>
          <w:i/>
        </w:rPr>
        <w:t>Zasady realizacji projektów grantowych w Działaniu 3.3 Efektywność energetyczna w budynkach użyteczności publicznej i sektorze mieszkaniowym, typ 3.3 e: Modernizacja systemów grzewczych i odnawialne źródła energii - projekty dotyczące zwalczania emisji kominowej</w:t>
      </w:r>
      <w:r w:rsidR="00CC7434" w:rsidRPr="004C03AF">
        <w:rPr>
          <w:rFonts w:asciiTheme="minorHAnsi" w:hAnsiTheme="minorHAnsi" w:cstheme="minorHAnsi"/>
          <w:bCs/>
          <w:i/>
        </w:rPr>
        <w:t xml:space="preserve">. </w:t>
      </w:r>
      <w:r w:rsidR="00AE398E" w:rsidRPr="004C03AF">
        <w:rPr>
          <w:rFonts w:asciiTheme="minorHAnsi" w:hAnsiTheme="minorHAnsi" w:cstheme="minorHAnsi"/>
        </w:rPr>
        <w:t xml:space="preserve">Wprowadzenie załącznika wynika ze zmian w ustawie wdrożeniowej, która odebrała IZ możliwość wydawania własnych wytycznych. </w:t>
      </w:r>
      <w:r w:rsidR="00CC7434" w:rsidRPr="004C03AF">
        <w:rPr>
          <w:rFonts w:asciiTheme="minorHAnsi" w:hAnsiTheme="minorHAnsi" w:cstheme="minorHAnsi"/>
        </w:rPr>
        <w:t>Z</w:t>
      </w:r>
      <w:r w:rsidR="00AE398E" w:rsidRPr="004C03AF">
        <w:rPr>
          <w:rFonts w:asciiTheme="minorHAnsi" w:hAnsiTheme="minorHAnsi" w:cstheme="minorHAnsi"/>
        </w:rPr>
        <w:t xml:space="preserve">apisy szczegółowe, dot. realizacji projektów grantowych znajdą się w regulaminie konkursu oraz wzorze umowy o dofinansowanie. Natomiast na poziomie </w:t>
      </w:r>
      <w:proofErr w:type="spellStart"/>
      <w:r w:rsidR="00AE398E" w:rsidRPr="004C03AF">
        <w:rPr>
          <w:rFonts w:asciiTheme="minorHAnsi" w:hAnsiTheme="minorHAnsi" w:cstheme="minorHAnsi"/>
        </w:rPr>
        <w:t>SzOOP</w:t>
      </w:r>
      <w:proofErr w:type="spellEnd"/>
      <w:r w:rsidR="00CC7434" w:rsidRPr="004C03AF">
        <w:rPr>
          <w:rFonts w:asciiTheme="minorHAnsi" w:hAnsiTheme="minorHAnsi" w:cstheme="minorHAnsi"/>
        </w:rPr>
        <w:t xml:space="preserve"> RPO WD 2014-2020</w:t>
      </w:r>
      <w:r w:rsidR="00AE398E" w:rsidRPr="004C03AF">
        <w:rPr>
          <w:rFonts w:asciiTheme="minorHAnsi" w:hAnsiTheme="minorHAnsi" w:cstheme="minorHAnsi"/>
        </w:rPr>
        <w:t xml:space="preserve"> wskazano kilka zasad ogólnych, tak aby potencjalni wnioskodawcy mogli poznać zasady wdrażania jeszcze przed opublikowaniem regulaminu</w:t>
      </w:r>
      <w:r w:rsidR="004134BA" w:rsidRPr="004C03AF">
        <w:rPr>
          <w:rFonts w:asciiTheme="minorHAnsi" w:hAnsiTheme="minorHAnsi" w:cstheme="minorHAnsi"/>
        </w:rPr>
        <w:t>;</w:t>
      </w:r>
    </w:p>
    <w:p w:rsidR="005F2C3A" w:rsidRPr="004C03AF" w:rsidRDefault="00AD02C7" w:rsidP="00C64C24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aktualizacja nazwy Ministerstwa Inwestycji i Rozwoju</w:t>
      </w:r>
    </w:p>
    <w:p w:rsidR="00AD02C7" w:rsidRPr="004C03AF" w:rsidRDefault="00AD02C7" w:rsidP="004C03AF">
      <w:pPr>
        <w:rPr>
          <w:rFonts w:asciiTheme="minorHAnsi" w:hAnsiTheme="minorHAnsi" w:cstheme="minorHAnsi"/>
          <w:szCs w:val="24"/>
        </w:rPr>
      </w:pPr>
    </w:p>
    <w:p w:rsidR="00BA2285" w:rsidRPr="004C03AF" w:rsidRDefault="00BA2285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Rozdział 3 Opis systemu wyboru projektów</w:t>
      </w:r>
    </w:p>
    <w:p w:rsidR="009D3AB2" w:rsidRPr="004C03AF" w:rsidRDefault="00C71D8D" w:rsidP="004C03AF">
      <w:pPr>
        <w:rPr>
          <w:rFonts w:asciiTheme="minorHAnsi" w:hAnsiTheme="minorHAnsi" w:cstheme="minorHAnsi"/>
          <w:bCs/>
          <w:iCs/>
        </w:rPr>
      </w:pPr>
      <w:r w:rsidRPr="004C03AF">
        <w:rPr>
          <w:rFonts w:asciiTheme="minorHAnsi" w:hAnsiTheme="minorHAnsi" w:cstheme="minorHAnsi"/>
          <w:bCs/>
          <w:iCs/>
        </w:rPr>
        <w:t xml:space="preserve">- </w:t>
      </w:r>
      <w:r w:rsidR="002846BD" w:rsidRPr="004C03AF">
        <w:rPr>
          <w:rFonts w:asciiTheme="minorHAnsi" w:hAnsiTheme="minorHAnsi" w:cstheme="minorHAnsi"/>
          <w:bCs/>
          <w:iCs/>
        </w:rPr>
        <w:t>z</w:t>
      </w:r>
      <w:r w:rsidRPr="004C03AF">
        <w:rPr>
          <w:rFonts w:asciiTheme="minorHAnsi" w:hAnsiTheme="minorHAnsi" w:cstheme="minorHAnsi"/>
          <w:bCs/>
          <w:iCs/>
        </w:rPr>
        <w:t xml:space="preserve">ostała zmieniona nazwa  </w:t>
      </w:r>
      <w:r w:rsidRPr="004C03AF">
        <w:rPr>
          <w:rFonts w:asciiTheme="minorHAnsi" w:hAnsiTheme="minorHAnsi" w:cstheme="minorHAnsi"/>
          <w:bCs/>
          <w:i/>
          <w:iCs/>
        </w:rPr>
        <w:t>oceny zgodności ze strategi</w:t>
      </w:r>
      <w:r w:rsidR="009D3AB2" w:rsidRPr="004C03AF">
        <w:rPr>
          <w:rFonts w:asciiTheme="minorHAnsi" w:hAnsiTheme="minorHAnsi" w:cstheme="minorHAnsi"/>
          <w:bCs/>
          <w:i/>
          <w:iCs/>
        </w:rPr>
        <w:t>ą</w:t>
      </w:r>
      <w:r w:rsidRPr="004C03AF">
        <w:rPr>
          <w:rFonts w:asciiTheme="minorHAnsi" w:hAnsiTheme="minorHAnsi" w:cstheme="minorHAnsi"/>
          <w:bCs/>
          <w:i/>
          <w:iCs/>
        </w:rPr>
        <w:t xml:space="preserve"> ZIT</w:t>
      </w:r>
      <w:r w:rsidRPr="004C03AF">
        <w:rPr>
          <w:rFonts w:asciiTheme="minorHAnsi" w:hAnsiTheme="minorHAnsi" w:cstheme="minorHAnsi"/>
          <w:bCs/>
          <w:iCs/>
        </w:rPr>
        <w:t xml:space="preserve"> na </w:t>
      </w:r>
      <w:r w:rsidRPr="004C03AF">
        <w:rPr>
          <w:rFonts w:asciiTheme="minorHAnsi" w:hAnsiTheme="minorHAnsi" w:cstheme="minorHAnsi"/>
          <w:bCs/>
          <w:i/>
          <w:iCs/>
        </w:rPr>
        <w:t>ocenę strategiczn</w:t>
      </w:r>
      <w:r w:rsidR="002846BD" w:rsidRPr="004C03AF">
        <w:rPr>
          <w:rFonts w:asciiTheme="minorHAnsi" w:hAnsiTheme="minorHAnsi" w:cstheme="minorHAnsi"/>
          <w:bCs/>
          <w:i/>
          <w:iCs/>
        </w:rPr>
        <w:t>ą</w:t>
      </w:r>
      <w:r w:rsidRPr="004C03AF">
        <w:rPr>
          <w:rFonts w:asciiTheme="minorHAnsi" w:hAnsiTheme="minorHAnsi" w:cstheme="minorHAnsi"/>
          <w:bCs/>
          <w:i/>
          <w:iCs/>
        </w:rPr>
        <w:t xml:space="preserve"> ZIT</w:t>
      </w:r>
      <w:r w:rsidRPr="004C03AF">
        <w:rPr>
          <w:rFonts w:asciiTheme="minorHAnsi" w:hAnsiTheme="minorHAnsi" w:cstheme="minorHAnsi"/>
          <w:bCs/>
          <w:iCs/>
        </w:rPr>
        <w:t>.</w:t>
      </w:r>
      <w:r w:rsidR="005F2C3A" w:rsidRPr="004C03AF">
        <w:rPr>
          <w:rFonts w:asciiTheme="minorHAnsi" w:hAnsiTheme="minorHAnsi" w:cstheme="minorHAnsi"/>
          <w:bCs/>
          <w:iCs/>
        </w:rPr>
        <w:t xml:space="preserve"> </w:t>
      </w:r>
    </w:p>
    <w:p w:rsidR="00C71D8D" w:rsidRPr="004C03AF" w:rsidRDefault="009D3AB2" w:rsidP="004C03AF">
      <w:pPr>
        <w:rPr>
          <w:rFonts w:asciiTheme="minorHAnsi" w:hAnsiTheme="minorHAnsi" w:cstheme="minorHAnsi"/>
        </w:rPr>
      </w:pPr>
      <w:r w:rsidRPr="004C03AF">
        <w:rPr>
          <w:rFonts w:asciiTheme="minorHAnsi" w:hAnsiTheme="minorHAnsi" w:cstheme="minorHAnsi"/>
          <w:bCs/>
          <w:iCs/>
        </w:rPr>
        <w:t xml:space="preserve">- </w:t>
      </w:r>
      <w:r w:rsidR="00C71D8D" w:rsidRPr="004C03AF">
        <w:rPr>
          <w:rFonts w:asciiTheme="minorHAnsi" w:hAnsiTheme="minorHAnsi" w:cstheme="minorHAnsi"/>
          <w:bCs/>
          <w:iCs/>
        </w:rPr>
        <w:t xml:space="preserve"> wprowadzono korektę zapisu odnośnie e</w:t>
      </w:r>
      <w:r w:rsidR="00C71D8D" w:rsidRPr="004C03AF">
        <w:rPr>
          <w:rFonts w:asciiTheme="minorHAnsi" w:hAnsiTheme="minorHAnsi" w:cstheme="minorHAnsi"/>
        </w:rPr>
        <w:t>tapu oceny strategicznej ZIT, który jest obecnie ostatnim etapem oceny wniosku, co oznacza, że zmiana oceny może skutkować aktualizacją listy, o której mowa w art. 46 ust.3 ustawy wdrożeniowej</w:t>
      </w:r>
      <w:r w:rsidR="004134BA" w:rsidRPr="004C03AF">
        <w:rPr>
          <w:rFonts w:asciiTheme="minorHAnsi" w:hAnsiTheme="minorHAnsi" w:cstheme="minorHAnsi"/>
        </w:rPr>
        <w:t>;</w:t>
      </w:r>
    </w:p>
    <w:p w:rsidR="00BA2285" w:rsidRPr="004C03AF" w:rsidRDefault="009D3AB2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</w:t>
      </w:r>
      <w:r w:rsidR="00BA2285" w:rsidRPr="004C03AF">
        <w:rPr>
          <w:rFonts w:asciiTheme="minorHAnsi" w:hAnsiTheme="minorHAnsi" w:cstheme="minorHAnsi"/>
          <w:szCs w:val="24"/>
        </w:rPr>
        <w:t>mieniono kolejność etapów oceny projektów w ramach EFS.</w:t>
      </w:r>
    </w:p>
    <w:p w:rsidR="005F2C3A" w:rsidRPr="004C03AF" w:rsidRDefault="005F2C3A" w:rsidP="004C03AF">
      <w:pPr>
        <w:rPr>
          <w:rFonts w:asciiTheme="minorHAnsi" w:hAnsiTheme="minorHAnsi" w:cstheme="minorHAnsi"/>
          <w:szCs w:val="24"/>
        </w:rPr>
      </w:pPr>
    </w:p>
    <w:p w:rsidR="005F2C3A" w:rsidRPr="004C03AF" w:rsidRDefault="005F2C3A" w:rsidP="004C03AF">
      <w:pPr>
        <w:tabs>
          <w:tab w:val="left" w:pos="1134"/>
          <w:tab w:val="left" w:pos="1276"/>
        </w:tabs>
        <w:jc w:val="center"/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II Szczegółowy opis poszczególnych osi priorytetowych oraz poszczególnych działań</w:t>
      </w:r>
    </w:p>
    <w:p w:rsidR="00C71D8D" w:rsidRPr="004C03AF" w:rsidRDefault="00C71D8D" w:rsidP="004C03AF">
      <w:pPr>
        <w:rPr>
          <w:rFonts w:asciiTheme="minorHAnsi" w:hAnsiTheme="minorHAnsi" w:cstheme="minorHAnsi"/>
          <w:b/>
          <w:szCs w:val="24"/>
        </w:rPr>
      </w:pPr>
    </w:p>
    <w:p w:rsidR="005F2C3A" w:rsidRPr="004C03AF" w:rsidRDefault="00911705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Karta działania 1.2 </w:t>
      </w:r>
    </w:p>
    <w:p w:rsidR="00911705" w:rsidRPr="004C03AF" w:rsidRDefault="00911705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4.  </w:t>
      </w:r>
      <w:r w:rsidRPr="004C03AF">
        <w:rPr>
          <w:rFonts w:asciiTheme="minorHAnsi" w:hAnsiTheme="minorHAnsi" w:cstheme="minorHAnsi"/>
          <w:b/>
          <w:i/>
          <w:szCs w:val="24"/>
        </w:rPr>
        <w:t>Lista wskaźników produktu</w:t>
      </w:r>
      <w:r w:rsidRPr="004C03AF">
        <w:rPr>
          <w:rFonts w:asciiTheme="minorHAnsi" w:hAnsiTheme="minorHAnsi" w:cstheme="minorHAnsi"/>
          <w:szCs w:val="24"/>
        </w:rPr>
        <w:t>:</w:t>
      </w:r>
    </w:p>
    <w:p w:rsidR="00911705" w:rsidRPr="004C03AF" w:rsidRDefault="00911705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dodanie wskaźnika produktu „Liczba przedsiębiorstw wspartych w zakresie wdrożenia </w:t>
      </w:r>
      <w:r w:rsidRPr="004C03AF">
        <w:rPr>
          <w:rFonts w:asciiTheme="minorHAnsi" w:hAnsiTheme="minorHAnsi" w:cstheme="minorHAnsi"/>
          <w:szCs w:val="24"/>
        </w:rPr>
        <w:lastRenderedPageBreak/>
        <w:t>wyników prac B+R [szt.]” – zgodnie z aktualizacją Wytycznych Ministra Inwestycji i Rozwoju w zakresie monitorowania postępu rzeczowego realizacji programów operacyjnych na lata 2014–2020</w:t>
      </w:r>
      <w:r w:rsidR="004134BA" w:rsidRPr="004C03AF">
        <w:rPr>
          <w:rFonts w:asciiTheme="minorHAnsi" w:hAnsiTheme="minorHAnsi" w:cstheme="minorHAnsi"/>
          <w:szCs w:val="24"/>
        </w:rPr>
        <w:t>.</w:t>
      </w:r>
      <w:r w:rsidRPr="004C03AF">
        <w:rPr>
          <w:rFonts w:asciiTheme="minorHAnsi" w:hAnsiTheme="minorHAnsi" w:cstheme="minorHAnsi"/>
          <w:szCs w:val="24"/>
        </w:rPr>
        <w:t xml:space="preserve"> </w:t>
      </w:r>
    </w:p>
    <w:p w:rsidR="00481046" w:rsidRPr="004C03AF" w:rsidRDefault="00481046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 </w:t>
      </w:r>
    </w:p>
    <w:p w:rsidR="00481046" w:rsidRPr="004C03AF" w:rsidRDefault="00481046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10 </w:t>
      </w:r>
      <w:r w:rsidRPr="004C03AF">
        <w:rPr>
          <w:rFonts w:asciiTheme="minorHAnsi" w:hAnsiTheme="minorHAnsi" w:cstheme="minorHAnsi"/>
          <w:b/>
          <w:i/>
          <w:szCs w:val="24"/>
        </w:rPr>
        <w:t>Kategoria (e) regionu (ów) wraz z przypisaniem kwot UE (Euro)</w:t>
      </w:r>
    </w:p>
    <w:p w:rsidR="00481046" w:rsidRPr="004C03AF" w:rsidRDefault="00481046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zmiana wysokości alokacji w związku z realokacją środków w kwocie:</w:t>
      </w:r>
    </w:p>
    <w:p w:rsidR="00481046" w:rsidRPr="004C03AF" w:rsidRDefault="002D2223" w:rsidP="004C03AF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 w:rsidRPr="004C03A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10 000 000</w:t>
      </w:r>
      <w:r w:rsidR="00481046" w:rsidRPr="004C03A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481046" w:rsidRPr="004C03AF">
        <w:rPr>
          <w:rFonts w:asciiTheme="minorHAnsi" w:hAnsiTheme="minorHAnsi" w:cstheme="minorHAnsi"/>
          <w:szCs w:val="24"/>
        </w:rPr>
        <w:t xml:space="preserve">euro z Poddziałania </w:t>
      </w:r>
      <w:r w:rsidRPr="004C03AF">
        <w:rPr>
          <w:rFonts w:asciiTheme="minorHAnsi" w:hAnsiTheme="minorHAnsi" w:cstheme="minorHAnsi"/>
          <w:szCs w:val="24"/>
        </w:rPr>
        <w:t>1.2</w:t>
      </w:r>
      <w:r w:rsidR="00481046" w:rsidRPr="004C03AF">
        <w:rPr>
          <w:rFonts w:asciiTheme="minorHAnsi" w:hAnsiTheme="minorHAnsi" w:cstheme="minorHAnsi"/>
          <w:szCs w:val="24"/>
        </w:rPr>
        <w:t>.1 do Podziałania 3.3.1</w:t>
      </w:r>
    </w:p>
    <w:p w:rsidR="00911705" w:rsidRPr="004C03AF" w:rsidRDefault="00911705" w:rsidP="004C03AF">
      <w:pPr>
        <w:rPr>
          <w:rFonts w:asciiTheme="minorHAnsi" w:hAnsiTheme="minorHAnsi" w:cstheme="minorHAnsi"/>
          <w:b/>
          <w:szCs w:val="24"/>
        </w:rPr>
      </w:pPr>
    </w:p>
    <w:p w:rsidR="003B792A" w:rsidRPr="004C03AF" w:rsidRDefault="003B792A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Karta Działania 1.4 </w:t>
      </w:r>
    </w:p>
    <w:p w:rsidR="003B792A" w:rsidRPr="004C03AF" w:rsidRDefault="003B792A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10 </w:t>
      </w:r>
      <w:r w:rsidRPr="004C03AF">
        <w:rPr>
          <w:rFonts w:asciiTheme="minorHAnsi" w:hAnsiTheme="minorHAnsi" w:cstheme="minorHAnsi"/>
          <w:b/>
          <w:i/>
          <w:szCs w:val="24"/>
        </w:rPr>
        <w:t>Kategoria (e) regionu (ów) wraz z przypisaniem kwot UE (Euro)</w:t>
      </w:r>
    </w:p>
    <w:p w:rsidR="003B792A" w:rsidRPr="004C03AF" w:rsidRDefault="003B792A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zmiana wysokości alokacji w związku z realokacją środków w kwocie:</w:t>
      </w:r>
    </w:p>
    <w:p w:rsidR="003B792A" w:rsidRPr="004C03AF" w:rsidRDefault="003B792A" w:rsidP="004C03AF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 w:rsidRPr="004C03AF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 xml:space="preserve">3 200 000  </w:t>
      </w:r>
      <w:r w:rsidRPr="004C03AF">
        <w:rPr>
          <w:rFonts w:asciiTheme="minorHAnsi" w:hAnsiTheme="minorHAnsi" w:cstheme="minorHAnsi"/>
          <w:szCs w:val="24"/>
        </w:rPr>
        <w:t>euro z Poddziałania 1.4.2 do Podziałania 1.4.1;</w:t>
      </w:r>
    </w:p>
    <w:p w:rsidR="0071493E" w:rsidRPr="004C03AF" w:rsidRDefault="0071493E" w:rsidP="004C03AF">
      <w:pPr>
        <w:rPr>
          <w:rFonts w:asciiTheme="minorHAnsi" w:hAnsiTheme="minorHAnsi" w:cstheme="minorHAnsi"/>
          <w:b/>
          <w:szCs w:val="24"/>
        </w:rPr>
      </w:pPr>
    </w:p>
    <w:p w:rsidR="0071493E" w:rsidRPr="004C03AF" w:rsidRDefault="0071493E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Karta Działania 2.1 </w:t>
      </w:r>
    </w:p>
    <w:p w:rsidR="0071493E" w:rsidRPr="004C03AF" w:rsidRDefault="0071493E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10 </w:t>
      </w:r>
      <w:r w:rsidRPr="004C03AF">
        <w:rPr>
          <w:rFonts w:asciiTheme="minorHAnsi" w:hAnsiTheme="minorHAnsi" w:cstheme="minorHAnsi"/>
          <w:b/>
          <w:i/>
          <w:szCs w:val="24"/>
        </w:rPr>
        <w:t>Kategoria (e) regionu (ów) wraz z przypisaniem kwot UE (Euro)</w:t>
      </w:r>
    </w:p>
    <w:p w:rsidR="0071493E" w:rsidRPr="004C03AF" w:rsidRDefault="0071493E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zmiana wysokości alokacji w związku z realokacją środków w kwocie:</w:t>
      </w:r>
    </w:p>
    <w:p w:rsidR="0071493E" w:rsidRPr="004C03AF" w:rsidRDefault="0071493E" w:rsidP="004C03AF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 w:rsidRPr="004C03AF">
        <w:rPr>
          <w:rFonts w:asciiTheme="minorHAnsi" w:eastAsia="Times New Roman" w:hAnsiTheme="minorHAnsi" w:cstheme="minorHAnsi"/>
          <w:szCs w:val="24"/>
        </w:rPr>
        <w:t xml:space="preserve">216 690 </w:t>
      </w:r>
      <w:r w:rsidRPr="004C03AF">
        <w:rPr>
          <w:rFonts w:asciiTheme="minorHAnsi" w:hAnsiTheme="minorHAnsi" w:cstheme="minorHAnsi"/>
          <w:szCs w:val="24"/>
        </w:rPr>
        <w:t>euro z Poddziałania 2.1.2 do Podziałania 2.1.1;</w:t>
      </w:r>
    </w:p>
    <w:p w:rsidR="001E2EE6" w:rsidRPr="004C03AF" w:rsidRDefault="001E2EE6" w:rsidP="004C03AF">
      <w:pPr>
        <w:rPr>
          <w:rFonts w:asciiTheme="minorHAnsi" w:hAnsiTheme="minorHAnsi" w:cstheme="minorHAnsi"/>
          <w:szCs w:val="24"/>
        </w:rPr>
      </w:pPr>
    </w:p>
    <w:p w:rsidR="001E2EE6" w:rsidRPr="004C03AF" w:rsidRDefault="001E2EE6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Oś priorytetowa 3 Gospodarka niskoemisyjna</w:t>
      </w:r>
    </w:p>
    <w:p w:rsidR="00584C95" w:rsidRPr="004C03AF" w:rsidRDefault="001E2EE6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Działanie 3.3</w:t>
      </w:r>
      <w:r w:rsidRPr="004C03AF">
        <w:rPr>
          <w:rFonts w:asciiTheme="minorHAnsi" w:hAnsiTheme="minorHAnsi" w:cstheme="minorHAnsi"/>
          <w:szCs w:val="24"/>
        </w:rPr>
        <w:t xml:space="preserve"> </w:t>
      </w:r>
    </w:p>
    <w:p w:rsidR="001E2EE6" w:rsidRPr="004C03AF" w:rsidRDefault="001E2EE6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– zmiany wynikające z wprowadzenia zmian do RPO, tj. przeniesienie typu 3.4 B </w:t>
      </w:r>
      <w:r w:rsidRPr="004C03AF">
        <w:rPr>
          <w:rFonts w:asciiTheme="minorHAnsi" w:hAnsiTheme="minorHAnsi" w:cstheme="minorHAnsi"/>
          <w:i/>
          <w:szCs w:val="24"/>
        </w:rPr>
        <w:t>Niska emisja kominowa</w:t>
      </w:r>
      <w:r w:rsidRPr="004C03AF">
        <w:rPr>
          <w:rFonts w:asciiTheme="minorHAnsi" w:hAnsiTheme="minorHAnsi" w:cstheme="minorHAnsi"/>
          <w:szCs w:val="24"/>
        </w:rPr>
        <w:t xml:space="preserve"> do Działania 3.3 (jako typ 3.3e) – opis działania, kwoty, wskaźniki</w:t>
      </w:r>
      <w:r w:rsidR="004134BA" w:rsidRPr="004C03AF">
        <w:rPr>
          <w:rFonts w:asciiTheme="minorHAnsi" w:hAnsiTheme="minorHAnsi" w:cstheme="minorHAnsi"/>
          <w:szCs w:val="24"/>
        </w:rPr>
        <w:t>;</w:t>
      </w:r>
    </w:p>
    <w:p w:rsidR="001E2EE6" w:rsidRPr="004C03AF" w:rsidRDefault="00584C95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</w:t>
      </w:r>
      <w:r w:rsidR="001E2EE6" w:rsidRPr="004C03AF">
        <w:rPr>
          <w:rFonts w:asciiTheme="minorHAnsi" w:hAnsiTheme="minorHAnsi" w:cstheme="minorHAnsi"/>
          <w:szCs w:val="24"/>
        </w:rPr>
        <w:t>miana zapisów dot</w:t>
      </w:r>
      <w:r w:rsidRPr="004C03AF">
        <w:rPr>
          <w:rFonts w:asciiTheme="minorHAnsi" w:hAnsiTheme="minorHAnsi" w:cstheme="minorHAnsi"/>
          <w:szCs w:val="24"/>
        </w:rPr>
        <w:t>yczy</w:t>
      </w:r>
      <w:r w:rsidR="001E2EE6" w:rsidRPr="004C03AF">
        <w:rPr>
          <w:rFonts w:asciiTheme="minorHAnsi" w:hAnsiTheme="minorHAnsi" w:cstheme="minorHAnsi"/>
          <w:szCs w:val="24"/>
        </w:rPr>
        <w:t xml:space="preserve"> minimalnej i maksymalnej wartości projektu.</w:t>
      </w:r>
    </w:p>
    <w:p w:rsidR="00252994" w:rsidRPr="004C03AF" w:rsidRDefault="00252994" w:rsidP="004C03AF">
      <w:pPr>
        <w:rPr>
          <w:rFonts w:asciiTheme="minorHAnsi" w:hAnsiTheme="minorHAnsi" w:cstheme="minorHAnsi"/>
          <w:szCs w:val="24"/>
        </w:rPr>
      </w:pPr>
    </w:p>
    <w:p w:rsidR="00100864" w:rsidRPr="004C03AF" w:rsidRDefault="001E2EE6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Działanie 3.4  </w:t>
      </w:r>
    </w:p>
    <w:p w:rsidR="001E2EE6" w:rsidRPr="004C03AF" w:rsidRDefault="00100864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1E2EE6" w:rsidRPr="004C03AF">
        <w:rPr>
          <w:rFonts w:asciiTheme="minorHAnsi" w:hAnsiTheme="minorHAnsi" w:cstheme="minorHAnsi"/>
          <w:szCs w:val="24"/>
        </w:rPr>
        <w:t xml:space="preserve">zmiany wynikające z wprowadzenia zmian do RPO, tj. przeniesienie typu 3.4 </w:t>
      </w:r>
      <w:r w:rsidR="001E2EE6" w:rsidRPr="004C03AF">
        <w:rPr>
          <w:rFonts w:asciiTheme="minorHAnsi" w:hAnsiTheme="minorHAnsi" w:cstheme="minorHAnsi"/>
          <w:i/>
          <w:szCs w:val="24"/>
        </w:rPr>
        <w:t>B Niska emisja kominowa</w:t>
      </w:r>
      <w:r w:rsidR="001E2EE6" w:rsidRPr="004C03AF">
        <w:rPr>
          <w:rFonts w:asciiTheme="minorHAnsi" w:hAnsiTheme="minorHAnsi" w:cstheme="minorHAnsi"/>
          <w:szCs w:val="24"/>
        </w:rPr>
        <w:t xml:space="preserve"> do Działania 3.3 – opis działania, kwoty, wskaźniki</w:t>
      </w:r>
      <w:r w:rsidR="004134BA" w:rsidRPr="004C03AF">
        <w:rPr>
          <w:rFonts w:asciiTheme="minorHAnsi" w:hAnsiTheme="minorHAnsi" w:cstheme="minorHAnsi"/>
          <w:szCs w:val="24"/>
        </w:rPr>
        <w:t>;</w:t>
      </w:r>
    </w:p>
    <w:p w:rsidR="001E2EE6" w:rsidRPr="004C03AF" w:rsidRDefault="001857B5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</w:t>
      </w:r>
      <w:r w:rsidR="001E2EE6" w:rsidRPr="004C03AF">
        <w:rPr>
          <w:rFonts w:asciiTheme="minorHAnsi" w:hAnsiTheme="minorHAnsi" w:cstheme="minorHAnsi"/>
          <w:szCs w:val="24"/>
        </w:rPr>
        <w:t>miany wynikające z wprowadzenia zmian do RPO, tj. wprowadzenia odrębnego typu projektu związanego z inwestycjami w oświetlenie miejskie – 3.4 e  – opis działania, kwoty, wskaźniki</w:t>
      </w:r>
      <w:r w:rsidR="004134BA" w:rsidRPr="004C03AF">
        <w:rPr>
          <w:rFonts w:asciiTheme="minorHAnsi" w:hAnsiTheme="minorHAnsi" w:cstheme="minorHAnsi"/>
          <w:szCs w:val="24"/>
        </w:rPr>
        <w:t>;</w:t>
      </w:r>
    </w:p>
    <w:p w:rsidR="001E2EE6" w:rsidRPr="004C03AF" w:rsidRDefault="001857B5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</w:t>
      </w:r>
      <w:r w:rsidR="001E2EE6" w:rsidRPr="004C03AF">
        <w:rPr>
          <w:rFonts w:asciiTheme="minorHAnsi" w:hAnsiTheme="minorHAnsi" w:cstheme="minorHAnsi"/>
          <w:szCs w:val="24"/>
        </w:rPr>
        <w:t xml:space="preserve">miany związane z interpretacją Umowy Partnerstwa w zakresie transportu nisko– i </w:t>
      </w:r>
      <w:proofErr w:type="spellStart"/>
      <w:r w:rsidR="001E2EE6" w:rsidRPr="004C03AF">
        <w:rPr>
          <w:rFonts w:asciiTheme="minorHAnsi" w:hAnsiTheme="minorHAnsi" w:cstheme="minorHAnsi"/>
          <w:szCs w:val="24"/>
        </w:rPr>
        <w:t>bezemisyjnego</w:t>
      </w:r>
      <w:proofErr w:type="spellEnd"/>
      <w:r w:rsidR="001E2EE6" w:rsidRPr="004C03AF">
        <w:rPr>
          <w:rFonts w:asciiTheme="minorHAnsi" w:hAnsiTheme="minorHAnsi" w:cstheme="minorHAnsi"/>
          <w:szCs w:val="24"/>
        </w:rPr>
        <w:t>.</w:t>
      </w:r>
    </w:p>
    <w:p w:rsidR="001857B5" w:rsidRDefault="001857B5" w:rsidP="004C03AF">
      <w:pPr>
        <w:rPr>
          <w:rFonts w:asciiTheme="minorHAnsi" w:hAnsiTheme="minorHAnsi" w:cstheme="minorHAnsi"/>
          <w:szCs w:val="24"/>
        </w:rPr>
      </w:pPr>
    </w:p>
    <w:p w:rsidR="004C03AF" w:rsidRPr="004C03AF" w:rsidRDefault="004C03AF" w:rsidP="004C03AF">
      <w:pPr>
        <w:rPr>
          <w:rFonts w:asciiTheme="minorHAnsi" w:hAnsiTheme="minorHAnsi" w:cstheme="minorHAnsi"/>
          <w:szCs w:val="24"/>
        </w:rPr>
      </w:pPr>
    </w:p>
    <w:p w:rsidR="001857B5" w:rsidRPr="004C03AF" w:rsidRDefault="001857B5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Karta Działania 3.3 i 3.4 </w:t>
      </w:r>
    </w:p>
    <w:p w:rsidR="001857B5" w:rsidRPr="004C03AF" w:rsidRDefault="001857B5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10 </w:t>
      </w:r>
      <w:r w:rsidRPr="004C03AF">
        <w:rPr>
          <w:rFonts w:asciiTheme="minorHAnsi" w:hAnsiTheme="minorHAnsi" w:cstheme="minorHAnsi"/>
          <w:b/>
          <w:i/>
          <w:szCs w:val="24"/>
        </w:rPr>
        <w:t>Kategoria (e) regionu (ów) wraz z przypisaniem kwot UE (Euro)</w:t>
      </w:r>
    </w:p>
    <w:p w:rsidR="001857B5" w:rsidRPr="004C03AF" w:rsidRDefault="001857B5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zmiana wysokości alokacji w związku z realokacją środków w kwocie:</w:t>
      </w:r>
    </w:p>
    <w:p w:rsidR="001857B5" w:rsidRPr="004C03AF" w:rsidRDefault="001857B5" w:rsidP="004C03AF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 w:rsidRPr="004C03A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4 410 957 </w:t>
      </w:r>
      <w:r w:rsidRPr="004C03AF">
        <w:rPr>
          <w:rFonts w:asciiTheme="minorHAnsi" w:hAnsiTheme="minorHAnsi" w:cstheme="minorHAnsi"/>
          <w:szCs w:val="24"/>
        </w:rPr>
        <w:t>euro z Poddziałania 3.4.1 do Podziałania 3.3.1</w:t>
      </w:r>
    </w:p>
    <w:p w:rsidR="001857B5" w:rsidRPr="004C03AF" w:rsidRDefault="001857B5" w:rsidP="004C03AF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 w:rsidRPr="004C03A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6 119 324 </w:t>
      </w:r>
      <w:r w:rsidRPr="004C03AF">
        <w:rPr>
          <w:rFonts w:asciiTheme="minorHAnsi" w:hAnsiTheme="minorHAnsi" w:cstheme="minorHAnsi"/>
          <w:szCs w:val="24"/>
        </w:rPr>
        <w:t>euro z Poddziałania 3.4.2 do Podziałania 3.3.2</w:t>
      </w:r>
    </w:p>
    <w:p w:rsidR="001857B5" w:rsidRPr="004C03AF" w:rsidRDefault="001857B5" w:rsidP="004C03AF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 w:rsidRPr="004C03A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1 524 387 </w:t>
      </w:r>
      <w:r w:rsidRPr="004C03AF">
        <w:rPr>
          <w:rFonts w:asciiTheme="minorHAnsi" w:hAnsiTheme="minorHAnsi" w:cstheme="minorHAnsi"/>
          <w:szCs w:val="24"/>
        </w:rPr>
        <w:t>euro z Poddziałania 3.4.3 do Podziałania 3.3.3</w:t>
      </w:r>
    </w:p>
    <w:p w:rsidR="001857B5" w:rsidRPr="004C03AF" w:rsidRDefault="001857B5" w:rsidP="004C03AF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 w:rsidRPr="004C03A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2 945 333 </w:t>
      </w:r>
      <w:r w:rsidRPr="004C03AF">
        <w:rPr>
          <w:rFonts w:asciiTheme="minorHAnsi" w:hAnsiTheme="minorHAnsi" w:cstheme="minorHAnsi"/>
          <w:szCs w:val="24"/>
        </w:rPr>
        <w:t>euro z Poddziałania 3.4.4 do Podziałania 3.3.4</w:t>
      </w:r>
    </w:p>
    <w:p w:rsidR="002D2223" w:rsidRPr="004C03AF" w:rsidRDefault="002D2223" w:rsidP="004C03AF">
      <w:pPr>
        <w:rPr>
          <w:rFonts w:asciiTheme="minorHAnsi" w:hAnsiTheme="minorHAnsi" w:cstheme="minorHAnsi"/>
          <w:b/>
          <w:szCs w:val="24"/>
        </w:rPr>
      </w:pPr>
    </w:p>
    <w:p w:rsidR="002D2223" w:rsidRPr="004C03AF" w:rsidRDefault="002D2223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Karta Działania 4.2 </w:t>
      </w:r>
    </w:p>
    <w:p w:rsidR="002D2223" w:rsidRPr="004C03AF" w:rsidRDefault="002D2223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10 </w:t>
      </w:r>
      <w:r w:rsidRPr="004C03AF">
        <w:rPr>
          <w:rFonts w:asciiTheme="minorHAnsi" w:hAnsiTheme="minorHAnsi" w:cstheme="minorHAnsi"/>
          <w:b/>
          <w:i/>
          <w:szCs w:val="24"/>
        </w:rPr>
        <w:t>Kategoria (e) regionu (ów) wraz z przypisaniem kwot UE (Euro)</w:t>
      </w:r>
    </w:p>
    <w:p w:rsidR="002D2223" w:rsidRPr="004C03AF" w:rsidRDefault="002D2223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zmiana wysokości alokacji w związku z realokacją środków w kwocie:</w:t>
      </w:r>
    </w:p>
    <w:p w:rsidR="002D2223" w:rsidRPr="004C03AF" w:rsidRDefault="00F34057" w:rsidP="004C03AF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 w:rsidRPr="004C03A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3</w:t>
      </w:r>
      <w:r w:rsidR="002D2223" w:rsidRPr="004C03A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 000 000 </w:t>
      </w:r>
      <w:r w:rsidR="002D2223" w:rsidRPr="004C03AF">
        <w:rPr>
          <w:rFonts w:asciiTheme="minorHAnsi" w:hAnsiTheme="minorHAnsi" w:cstheme="minorHAnsi"/>
          <w:szCs w:val="24"/>
        </w:rPr>
        <w:t>euro z Poddziałania 4.2.</w:t>
      </w:r>
      <w:r w:rsidR="00D86877" w:rsidRPr="004C03AF">
        <w:rPr>
          <w:rFonts w:asciiTheme="minorHAnsi" w:hAnsiTheme="minorHAnsi" w:cstheme="minorHAnsi"/>
          <w:szCs w:val="24"/>
        </w:rPr>
        <w:t>1</w:t>
      </w:r>
      <w:r w:rsidR="002D2223" w:rsidRPr="004C03AF">
        <w:rPr>
          <w:rFonts w:asciiTheme="minorHAnsi" w:hAnsiTheme="minorHAnsi" w:cstheme="minorHAnsi"/>
          <w:szCs w:val="24"/>
        </w:rPr>
        <w:t xml:space="preserve"> do Podziałania 3.</w:t>
      </w:r>
      <w:r w:rsidR="00D86877" w:rsidRPr="004C03AF">
        <w:rPr>
          <w:rFonts w:asciiTheme="minorHAnsi" w:hAnsiTheme="minorHAnsi" w:cstheme="minorHAnsi"/>
          <w:szCs w:val="24"/>
        </w:rPr>
        <w:t>4</w:t>
      </w:r>
      <w:r w:rsidR="002D2223" w:rsidRPr="004C03AF">
        <w:rPr>
          <w:rFonts w:asciiTheme="minorHAnsi" w:hAnsiTheme="minorHAnsi" w:cstheme="minorHAnsi"/>
          <w:szCs w:val="24"/>
        </w:rPr>
        <w:t>.</w:t>
      </w:r>
      <w:r w:rsidR="00D86877" w:rsidRPr="004C03AF">
        <w:rPr>
          <w:rFonts w:asciiTheme="minorHAnsi" w:hAnsiTheme="minorHAnsi" w:cstheme="minorHAnsi"/>
          <w:szCs w:val="24"/>
        </w:rPr>
        <w:t>1</w:t>
      </w:r>
    </w:p>
    <w:p w:rsidR="002D2223" w:rsidRPr="004C03AF" w:rsidRDefault="002D2223" w:rsidP="004C03AF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 w:rsidRPr="004C03A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525 976 </w:t>
      </w:r>
      <w:r w:rsidRPr="004C03AF">
        <w:rPr>
          <w:rFonts w:asciiTheme="minorHAnsi" w:hAnsiTheme="minorHAnsi" w:cstheme="minorHAnsi"/>
          <w:szCs w:val="24"/>
        </w:rPr>
        <w:t>euro z Poddziałania 4.2.</w:t>
      </w:r>
      <w:r w:rsidR="00D86877" w:rsidRPr="004C03AF">
        <w:rPr>
          <w:rFonts w:asciiTheme="minorHAnsi" w:hAnsiTheme="minorHAnsi" w:cstheme="minorHAnsi"/>
          <w:szCs w:val="24"/>
        </w:rPr>
        <w:t>4</w:t>
      </w:r>
      <w:r w:rsidRPr="004C03AF">
        <w:rPr>
          <w:rFonts w:asciiTheme="minorHAnsi" w:hAnsiTheme="minorHAnsi" w:cstheme="minorHAnsi"/>
          <w:szCs w:val="24"/>
        </w:rPr>
        <w:t xml:space="preserve"> do Podziałania 3.</w:t>
      </w:r>
      <w:r w:rsidR="00D86877" w:rsidRPr="004C03AF">
        <w:rPr>
          <w:rFonts w:asciiTheme="minorHAnsi" w:hAnsiTheme="minorHAnsi" w:cstheme="minorHAnsi"/>
          <w:szCs w:val="24"/>
        </w:rPr>
        <w:t>3.</w:t>
      </w:r>
      <w:r w:rsidRPr="004C03AF">
        <w:rPr>
          <w:rFonts w:asciiTheme="minorHAnsi" w:hAnsiTheme="minorHAnsi" w:cstheme="minorHAnsi"/>
          <w:szCs w:val="24"/>
        </w:rPr>
        <w:t>4</w:t>
      </w:r>
    </w:p>
    <w:p w:rsidR="008763D2" w:rsidRPr="004C03AF" w:rsidRDefault="008763D2" w:rsidP="004C03AF">
      <w:pPr>
        <w:pStyle w:val="Akapitzlist"/>
        <w:ind w:left="284"/>
        <w:rPr>
          <w:rFonts w:asciiTheme="minorHAnsi" w:hAnsiTheme="minorHAnsi" w:cstheme="minorHAnsi"/>
          <w:szCs w:val="24"/>
        </w:rPr>
      </w:pPr>
    </w:p>
    <w:p w:rsidR="001E2EE6" w:rsidRPr="004C03AF" w:rsidRDefault="001E2EE6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Karta Działania 6.1 </w:t>
      </w:r>
    </w:p>
    <w:p w:rsidR="001E2EE6" w:rsidRPr="004C03AF" w:rsidRDefault="001E2EE6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10 </w:t>
      </w:r>
      <w:r w:rsidRPr="004C03AF">
        <w:rPr>
          <w:rFonts w:asciiTheme="minorHAnsi" w:hAnsiTheme="minorHAnsi" w:cstheme="minorHAnsi"/>
          <w:b/>
          <w:i/>
          <w:szCs w:val="24"/>
        </w:rPr>
        <w:t>Kategoria (e) regionu (ów) wraz z przypisaniem kwot UE (Euro)</w:t>
      </w:r>
    </w:p>
    <w:p w:rsidR="001E2EE6" w:rsidRPr="004C03AF" w:rsidRDefault="001E2EE6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zmiana wysokości alokacji w związku z realokacją środków w kwocie:</w:t>
      </w:r>
    </w:p>
    <w:p w:rsidR="00984771" w:rsidRPr="004C03AF" w:rsidRDefault="00984771" w:rsidP="004C03AF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224</w:t>
      </w:r>
      <w:r w:rsidR="002F7470" w:rsidRPr="004C03AF">
        <w:rPr>
          <w:rFonts w:asciiTheme="minorHAnsi" w:hAnsiTheme="minorHAnsi" w:cstheme="minorHAnsi"/>
          <w:szCs w:val="24"/>
        </w:rPr>
        <w:t xml:space="preserve"> </w:t>
      </w:r>
      <w:r w:rsidRPr="004C03AF">
        <w:rPr>
          <w:rFonts w:asciiTheme="minorHAnsi" w:hAnsiTheme="minorHAnsi" w:cstheme="minorHAnsi"/>
          <w:szCs w:val="24"/>
        </w:rPr>
        <w:t>5</w:t>
      </w:r>
      <w:r w:rsidR="002F7470" w:rsidRPr="004C03AF">
        <w:rPr>
          <w:rFonts w:asciiTheme="minorHAnsi" w:hAnsiTheme="minorHAnsi" w:cstheme="minorHAnsi"/>
          <w:szCs w:val="24"/>
        </w:rPr>
        <w:t>00</w:t>
      </w:r>
      <w:r w:rsidR="001E2EE6" w:rsidRPr="004C03AF">
        <w:rPr>
          <w:rFonts w:asciiTheme="minorHAnsi" w:hAnsiTheme="minorHAnsi" w:cstheme="minorHAnsi"/>
          <w:szCs w:val="24"/>
        </w:rPr>
        <w:t xml:space="preserve"> euro z Poddziałania 6.1.</w:t>
      </w:r>
      <w:r w:rsidRPr="004C03AF">
        <w:rPr>
          <w:rFonts w:asciiTheme="minorHAnsi" w:hAnsiTheme="minorHAnsi" w:cstheme="minorHAnsi"/>
          <w:szCs w:val="24"/>
        </w:rPr>
        <w:t>2</w:t>
      </w:r>
      <w:r w:rsidR="001E2EE6" w:rsidRPr="004C03AF">
        <w:rPr>
          <w:rFonts w:asciiTheme="minorHAnsi" w:hAnsiTheme="minorHAnsi" w:cstheme="minorHAnsi"/>
          <w:szCs w:val="24"/>
        </w:rPr>
        <w:t xml:space="preserve"> do Podziałania 6.3.</w:t>
      </w:r>
      <w:r w:rsidRPr="004C03AF">
        <w:rPr>
          <w:rFonts w:asciiTheme="minorHAnsi" w:hAnsiTheme="minorHAnsi" w:cstheme="minorHAnsi"/>
          <w:szCs w:val="24"/>
        </w:rPr>
        <w:t>2;</w:t>
      </w:r>
    </w:p>
    <w:p w:rsidR="001E2EE6" w:rsidRPr="004C03AF" w:rsidRDefault="00984771" w:rsidP="004C03AF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53 900 euro z Poddziałania 6.1.3 do Podziałania 6.3.3</w:t>
      </w:r>
      <w:r w:rsidR="002F7470" w:rsidRPr="004C03AF">
        <w:rPr>
          <w:rFonts w:asciiTheme="minorHAnsi" w:hAnsiTheme="minorHAnsi" w:cstheme="minorHAnsi"/>
          <w:szCs w:val="24"/>
        </w:rPr>
        <w:t>.</w:t>
      </w:r>
    </w:p>
    <w:p w:rsidR="001E2EE6" w:rsidRPr="004C03AF" w:rsidRDefault="001E2EE6" w:rsidP="004C03AF">
      <w:pPr>
        <w:rPr>
          <w:rFonts w:asciiTheme="minorHAnsi" w:hAnsiTheme="minorHAnsi" w:cstheme="minorHAnsi"/>
          <w:szCs w:val="24"/>
        </w:rPr>
      </w:pPr>
    </w:p>
    <w:p w:rsidR="001C30EC" w:rsidRPr="004C03AF" w:rsidRDefault="001C30EC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Oś priorytetowa 8 Rynek pracy</w:t>
      </w:r>
    </w:p>
    <w:p w:rsidR="001C30EC" w:rsidRPr="004C03AF" w:rsidRDefault="001C30EC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2 </w:t>
      </w:r>
      <w:r w:rsidRPr="004C03AF">
        <w:rPr>
          <w:rFonts w:asciiTheme="minorHAnsi" w:hAnsiTheme="minorHAnsi" w:cstheme="minorHAnsi"/>
          <w:b/>
          <w:i/>
          <w:szCs w:val="24"/>
        </w:rPr>
        <w:t>Cele szczegółowe osi priorytetowej</w:t>
      </w:r>
    </w:p>
    <w:p w:rsidR="001C30EC" w:rsidRPr="004C03AF" w:rsidRDefault="007155CC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d</w:t>
      </w:r>
      <w:r w:rsidR="001C30EC" w:rsidRPr="004C03AF">
        <w:rPr>
          <w:rFonts w:asciiTheme="minorHAnsi" w:hAnsiTheme="minorHAnsi" w:cstheme="minorHAnsi"/>
          <w:szCs w:val="24"/>
        </w:rPr>
        <w:t>ostosowanie zapisów do treści zmienionego Regionalnego Programu Operacyjnego Województwa Dolnośląskiego 2014-2020.</w:t>
      </w:r>
    </w:p>
    <w:p w:rsidR="008763D2" w:rsidRPr="004C03AF" w:rsidRDefault="008763D2" w:rsidP="004C03AF">
      <w:pPr>
        <w:rPr>
          <w:rFonts w:asciiTheme="minorHAnsi" w:hAnsiTheme="minorHAnsi" w:cstheme="minorHAnsi"/>
          <w:szCs w:val="24"/>
        </w:rPr>
      </w:pPr>
    </w:p>
    <w:p w:rsidR="008E3BAE" w:rsidRPr="004C03AF" w:rsidRDefault="008E3BAE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Karta Działania 8.1</w:t>
      </w:r>
    </w:p>
    <w:p w:rsidR="008E3BAE" w:rsidRPr="004C03AF" w:rsidRDefault="008E3BAE" w:rsidP="004C03AF">
      <w:pPr>
        <w:rPr>
          <w:rFonts w:asciiTheme="minorHAnsi" w:hAnsiTheme="minorHAnsi" w:cstheme="minorHAnsi"/>
          <w:b/>
          <w:i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Pkt 3</w:t>
      </w:r>
      <w:r w:rsidRPr="004C03AF">
        <w:rPr>
          <w:rFonts w:asciiTheme="minorHAnsi" w:hAnsiTheme="minorHAnsi" w:cstheme="minorHAnsi"/>
          <w:b/>
          <w:i/>
          <w:szCs w:val="24"/>
        </w:rPr>
        <w:t>Lista wskaźników rezultatu bezpośredniego</w:t>
      </w:r>
    </w:p>
    <w:p w:rsidR="008E3BAE" w:rsidRPr="004C03AF" w:rsidRDefault="008E3BAE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4 </w:t>
      </w:r>
      <w:r w:rsidRPr="004C03AF">
        <w:rPr>
          <w:rFonts w:asciiTheme="minorHAnsi" w:hAnsiTheme="minorHAnsi" w:cstheme="minorHAnsi"/>
          <w:b/>
          <w:i/>
          <w:szCs w:val="24"/>
        </w:rPr>
        <w:t>Lista wskaźników produktu</w:t>
      </w:r>
    </w:p>
    <w:p w:rsidR="00C925E1" w:rsidRPr="004C03AF" w:rsidRDefault="00C925E1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dostosowanie zapisów  do treści zaktualizowanych Wytycznych Ministra Inwestycji i Rozwoju w zakresie monitorowania postępu rzeczowego realizacji programów operacyjnych </w:t>
      </w:r>
      <w:r w:rsidRPr="004C03AF">
        <w:rPr>
          <w:rFonts w:asciiTheme="minorHAnsi" w:hAnsiTheme="minorHAnsi" w:cstheme="minorHAnsi"/>
          <w:szCs w:val="24"/>
        </w:rPr>
        <w:lastRenderedPageBreak/>
        <w:t>na lata 2014–2020</w:t>
      </w:r>
      <w:r w:rsidR="004134BA" w:rsidRPr="004C03AF">
        <w:rPr>
          <w:rFonts w:asciiTheme="minorHAnsi" w:hAnsiTheme="minorHAnsi" w:cstheme="minorHAnsi"/>
          <w:szCs w:val="24"/>
        </w:rPr>
        <w:t>.</w:t>
      </w:r>
      <w:r w:rsidRPr="004C03AF">
        <w:rPr>
          <w:rFonts w:asciiTheme="minorHAnsi" w:hAnsiTheme="minorHAnsi" w:cstheme="minorHAnsi"/>
          <w:szCs w:val="24"/>
        </w:rPr>
        <w:t xml:space="preserve"> </w:t>
      </w:r>
    </w:p>
    <w:p w:rsidR="008763D2" w:rsidRPr="004C03AF" w:rsidRDefault="008763D2" w:rsidP="004C03AF">
      <w:pPr>
        <w:rPr>
          <w:rFonts w:asciiTheme="minorHAnsi" w:hAnsiTheme="minorHAnsi" w:cstheme="minorHAnsi"/>
          <w:b/>
          <w:szCs w:val="24"/>
        </w:rPr>
      </w:pPr>
    </w:p>
    <w:p w:rsidR="001C30EC" w:rsidRPr="004C03AF" w:rsidRDefault="001C30EC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Karta Działania 8.2</w:t>
      </w:r>
    </w:p>
    <w:p w:rsidR="001C30EC" w:rsidRPr="004C03AF" w:rsidRDefault="001C30EC" w:rsidP="004C03AF">
      <w:pPr>
        <w:rPr>
          <w:rFonts w:asciiTheme="minorHAnsi" w:hAnsiTheme="minorHAnsi" w:cstheme="minorHAnsi"/>
          <w:b/>
          <w:i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2 </w:t>
      </w:r>
      <w:r w:rsidRPr="004C03AF">
        <w:rPr>
          <w:rFonts w:asciiTheme="minorHAnsi" w:hAnsiTheme="minorHAnsi" w:cstheme="minorHAnsi"/>
          <w:b/>
          <w:i/>
          <w:szCs w:val="24"/>
        </w:rPr>
        <w:t>Cel/e szczegółowy/e działania/ poddziałania</w:t>
      </w:r>
    </w:p>
    <w:p w:rsidR="008763D2" w:rsidRPr="004C03AF" w:rsidRDefault="008763D2" w:rsidP="004C03AF">
      <w:pPr>
        <w:rPr>
          <w:rFonts w:asciiTheme="minorHAnsi" w:hAnsiTheme="minorHAnsi" w:cstheme="minorHAnsi"/>
          <w:b/>
          <w:i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Pkt 3</w:t>
      </w:r>
      <w:r w:rsidRPr="004C03AF">
        <w:rPr>
          <w:rFonts w:asciiTheme="minorHAnsi" w:hAnsiTheme="minorHAnsi" w:cstheme="minorHAnsi"/>
          <w:b/>
          <w:i/>
          <w:szCs w:val="24"/>
        </w:rPr>
        <w:t>Lista wskaźników rezultatu bezpośredniego</w:t>
      </w:r>
    </w:p>
    <w:p w:rsidR="001C30EC" w:rsidRPr="004C03AF" w:rsidRDefault="001C30EC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4 </w:t>
      </w:r>
      <w:r w:rsidRPr="004C03AF">
        <w:rPr>
          <w:rFonts w:asciiTheme="minorHAnsi" w:hAnsiTheme="minorHAnsi" w:cstheme="minorHAnsi"/>
          <w:b/>
          <w:i/>
          <w:szCs w:val="24"/>
        </w:rPr>
        <w:t>Lista wskaźników produktu</w:t>
      </w:r>
    </w:p>
    <w:p w:rsidR="001C30EC" w:rsidRPr="004C03AF" w:rsidRDefault="001C30EC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5 </w:t>
      </w:r>
      <w:r w:rsidRPr="004C03AF">
        <w:rPr>
          <w:rFonts w:asciiTheme="minorHAnsi" w:hAnsiTheme="minorHAnsi" w:cstheme="minorHAnsi"/>
          <w:b/>
          <w:i/>
          <w:szCs w:val="24"/>
        </w:rPr>
        <w:t>Typy projektów</w:t>
      </w:r>
    </w:p>
    <w:p w:rsidR="00415FCB" w:rsidRPr="004C03AF" w:rsidRDefault="001C30EC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6 </w:t>
      </w:r>
      <w:r w:rsidRPr="004C03AF">
        <w:rPr>
          <w:rFonts w:asciiTheme="minorHAnsi" w:hAnsiTheme="minorHAnsi" w:cstheme="minorHAnsi"/>
          <w:b/>
          <w:i/>
          <w:szCs w:val="24"/>
        </w:rPr>
        <w:t>Typ beneficjenta</w:t>
      </w:r>
    </w:p>
    <w:p w:rsidR="001C30EC" w:rsidRPr="004C03AF" w:rsidRDefault="001C30EC" w:rsidP="004C03AF">
      <w:pPr>
        <w:rPr>
          <w:rFonts w:asciiTheme="minorHAnsi" w:hAnsiTheme="minorHAnsi" w:cstheme="minorHAnsi"/>
          <w:b/>
          <w:i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7 </w:t>
      </w:r>
      <w:r w:rsidRPr="004C03AF">
        <w:rPr>
          <w:rFonts w:asciiTheme="minorHAnsi" w:hAnsiTheme="minorHAnsi" w:cstheme="minorHAnsi"/>
          <w:b/>
          <w:i/>
          <w:szCs w:val="24"/>
        </w:rPr>
        <w:t>Grupa docelowa/ ostateczni odbiorcy wsparcia</w:t>
      </w:r>
    </w:p>
    <w:p w:rsidR="001C30EC" w:rsidRPr="004C03AF" w:rsidRDefault="00C925E1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d</w:t>
      </w:r>
      <w:r w:rsidR="001C30EC" w:rsidRPr="004C03AF">
        <w:rPr>
          <w:rFonts w:asciiTheme="minorHAnsi" w:hAnsiTheme="minorHAnsi" w:cstheme="minorHAnsi"/>
          <w:szCs w:val="24"/>
        </w:rPr>
        <w:t>ostosowanie zapisów do treści zmienionego Regionalnego Programu Operacyjnego Województwa Dolnośląskiego 2014-2020</w:t>
      </w:r>
      <w:r w:rsidR="004134BA" w:rsidRPr="004C03AF">
        <w:rPr>
          <w:rFonts w:asciiTheme="minorHAnsi" w:hAnsiTheme="minorHAnsi" w:cstheme="minorHAnsi"/>
          <w:szCs w:val="24"/>
        </w:rPr>
        <w:t>;</w:t>
      </w:r>
    </w:p>
    <w:p w:rsidR="00C925E1" w:rsidRPr="004C03AF" w:rsidRDefault="00C925E1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dostosowanie zapisów  do treści zaktualizowanych Wytycznych Ministra Inwestycji i Rozwoju w zakresie monitorowania postępu rzeczowego realizacji programów operacyjnych na lata 2014–2020</w:t>
      </w:r>
      <w:r w:rsidR="004134BA" w:rsidRPr="004C03AF">
        <w:rPr>
          <w:rFonts w:asciiTheme="minorHAnsi" w:hAnsiTheme="minorHAnsi" w:cstheme="minorHAnsi"/>
          <w:szCs w:val="24"/>
        </w:rPr>
        <w:t>.</w:t>
      </w:r>
      <w:r w:rsidRPr="004C03AF">
        <w:rPr>
          <w:rFonts w:asciiTheme="minorHAnsi" w:hAnsiTheme="minorHAnsi" w:cstheme="minorHAnsi"/>
          <w:szCs w:val="24"/>
        </w:rPr>
        <w:t xml:space="preserve"> </w:t>
      </w:r>
    </w:p>
    <w:p w:rsidR="00C925E1" w:rsidRPr="004C03AF" w:rsidRDefault="00C925E1" w:rsidP="004C03AF">
      <w:pPr>
        <w:rPr>
          <w:rFonts w:asciiTheme="minorHAnsi" w:hAnsiTheme="minorHAnsi" w:cstheme="minorHAnsi"/>
          <w:szCs w:val="24"/>
        </w:rPr>
      </w:pPr>
    </w:p>
    <w:p w:rsidR="00C925E1" w:rsidRPr="004C03AF" w:rsidRDefault="00C925E1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Karta Działania 8.3</w:t>
      </w:r>
    </w:p>
    <w:p w:rsidR="00C925E1" w:rsidRPr="004C03AF" w:rsidRDefault="00C925E1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4 </w:t>
      </w:r>
      <w:r w:rsidRPr="004C03AF">
        <w:rPr>
          <w:rFonts w:asciiTheme="minorHAnsi" w:hAnsiTheme="minorHAnsi" w:cstheme="minorHAnsi"/>
          <w:b/>
          <w:i/>
          <w:szCs w:val="24"/>
        </w:rPr>
        <w:t>Lista wskaźników produktu</w:t>
      </w:r>
    </w:p>
    <w:p w:rsidR="00C925E1" w:rsidRPr="004C03AF" w:rsidRDefault="00C925E1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dostosowanie zapisów  do treści zaktualizowanych Wytycznych Ministra Inwestycji i Rozwoju w zakresie monitorowania postępu rzeczowego realizacji programów operacyjnych na lata 2014–2020</w:t>
      </w:r>
      <w:r w:rsidR="004134BA" w:rsidRPr="004C03AF">
        <w:rPr>
          <w:rFonts w:asciiTheme="minorHAnsi" w:hAnsiTheme="minorHAnsi" w:cstheme="minorHAnsi"/>
          <w:szCs w:val="24"/>
        </w:rPr>
        <w:t>.</w:t>
      </w:r>
      <w:r w:rsidRPr="004C03AF">
        <w:rPr>
          <w:rFonts w:asciiTheme="minorHAnsi" w:hAnsiTheme="minorHAnsi" w:cstheme="minorHAnsi"/>
          <w:szCs w:val="24"/>
        </w:rPr>
        <w:t xml:space="preserve"> </w:t>
      </w:r>
    </w:p>
    <w:p w:rsidR="001C30EC" w:rsidRPr="004C03AF" w:rsidRDefault="001C30EC" w:rsidP="004C03AF">
      <w:pPr>
        <w:rPr>
          <w:rFonts w:asciiTheme="minorHAnsi" w:hAnsiTheme="minorHAnsi" w:cstheme="minorHAnsi"/>
          <w:b/>
          <w:szCs w:val="24"/>
        </w:rPr>
      </w:pPr>
    </w:p>
    <w:p w:rsidR="00C925E1" w:rsidRPr="004C03AF" w:rsidRDefault="00C925E1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Karta Działania 8.4</w:t>
      </w:r>
    </w:p>
    <w:p w:rsidR="00C925E1" w:rsidRPr="004C03AF" w:rsidRDefault="00C925E1" w:rsidP="004C03AF">
      <w:pPr>
        <w:rPr>
          <w:rFonts w:asciiTheme="minorHAnsi" w:hAnsiTheme="minorHAnsi" w:cstheme="minorHAnsi"/>
          <w:b/>
          <w:i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Pkt 3</w:t>
      </w:r>
      <w:r w:rsidRPr="004C03AF">
        <w:rPr>
          <w:rFonts w:asciiTheme="minorHAnsi" w:hAnsiTheme="minorHAnsi" w:cstheme="minorHAnsi"/>
          <w:b/>
          <w:i/>
          <w:szCs w:val="24"/>
        </w:rPr>
        <w:t>Lista wskaźników rezultatu bezpośredniego</w:t>
      </w:r>
    </w:p>
    <w:p w:rsidR="00C925E1" w:rsidRPr="004C03AF" w:rsidRDefault="00C925E1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dostosowanie zapisów  do treści zaktualizowanych Wytycznych Ministra Inwestycji i Rozwoju w zakresie monitorowania postępu rzeczowego realizacji programów operacyjnych na lata 2014–2020</w:t>
      </w:r>
      <w:r w:rsidR="004134BA" w:rsidRPr="004C03AF">
        <w:rPr>
          <w:rFonts w:asciiTheme="minorHAnsi" w:hAnsiTheme="minorHAnsi" w:cstheme="minorHAnsi"/>
          <w:szCs w:val="24"/>
        </w:rPr>
        <w:t>.</w:t>
      </w:r>
      <w:r w:rsidRPr="004C03AF">
        <w:rPr>
          <w:rFonts w:asciiTheme="minorHAnsi" w:hAnsiTheme="minorHAnsi" w:cstheme="minorHAnsi"/>
          <w:szCs w:val="24"/>
        </w:rPr>
        <w:t xml:space="preserve"> </w:t>
      </w:r>
    </w:p>
    <w:p w:rsidR="00C925E1" w:rsidRPr="004C03AF" w:rsidRDefault="00C925E1" w:rsidP="004C03AF">
      <w:pPr>
        <w:rPr>
          <w:rFonts w:asciiTheme="minorHAnsi" w:hAnsiTheme="minorHAnsi" w:cstheme="minorHAnsi"/>
          <w:b/>
          <w:szCs w:val="24"/>
        </w:rPr>
      </w:pPr>
    </w:p>
    <w:p w:rsidR="00C925E1" w:rsidRPr="004C03AF" w:rsidRDefault="00C925E1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Karta Działania 8.6</w:t>
      </w:r>
    </w:p>
    <w:p w:rsidR="00C925E1" w:rsidRPr="004C03AF" w:rsidRDefault="00C925E1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4 </w:t>
      </w:r>
      <w:r w:rsidRPr="004C03AF">
        <w:rPr>
          <w:rFonts w:asciiTheme="minorHAnsi" w:hAnsiTheme="minorHAnsi" w:cstheme="minorHAnsi"/>
          <w:b/>
          <w:i/>
          <w:szCs w:val="24"/>
        </w:rPr>
        <w:t>Lista wskaźników produktu</w:t>
      </w:r>
    </w:p>
    <w:p w:rsidR="00C925E1" w:rsidRPr="004C03AF" w:rsidRDefault="00C925E1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dostosowanie zapisów  do treści zaktualizowanych Wytycznych Ministra Inwestycji i Rozwoju w zakresie monitorowania postępu rzeczowego realizacji programów operacyjnych na lata 2014–2020</w:t>
      </w:r>
      <w:r w:rsidR="004134BA" w:rsidRPr="004C03AF">
        <w:rPr>
          <w:rFonts w:asciiTheme="minorHAnsi" w:hAnsiTheme="minorHAnsi" w:cstheme="minorHAnsi"/>
          <w:szCs w:val="24"/>
        </w:rPr>
        <w:t>.</w:t>
      </w:r>
      <w:r w:rsidRPr="004C03AF">
        <w:rPr>
          <w:rFonts w:asciiTheme="minorHAnsi" w:hAnsiTheme="minorHAnsi" w:cstheme="minorHAnsi"/>
          <w:szCs w:val="24"/>
        </w:rPr>
        <w:t xml:space="preserve"> </w:t>
      </w:r>
    </w:p>
    <w:p w:rsidR="004134BA" w:rsidRPr="004C03AF" w:rsidRDefault="004134BA" w:rsidP="004C03AF">
      <w:pPr>
        <w:rPr>
          <w:rFonts w:asciiTheme="minorHAnsi" w:hAnsiTheme="minorHAnsi" w:cstheme="minorHAnsi"/>
          <w:szCs w:val="24"/>
        </w:rPr>
      </w:pPr>
    </w:p>
    <w:p w:rsidR="00C925E1" w:rsidRPr="004C03AF" w:rsidRDefault="00C925E1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Karta Działania 9.1</w:t>
      </w:r>
    </w:p>
    <w:p w:rsidR="00C925E1" w:rsidRPr="004C03AF" w:rsidRDefault="00C925E1" w:rsidP="004C03AF">
      <w:pPr>
        <w:rPr>
          <w:rFonts w:asciiTheme="minorHAnsi" w:hAnsiTheme="minorHAnsi" w:cstheme="minorHAnsi"/>
          <w:b/>
          <w:i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Pkt 3</w:t>
      </w:r>
      <w:r w:rsidRPr="004C03AF">
        <w:rPr>
          <w:rFonts w:asciiTheme="minorHAnsi" w:hAnsiTheme="minorHAnsi" w:cstheme="minorHAnsi"/>
          <w:b/>
          <w:i/>
          <w:szCs w:val="24"/>
        </w:rPr>
        <w:t>Lista wskaźników rezultatu bezpośredniego</w:t>
      </w:r>
    </w:p>
    <w:p w:rsidR="00C925E1" w:rsidRPr="004C03AF" w:rsidRDefault="00C925E1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dostosowanie zapisów  do treści zaktualizowanych Wytycznych Ministra Inwestycji i Rozwoju w zakresie monitorowania postępu rzeczowego realizacji programów operacyjnych na lata 2014–2020</w:t>
      </w:r>
      <w:r w:rsidR="004134BA" w:rsidRPr="004C03AF">
        <w:rPr>
          <w:rFonts w:asciiTheme="minorHAnsi" w:hAnsiTheme="minorHAnsi" w:cstheme="minorHAnsi"/>
          <w:szCs w:val="24"/>
        </w:rPr>
        <w:t>.</w:t>
      </w:r>
      <w:r w:rsidRPr="004C03AF">
        <w:rPr>
          <w:rFonts w:asciiTheme="minorHAnsi" w:hAnsiTheme="minorHAnsi" w:cstheme="minorHAnsi"/>
          <w:szCs w:val="24"/>
        </w:rPr>
        <w:t xml:space="preserve"> </w:t>
      </w:r>
    </w:p>
    <w:p w:rsidR="00C925E1" w:rsidRPr="004C03AF" w:rsidRDefault="00C925E1" w:rsidP="004C03AF">
      <w:pPr>
        <w:rPr>
          <w:rFonts w:asciiTheme="minorHAnsi" w:hAnsiTheme="minorHAnsi" w:cstheme="minorHAnsi"/>
          <w:b/>
          <w:szCs w:val="24"/>
        </w:rPr>
      </w:pPr>
    </w:p>
    <w:p w:rsidR="00AC3A03" w:rsidRPr="004C03AF" w:rsidRDefault="00AC3A03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Oś priorytetowa 10 Edukacja</w:t>
      </w:r>
    </w:p>
    <w:p w:rsidR="00415FCB" w:rsidRPr="004C03AF" w:rsidRDefault="00415FCB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Karta Działania 10.4</w:t>
      </w:r>
    </w:p>
    <w:p w:rsidR="00415FCB" w:rsidRPr="004C03AF" w:rsidRDefault="00415FCB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3 </w:t>
      </w:r>
      <w:r w:rsidRPr="004C03AF">
        <w:rPr>
          <w:rFonts w:asciiTheme="minorHAnsi" w:hAnsiTheme="minorHAnsi" w:cstheme="minorHAnsi"/>
          <w:b/>
          <w:i/>
          <w:szCs w:val="24"/>
        </w:rPr>
        <w:t>Lista wskaźników rezultatu bezpośredniego</w:t>
      </w:r>
    </w:p>
    <w:p w:rsidR="003B792A" w:rsidRPr="004C03AF" w:rsidRDefault="00415FCB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wprowadzenie nowego wskaźnika w związku z włączeniem kompetencji kluczowych i umiejętności uniwersalnych do Działania 10.4 w wyniku zmian RPO</w:t>
      </w:r>
      <w:r w:rsidR="00AC3A03" w:rsidRPr="004C03AF">
        <w:rPr>
          <w:rFonts w:asciiTheme="minorHAnsi" w:hAnsiTheme="minorHAnsi" w:cstheme="minorHAnsi"/>
          <w:szCs w:val="24"/>
        </w:rPr>
        <w:t xml:space="preserve"> oraz w wyniku zmian wytycznych w zakresie monitorowania postępu rzeczowego.</w:t>
      </w:r>
    </w:p>
    <w:p w:rsidR="00415FCB" w:rsidRPr="004C03AF" w:rsidRDefault="00415FCB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4 </w:t>
      </w:r>
      <w:r w:rsidRPr="004C03AF">
        <w:rPr>
          <w:rFonts w:asciiTheme="minorHAnsi" w:hAnsiTheme="minorHAnsi" w:cstheme="minorHAnsi"/>
          <w:b/>
          <w:i/>
          <w:szCs w:val="24"/>
        </w:rPr>
        <w:t>Lista wskaźników produktu</w:t>
      </w:r>
    </w:p>
    <w:p w:rsidR="00415FCB" w:rsidRPr="004C03AF" w:rsidRDefault="00415FCB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wprowadzenie nowego wskaźnika w związku z włączeniem kompetencji kluczowych i umiejętności uniwersalnych do Działania 10.4 w wyniku zmian RPO</w:t>
      </w:r>
      <w:r w:rsidR="00AC3A03" w:rsidRPr="004C03AF">
        <w:rPr>
          <w:rFonts w:asciiTheme="minorHAnsi" w:hAnsiTheme="minorHAnsi" w:cstheme="minorHAnsi"/>
          <w:szCs w:val="24"/>
        </w:rPr>
        <w:t xml:space="preserve"> oraz w wyniku zmian wytycznych w zakresie monitorowania postępu rzeczowego</w:t>
      </w:r>
      <w:r w:rsidR="004134BA" w:rsidRPr="004C03AF">
        <w:rPr>
          <w:rFonts w:asciiTheme="minorHAnsi" w:hAnsiTheme="minorHAnsi" w:cstheme="minorHAnsi"/>
          <w:szCs w:val="24"/>
        </w:rPr>
        <w:t>.</w:t>
      </w:r>
    </w:p>
    <w:p w:rsidR="00415FCB" w:rsidRPr="004C03AF" w:rsidRDefault="00415FCB" w:rsidP="004C03AF">
      <w:pPr>
        <w:rPr>
          <w:rFonts w:asciiTheme="minorHAnsi" w:hAnsiTheme="minorHAnsi" w:cstheme="minorHAnsi"/>
          <w:b/>
          <w:i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5 </w:t>
      </w:r>
      <w:r w:rsidRPr="004C03AF">
        <w:rPr>
          <w:rFonts w:asciiTheme="minorHAnsi" w:hAnsiTheme="minorHAnsi" w:cstheme="minorHAnsi"/>
          <w:b/>
          <w:i/>
          <w:szCs w:val="24"/>
        </w:rPr>
        <w:t>Typy projektów</w:t>
      </w:r>
    </w:p>
    <w:p w:rsidR="00415FCB" w:rsidRPr="004C03AF" w:rsidRDefault="00415FCB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zaktualizowanie zapisów zgodnie z brzmieniem Wytycznych w zakresie realizacji przedsięwzięć w obszarze edukacji</w:t>
      </w:r>
      <w:r w:rsidR="004134BA" w:rsidRPr="004C03AF">
        <w:rPr>
          <w:rFonts w:asciiTheme="minorHAnsi" w:hAnsiTheme="minorHAnsi" w:cstheme="minorHAnsi"/>
          <w:szCs w:val="24"/>
        </w:rPr>
        <w:t>.</w:t>
      </w:r>
    </w:p>
    <w:p w:rsidR="00415FCB" w:rsidRPr="004C03AF" w:rsidRDefault="00415FCB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6 </w:t>
      </w:r>
      <w:r w:rsidRPr="004C03AF">
        <w:rPr>
          <w:rFonts w:asciiTheme="minorHAnsi" w:hAnsiTheme="minorHAnsi" w:cstheme="minorHAnsi"/>
          <w:b/>
          <w:i/>
          <w:szCs w:val="24"/>
        </w:rPr>
        <w:t>Typy beneficjentów</w:t>
      </w:r>
    </w:p>
    <w:p w:rsidR="00415FCB" w:rsidRPr="004C03AF" w:rsidRDefault="00415FCB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wprowadzenie nowych beneficjentów w wyniku zmian RPO</w:t>
      </w:r>
      <w:r w:rsidR="004134BA" w:rsidRPr="004C03AF">
        <w:rPr>
          <w:rFonts w:asciiTheme="minorHAnsi" w:hAnsiTheme="minorHAnsi" w:cstheme="minorHAnsi"/>
          <w:szCs w:val="24"/>
        </w:rPr>
        <w:t>.</w:t>
      </w:r>
    </w:p>
    <w:p w:rsidR="00415FCB" w:rsidRPr="004C03AF" w:rsidRDefault="00415FCB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7 </w:t>
      </w:r>
      <w:r w:rsidRPr="004C03AF">
        <w:rPr>
          <w:rFonts w:asciiTheme="minorHAnsi" w:hAnsiTheme="minorHAnsi" w:cstheme="minorHAnsi"/>
          <w:b/>
          <w:i/>
          <w:szCs w:val="24"/>
        </w:rPr>
        <w:t>Grupa docelowa</w:t>
      </w:r>
    </w:p>
    <w:p w:rsidR="00415FCB" w:rsidRPr="004C03AF" w:rsidRDefault="00415FCB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zaktualizowanie zapisów w wyniku zmian RPO</w:t>
      </w:r>
      <w:r w:rsidR="004134BA" w:rsidRPr="004C03AF">
        <w:rPr>
          <w:rFonts w:asciiTheme="minorHAnsi" w:hAnsiTheme="minorHAnsi" w:cstheme="minorHAnsi"/>
          <w:szCs w:val="24"/>
        </w:rPr>
        <w:t>.</w:t>
      </w:r>
    </w:p>
    <w:p w:rsidR="00415FCB" w:rsidRPr="004C03AF" w:rsidRDefault="00415FCB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Pkt 14 </w:t>
      </w:r>
      <w:r w:rsidRPr="004C03AF">
        <w:rPr>
          <w:rFonts w:asciiTheme="minorHAnsi" w:hAnsiTheme="minorHAnsi" w:cstheme="minorHAnsi"/>
          <w:b/>
          <w:i/>
          <w:szCs w:val="24"/>
        </w:rPr>
        <w:t>Limity i ograniczenia</w:t>
      </w:r>
    </w:p>
    <w:p w:rsidR="00415FCB" w:rsidRPr="004C03AF" w:rsidRDefault="00415FCB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zaktualizowanie zapisów w związku z włączeniem kompetencji kluczowych i umiejętności uniwersalnych do Działania 10.4 w wyniku zmian RPO.</w:t>
      </w:r>
    </w:p>
    <w:p w:rsidR="003B792A" w:rsidRPr="004C03AF" w:rsidRDefault="003B792A" w:rsidP="004C03AF">
      <w:pPr>
        <w:rPr>
          <w:rFonts w:asciiTheme="minorHAnsi" w:hAnsiTheme="minorHAnsi" w:cstheme="minorHAnsi"/>
          <w:b/>
          <w:szCs w:val="24"/>
        </w:rPr>
      </w:pPr>
    </w:p>
    <w:p w:rsidR="00D11337" w:rsidRDefault="00D11337" w:rsidP="004C03AF">
      <w:pPr>
        <w:jc w:val="center"/>
        <w:rPr>
          <w:rFonts w:asciiTheme="minorHAnsi" w:hAnsiTheme="minorHAnsi" w:cstheme="minorHAnsi"/>
          <w:b/>
          <w:szCs w:val="24"/>
        </w:rPr>
      </w:pPr>
      <w:bookmarkStart w:id="2" w:name="_Toc482361739"/>
      <w:bookmarkStart w:id="3" w:name="_Toc482361732"/>
      <w:r w:rsidRPr="004C03AF">
        <w:rPr>
          <w:rFonts w:asciiTheme="minorHAnsi" w:hAnsiTheme="minorHAnsi" w:cstheme="minorHAnsi"/>
          <w:b/>
          <w:szCs w:val="24"/>
        </w:rPr>
        <w:t>III Indykatywny plan finansowy</w:t>
      </w:r>
    </w:p>
    <w:p w:rsidR="004C03AF" w:rsidRPr="004C03AF" w:rsidRDefault="004C03AF" w:rsidP="004C03AF">
      <w:pPr>
        <w:jc w:val="center"/>
        <w:rPr>
          <w:rFonts w:asciiTheme="minorHAnsi" w:hAnsiTheme="minorHAnsi" w:cstheme="minorHAnsi"/>
          <w:b/>
          <w:szCs w:val="24"/>
        </w:rPr>
      </w:pPr>
    </w:p>
    <w:p w:rsidR="004D4EC6" w:rsidRPr="004C03AF" w:rsidRDefault="00D11337" w:rsidP="004C03AF">
      <w:pPr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zmiana porządkująca, która polega na ujednoliceniu numeracji Priorytetów inwestycyjnych</w:t>
      </w:r>
      <w:r w:rsidR="0005400B" w:rsidRPr="004C03AF">
        <w:rPr>
          <w:rFonts w:asciiTheme="minorHAnsi" w:hAnsiTheme="minorHAnsi" w:cstheme="minorHAnsi"/>
          <w:szCs w:val="24"/>
        </w:rPr>
        <w:t xml:space="preserve"> </w:t>
      </w:r>
      <w:r w:rsidR="00CD004C" w:rsidRPr="004C03AF">
        <w:rPr>
          <w:rFonts w:asciiTheme="minorHAnsi" w:hAnsiTheme="minorHAnsi" w:cstheme="minorHAnsi"/>
          <w:szCs w:val="24"/>
        </w:rPr>
        <w:t>oraz zmiana wysokości alokacji w związku z realokacją środków w</w:t>
      </w:r>
      <w:r w:rsidR="00AE398E" w:rsidRPr="004C03AF">
        <w:rPr>
          <w:rFonts w:asciiTheme="minorHAnsi" w:hAnsiTheme="minorHAnsi" w:cstheme="minorHAnsi"/>
          <w:szCs w:val="24"/>
        </w:rPr>
        <w:t xml:space="preserve"> niżej wymienionych</w:t>
      </w:r>
      <w:r w:rsidR="0005400B" w:rsidRPr="004C03AF">
        <w:rPr>
          <w:rFonts w:asciiTheme="minorHAnsi" w:hAnsiTheme="minorHAnsi" w:cstheme="minorHAnsi"/>
          <w:szCs w:val="24"/>
        </w:rPr>
        <w:t xml:space="preserve"> </w:t>
      </w:r>
      <w:r w:rsidR="00AE398E" w:rsidRPr="004C03AF">
        <w:rPr>
          <w:rFonts w:asciiTheme="minorHAnsi" w:hAnsiTheme="minorHAnsi" w:cstheme="minorHAnsi"/>
          <w:szCs w:val="24"/>
        </w:rPr>
        <w:lastRenderedPageBreak/>
        <w:t>Osi</w:t>
      </w:r>
      <w:r w:rsidR="00CD004C" w:rsidRPr="004C03AF">
        <w:rPr>
          <w:rFonts w:asciiTheme="minorHAnsi" w:hAnsiTheme="minorHAnsi" w:cstheme="minorHAnsi"/>
          <w:szCs w:val="24"/>
        </w:rPr>
        <w:t>ach</w:t>
      </w:r>
      <w:r w:rsidR="00AE398E" w:rsidRPr="004C03AF">
        <w:rPr>
          <w:rFonts w:asciiTheme="minorHAnsi" w:hAnsiTheme="minorHAnsi" w:cstheme="minorHAnsi"/>
          <w:szCs w:val="24"/>
        </w:rPr>
        <w:t>, Działa</w:t>
      </w:r>
      <w:r w:rsidR="00CD004C" w:rsidRPr="004C03AF">
        <w:rPr>
          <w:rFonts w:asciiTheme="minorHAnsi" w:hAnsiTheme="minorHAnsi" w:cstheme="minorHAnsi"/>
          <w:szCs w:val="24"/>
        </w:rPr>
        <w:t>niach</w:t>
      </w:r>
      <w:r w:rsidR="00AE398E" w:rsidRPr="004C03AF">
        <w:rPr>
          <w:rFonts w:asciiTheme="minorHAnsi" w:hAnsiTheme="minorHAnsi" w:cstheme="minorHAnsi"/>
          <w:szCs w:val="24"/>
        </w:rPr>
        <w:t xml:space="preserve"> i P</w:t>
      </w:r>
      <w:r w:rsidR="0005400B" w:rsidRPr="004C03AF">
        <w:rPr>
          <w:rFonts w:asciiTheme="minorHAnsi" w:hAnsiTheme="minorHAnsi" w:cstheme="minorHAnsi"/>
          <w:szCs w:val="24"/>
        </w:rPr>
        <w:t>oddziała</w:t>
      </w:r>
      <w:r w:rsidR="00CD004C" w:rsidRPr="004C03AF">
        <w:rPr>
          <w:rFonts w:asciiTheme="minorHAnsi" w:hAnsiTheme="minorHAnsi" w:cstheme="minorHAnsi"/>
          <w:szCs w:val="24"/>
        </w:rPr>
        <w:t>niach</w:t>
      </w:r>
      <w:r w:rsidR="004134BA" w:rsidRPr="004C03AF">
        <w:rPr>
          <w:rFonts w:asciiTheme="minorHAnsi" w:hAnsiTheme="minorHAnsi" w:cstheme="minorHAnsi"/>
          <w:szCs w:val="24"/>
        </w:rPr>
        <w:t>:</w:t>
      </w:r>
      <w:r w:rsidR="004D4EC6" w:rsidRPr="004C03AF">
        <w:rPr>
          <w:rFonts w:asciiTheme="minorHAnsi" w:hAnsiTheme="minorHAnsi" w:cstheme="minorHAnsi"/>
          <w:szCs w:val="24"/>
        </w:rPr>
        <w:t xml:space="preserve"> </w:t>
      </w:r>
    </w:p>
    <w:p w:rsidR="004D4EC6" w:rsidRPr="004C03AF" w:rsidRDefault="004D4EC6" w:rsidP="004C03AF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szCs w:val="24"/>
        </w:rPr>
        <w:tab/>
      </w:r>
      <w:r w:rsidRPr="004C03AF">
        <w:rPr>
          <w:rFonts w:asciiTheme="minorHAnsi" w:hAnsiTheme="minorHAnsi" w:cstheme="minorHAnsi"/>
          <w:b/>
          <w:szCs w:val="24"/>
        </w:rPr>
        <w:t>Oś 1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405 546 718,00 EUR; wkład krajowy ogółem do kwoty 71 567 069,00 EUR; krajowe środki publiczne ogółem do kwoty 16 208 623,00 EUR; krajowe środki publiczne budżet BP do kwoty  7 507 705,00 EUR</w:t>
      </w:r>
      <w:r w:rsidR="00F82F46" w:rsidRPr="004C03AF">
        <w:rPr>
          <w:rFonts w:asciiTheme="minorHAnsi" w:hAnsiTheme="minorHAnsi" w:cstheme="minorHAnsi"/>
          <w:szCs w:val="24"/>
        </w:rPr>
        <w:t>;</w:t>
      </w:r>
      <w:r w:rsidR="004D4EC6" w:rsidRPr="004C03AF">
        <w:rPr>
          <w:rFonts w:asciiTheme="minorHAnsi" w:hAnsiTheme="minorHAnsi" w:cstheme="minorHAnsi"/>
          <w:szCs w:val="24"/>
        </w:rPr>
        <w:t xml:space="preserve"> krajowe środki publiczne budżet JST do kwoty  7 582 954,00 EUR; krajowe środki publiczne Inne do kwoty  1 117 964,00 EUR; krajowe środki prywatne do kwoty  55 358 446,00 EUR; finansowanie ogółem do kwoty 477 113 787,00 EUR.</w:t>
      </w:r>
    </w:p>
    <w:p w:rsidR="004D4EC6" w:rsidRPr="004C03AF" w:rsidRDefault="004D4EC6" w:rsidP="004C03AF">
      <w:pPr>
        <w:spacing w:line="276" w:lineRule="auto"/>
        <w:rPr>
          <w:rFonts w:asciiTheme="minorHAnsi" w:hAnsiTheme="minorHAnsi" w:cstheme="minorHAnsi"/>
          <w:szCs w:val="24"/>
        </w:rPr>
      </w:pPr>
    </w:p>
    <w:p w:rsidR="004D4EC6" w:rsidRPr="004C03AF" w:rsidRDefault="004D4EC6" w:rsidP="004C03AF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szCs w:val="24"/>
        </w:rPr>
        <w:tab/>
      </w:r>
      <w:r w:rsidRPr="004C03AF">
        <w:rPr>
          <w:rFonts w:asciiTheme="minorHAnsi" w:hAnsiTheme="minorHAnsi" w:cstheme="minorHAnsi"/>
          <w:b/>
          <w:szCs w:val="24"/>
        </w:rPr>
        <w:t xml:space="preserve">Działanie 1.2 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116 953 787,00 EUR; wkład krajowy ogółem do kwoty 20 638 904,00 EUR; krajowe środki publiczne ogółem do kwoty 6 939 427,00 EUR; krajowe środki publiczne budżet JST do kwoty  6 251 463,00 EUR; krajowe środki publiczne Inne do kwoty  687 964,00 EUR; krajowe środki prywatne do kwoty  13 699 477,00 EUR; finansowanie ogółem do kwoty 137 592 691,00 EUR.</w:t>
      </w:r>
    </w:p>
    <w:p w:rsidR="004D4EC6" w:rsidRPr="004C03AF" w:rsidRDefault="004D4EC6" w:rsidP="004C03AF">
      <w:pPr>
        <w:spacing w:line="276" w:lineRule="auto"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1.2.1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101 465 147,00 EUR; wkład krajowy ogółem do kwoty 17 905 615,00 EUR; krajowe środki publiczne ogółem do kwoty 6 020 412,00 EUR; krajowe środki publiczne budżet JST do kwoty  5 423 558,00 EUR; krajowe środki publiczne Inne do kwoty  596 854,00 EUR; krajowe środki prywatne do kwoty  11 885 203,00 EUR; finansowanie ogółem do kwoty 119 370 762,00 EUR.</w:t>
      </w:r>
    </w:p>
    <w:p w:rsidR="004D4EC6" w:rsidRPr="004C03AF" w:rsidRDefault="004D4EC6" w:rsidP="004C03AF">
      <w:pPr>
        <w:spacing w:line="276" w:lineRule="auto"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1.4.1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17 356 670,00 EUR; wkład krajowy ogółem do kwoty 3 062 943,00 EUR; krajowe środki publiczne ogółem do kwoty 816 785,00 EUR; krajowe środki publiczne budżet JST do kwoty  816 785,00 EUR; krajowe środki prywatne do kwoty  2 246 158,00 EUR; finansowanie ogółem do kwoty 20 419 613,00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1.4.2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1 800 000,00 EUR; wkład krajowy ogółem do kwoty 317 647,00 EUR; krajowe środki publiczne ogółem do kwoty 84 706,00 EUR; krajowe środki publiczne budżet JST do kwoty  84 706,00 EUR; krajowe środki prywatne do kwoty  232 941,00 EUR; finansowanie ogółem do kwoty 2 117 647,00 EUR.</w:t>
      </w:r>
    </w:p>
    <w:p w:rsidR="004D4EC6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C64C24" w:rsidRPr="004C03AF" w:rsidRDefault="00C64C24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lastRenderedPageBreak/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2.1.1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48 596 785,00 EUR; wkład krajowy ogółem do kwoty 8 575 903,00 EUR; krajowe środki publiczne ogółem do kwoty 7 361 845,00 EUR; krajowe środki publiczne budżet JST do kwoty  7 361 845,00 EUR; krajowe środki prywatne do kwoty  1 214 058,00 EUR; finansowanie ogółem do kwoty 57 172 688,00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2.1.2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8 505 103,00 EUR; wkład krajowy ogółem do kwoty 1 500 901,00 EUR; krajowe środki publiczne ogółem do kwoty 1 288 424,00 EUR; krajowe środki publiczne budżet JST do kwoty  1 288 424,00 EUR; krajowe środki prywatne do kwoty  212 477,00 EUR; finansowanie ogółem do kwoty 10 006 004,00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4D4EC6" w:rsidP="004C03AF">
      <w:pPr>
        <w:pStyle w:val="Akapitzlist"/>
        <w:spacing w:line="276" w:lineRule="auto"/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Oś 3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405 873 024,00 EUR; wkład krajowy ogółem do kwoty 71 624 652,00 EUR; krajowe środki publiczne ogółem do kwoty 49 181 167,00 EUR; krajowe środki publiczne budżet JST do kwoty 35 674 178,00 EUR; krajowe środki publiczne Inne do kwoty 8 816 848,00 EUR; krajowe środki prywatne do kwoty 22 443 485,00 EUR; finansowanie ogółem do kwoty 477 497 676,00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Działanie 3.3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177 098 898,00 EUR; wkład krajowy ogółem do kwoty 31 252 746,00 EUR; krajowe środki publiczne ogółem do kwoty 22 817 682,00 EUR; krajowe środki publiczne budżet JST do kwoty 12 501 099,00 EUR; krajowe środki publiczne Inne do kwoty 8 489 740,00 EUR; krajowe środki prywatne do kwoty 8 435 064,00 EUR; finansowanie ogółem do kwoty 208 351 644,00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3.3.1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108 483 879,00 EUR; wkład krajowy ogółem do kwoty 19 144 214,00 EUR; krajowe środki publiczne ogółem do kwoty 13 977 223,00 EUR; krajowe środki publiczne budżet JST do kwoty 7 657 686,00 EUR; krajowe środki publiczne Inne do kwoty 4 492 694,00 EUR; krajowe środki prywatne do kwoty 5 166 991,00 EUR; finansowanie ogółem do kwoty 127 628 093,00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3.3.2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 xml:space="preserve">zmianie uległy wartości: wsparcie UE ogółem i wsparcie EFRR do kwoty 31 119 323,00 EUR; wkład krajowy ogółem do kwoty 5 491 645,00 EUR; krajowe środki </w:t>
      </w:r>
      <w:r w:rsidR="004D4EC6" w:rsidRPr="004C03AF">
        <w:rPr>
          <w:rFonts w:asciiTheme="minorHAnsi" w:hAnsiTheme="minorHAnsi" w:cstheme="minorHAnsi"/>
          <w:szCs w:val="24"/>
        </w:rPr>
        <w:lastRenderedPageBreak/>
        <w:t>publiczne ogółem do kwoty 4 009 459,00 EUR; krajowe środki publiczne budżet JST do kwoty 2 196 658,00 EUR; krajowe środki publiczne Inne do kwoty 1 812 801,00 EUR; krajowe środki prywatne do kwoty 1 482 186,00 EUR; finansowanie ogółem do kwoty 36 610 968,00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3.3.3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16 024 387,00 EUR; wkład krajowy ogółem do kwoty 2 827 832,00 EUR; krajowe środki publiczne ogółem do kwoty 2 064 605,00 EUR; krajowe środki publiczne budżet JST do kwoty 1 131 133,00 EUR; krajowe środki publiczne Inne do kwoty 933 472,00 EUR; krajowe środki prywatne do kwoty 763 227,00 EUR; finansowanie ogółem do kwoty 18 852 219,00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3.3.4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21 471 309,00 EUR; wkład krajowy ogółem do kwoty 3 789 055,00 EUR; krajowe środki publiczne ogółem do kwoty 2 766 395,00 EUR; krajowe środki publiczne budżet JST do kwoty 1 515 622,00 EUR; krajowe środki publiczne Inne do kwoty 1 250 773,00 EUR; krajowe środki prywatne do kwoty 1 022 660,00 EUR; finansowanie ogółem do kwoty 25 260 364,00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Działanie 3.4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125 760 326,00 EUR; wkład krajowy ogółem do kwoty 22 193 000,00 EUR; krajowe środki publiczne ogółem do kwoty 19 233 933,00 EUR; krajowe środki publiczne budżet JST do kwoty 19 233 933,00 EUR; krajowe środki prywatne do kwoty 2 959 067,00 EUR; finansowanie ogółem do kwoty 147 953 326,00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3.4.1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39 099 369,00 EUR; wkład krajowy ogółem do kwoty 6 899 888,00 EUR; krajowe środki publiczne ogółem do kwoty 5 979 903,00 EUR; krajowe środki publiczne budżet JST do kwoty 5 979 903,00 EUR; krajowe środki prywatne do kwoty 919 985,00 EUR; finansowanie ogółem do kwoty 45 999 257,00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3.4.2</w:t>
      </w:r>
    </w:p>
    <w:p w:rsidR="004D4EC6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50 080 677,00 EUR; wkład krajowy ogółem do kwoty 8 837 767,00 EUR; krajowe środki publiczne ogółem do kwoty 7 659 398,00 EUR; krajowe środki publiczne budżet JST do kwoty 7 659 398,00 EUR; krajowe środki prywatne do kwoty 1 178 369,00 EUR; finansowanie ogółem do kwoty 58 918 444,00 EUR.</w:t>
      </w: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bookmarkStart w:id="4" w:name="_GoBack"/>
      <w:bookmarkEnd w:id="4"/>
      <w:r w:rsidRPr="004C03AF">
        <w:rPr>
          <w:rFonts w:asciiTheme="minorHAnsi" w:hAnsiTheme="minorHAnsi" w:cstheme="minorHAnsi"/>
          <w:b/>
          <w:szCs w:val="24"/>
        </w:rPr>
        <w:lastRenderedPageBreak/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3.4.3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12 475 613,00 EUR; wkład krajowy ogółem do kwoty 2 201 580,00 EUR; krajowe środki publiczne ogółem do kwoty 1 908 036,00 EUR; krajowe środki publiczne budżet JST do kwoty 1 908 036,00 EUR; krajowe środki prywatne do kwoty 293 544,00 EUR; finansowanie ogółem do kwoty 14 677 193,00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3.4.4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24 104 667,00 EUR; wkład krajowy ogółem do kwoty 4 253 765,00 EUR; krajowe środki publiczne ogółem do kwoty 3 686 596,00 EUR; krajowe środki publiczne budżet JST do kwoty 3 686 596,00 EUR; krajowe środki prywatne do kwoty 567 169,00 EUR; finansowanie ogółem do kwoty 28 358 432,00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4D4EC6" w:rsidP="004C03AF">
      <w:pPr>
        <w:pStyle w:val="Akapitzlist"/>
        <w:spacing w:line="276" w:lineRule="auto"/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Oś 4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176 504 689,00 EUR; wkład krajowy ogółem do kwoty 31 147 887,00 EUR; krajowe środki publiczne ogółem do kwoty 23 276 625,00 EUR; krajowe środki publiczne budżet JST do kwoty 17 952 223,00 EUR; krajowe środki publiczne Inne do kwoty 5 324 402,00 EUR; krajowe środki prywatne do kwoty 7 871 262,00 EUR; finansowanie ogółem do kwoty 207 652 576,00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Działanie 4.2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58 104 689,00 EUR; wkład krajowy ogółem do kwoty 10 253 769,00 EUR; krajowe środki publiczne ogółem do kwoty 9 228 392,00 EUR; krajowe środki publiczne budżet JST do kwoty 8 206 340,00 EUR; krajowe środki publiczne Inne do kwoty 1 022 052,00 EUR; krajowe środki prywatne do kwoty 1 025 377,00 EUR; finansowanie ogółem do kwoty 68 358 458,00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4.2.1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28 386 552,00 EUR; wkład krajowy ogółem do kwoty 5 009 392,00 EUR; krajowe środki publiczne ogółem do kwoty 4 508 453,00 EUR; krajowe środki publiczne budżet JST do kwoty 4 009 138,00 EUR; krajowe środki publiczne Inne do kwoty 499 315,00 EUR; krajowe środki prywatne do kwoty 500 939,00 EUR; finansowanie ogółem do kwoty 33 395 944,00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4.2.4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 xml:space="preserve">zmianie uległy wartości: wsparcie UE ogółem i wsparcie EFRR do kwoty 7 674 024,00 EUR; wkład krajowy ogółem do kwoty 1 354 240,00 EUR; krajowe środki </w:t>
      </w:r>
      <w:r w:rsidR="004D4EC6" w:rsidRPr="004C03AF">
        <w:rPr>
          <w:rFonts w:asciiTheme="minorHAnsi" w:hAnsiTheme="minorHAnsi" w:cstheme="minorHAnsi"/>
          <w:szCs w:val="24"/>
        </w:rPr>
        <w:lastRenderedPageBreak/>
        <w:t>publiczne ogółem do kwoty 1 218 816,00 EUR; krajowe środki publiczne budżet JST do kwoty 1 083 831,00 EUR; krajowe środki publiczne Inne do kwoty 134 985,00 EUR; krajowe środki prywatne do kwoty 135 424,00 EUR; finansowanie ogółem do kwoty 9 028 264,00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4D4EC6" w:rsidP="004C03AF">
      <w:pPr>
        <w:pStyle w:val="Akapitzlist"/>
        <w:spacing w:line="276" w:lineRule="auto"/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Oś 6</w:t>
      </w:r>
    </w:p>
    <w:p w:rsidR="004D4EC6" w:rsidRPr="004C03AF" w:rsidRDefault="00947EB6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krajowe środki publiczne ogółem do kwoty 22 061 272,00 EUR; krajowe środki publiczne JST do kwoty 9 771 791,00 EUR; krajowe środki publiczne Inne do kwoty 4 179 867,00 EUR; krajowe środki prywatne do kwoty 6 708 169,00 EUR;</w:t>
      </w:r>
    </w:p>
    <w:p w:rsidR="004D4EC6" w:rsidRPr="004C03AF" w:rsidRDefault="004D4EC6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</w:p>
    <w:p w:rsidR="004D4EC6" w:rsidRPr="004C03AF" w:rsidRDefault="004D4EC6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Działanie 6.1</w:t>
      </w:r>
    </w:p>
    <w:p w:rsidR="004D4EC6" w:rsidRPr="004C03AF" w:rsidRDefault="00947EB6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27 314 186,00 EUR; wkład krajowy ogółem do kwoty 4 820 150,00 EUR; krajowe środki publiczne ogółem 3 869 366,00 EUR; krajowe środki publiczne JST do kwoty 1 585 035,00 EUR; krajowe środki publiczne Inne do kwoty 2 284 331,00 EUR; krajowe środki prywatne do kwoty  950 784,00 EUR; finansowanie ogółem do kwoty 32 134 336,00 EUR.</w:t>
      </w:r>
    </w:p>
    <w:p w:rsidR="004D4EC6" w:rsidRPr="004C03AF" w:rsidRDefault="004D4EC6" w:rsidP="004C03AF">
      <w:pPr>
        <w:pStyle w:val="Akapitzlist"/>
        <w:spacing w:line="276" w:lineRule="auto"/>
        <w:rPr>
          <w:rFonts w:asciiTheme="minorHAnsi" w:hAnsiTheme="minorHAnsi" w:cstheme="minorHAnsi"/>
          <w:b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6.1.2</w:t>
      </w:r>
    </w:p>
    <w:p w:rsidR="004D4EC6" w:rsidRPr="004C03AF" w:rsidRDefault="00947EB6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6 430 940,00 EUR; wkład krajowy ogółem do kwoty 1 134 872,00 EUR; krajowe środki publiczne ogółem 907 897,00 EUR; krajowe środki publiczne JST do kwoty 373 289,00 EUR; krajowe środki publiczne Inne do kwoty 534 608,00 EUR; krajowe środki prywatne do kwoty  226 975,00 EUR; finansowanie ogółem do kwoty 7 565 812,00 EUR.</w:t>
      </w:r>
    </w:p>
    <w:p w:rsidR="004D4EC6" w:rsidRPr="004C03AF" w:rsidRDefault="004D4EC6" w:rsidP="004C03AF">
      <w:pPr>
        <w:pStyle w:val="Akapitzlist"/>
        <w:spacing w:line="276" w:lineRule="auto"/>
        <w:rPr>
          <w:rFonts w:asciiTheme="minorHAnsi" w:hAnsiTheme="minorHAnsi" w:cstheme="minorHAnsi"/>
          <w:b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6.1.3</w:t>
      </w:r>
    </w:p>
    <w:p w:rsidR="004D4EC6" w:rsidRPr="004C03AF" w:rsidRDefault="00947EB6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1 776 346,00 EUR; wkład krajowy ogółem do kwoty 313 472,00 EUR; krajowe środki publiczne ogółem 264 024,00 EUR; krajowe środki publiczne JST do kwoty 102 671,00 EUR; krajowe środki publiczne Inne do kwoty 161 353,00 EUR; krajowe środki prywatne do kwoty  49 448,00 EUR; finansowanie ogółem do kwoty 2 089 818,00 EUR.</w:t>
      </w:r>
    </w:p>
    <w:p w:rsidR="004D4EC6" w:rsidRPr="004C03AF" w:rsidRDefault="004D4EC6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</w:p>
    <w:p w:rsidR="004D4EC6" w:rsidRPr="004C03AF" w:rsidRDefault="004D4EC6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Działanie 6.3</w:t>
      </w:r>
    </w:p>
    <w:p w:rsidR="004D4EC6" w:rsidRPr="004C03AF" w:rsidRDefault="00947EB6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 xml:space="preserve">zmianie uległy wartości: wsparcie UE ogółem i wsparcie EFRR do kwoty 79 104 366,00 EUR; wkład krajowy ogółem do kwoty 13 959 594,00 EUR; krajowe środki publiczne ogółem 10 247 093,00 EUR; krajowe środki publiczne JST do kwoty 1 573 903,00 EUR; krajowe środki publiczne Inne do kwoty 563 576,00 EUR; krajowe środki prywatne do kwoty  3 712 501,00 EUR; finansowanie ogółem do kwoty 93 063 960,00 </w:t>
      </w:r>
      <w:r w:rsidR="004D4EC6" w:rsidRPr="004C03AF">
        <w:rPr>
          <w:rFonts w:asciiTheme="minorHAnsi" w:hAnsiTheme="minorHAnsi" w:cstheme="minorHAnsi"/>
          <w:szCs w:val="24"/>
        </w:rPr>
        <w:lastRenderedPageBreak/>
        <w:t>EUR.</w:t>
      </w:r>
    </w:p>
    <w:p w:rsidR="004134BA" w:rsidRPr="004C03AF" w:rsidRDefault="004134BA" w:rsidP="004C03AF">
      <w:pPr>
        <w:spacing w:line="276" w:lineRule="auto"/>
        <w:ind w:left="708"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6.3.1</w:t>
      </w:r>
    </w:p>
    <w:p w:rsidR="004D4EC6" w:rsidRPr="004C03AF" w:rsidRDefault="00947EB6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krajowe środki publiczne JST do kwoty 834 314,00 EUR; finansowanie ogółem do kwoty 39 484 296,00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6.3.2</w:t>
      </w:r>
    </w:p>
    <w:p w:rsidR="004D4EC6" w:rsidRPr="004C03AF" w:rsidRDefault="00947EB6" w:rsidP="004C03AF">
      <w:pPr>
        <w:spacing w:line="276" w:lineRule="auto"/>
        <w:ind w:left="708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</w:t>
      </w:r>
      <w:r w:rsidR="004D4EC6" w:rsidRPr="004C03AF">
        <w:rPr>
          <w:rFonts w:asciiTheme="minorHAnsi" w:hAnsiTheme="minorHAnsi" w:cstheme="minorHAnsi"/>
          <w:szCs w:val="24"/>
        </w:rPr>
        <w:t>mianie uległy wartości: wsparcie UE ogółem i wsparcie EFRR do kwoty 18 569 060,00 EUR; wkład krajowy ogółem do kwoty 3 276 893,00 EUR; krajowe środki publiczne ogółem 2 413 113,00 EUR; krajowe środki publiczne JST do kwoty 308 415,00 EUR; krajowe środki publiczne Inne do kwoty 175 269,00 EUR; krajowe środki prywatne do kwoty 863 780,00 EUR; finansowanie ogółem do kwoty 21 845 953,00 EUR.</w:t>
      </w:r>
    </w:p>
    <w:p w:rsidR="004D4EC6" w:rsidRPr="004C03AF" w:rsidRDefault="004D4EC6" w:rsidP="004C03AF">
      <w:pPr>
        <w:spacing w:line="276" w:lineRule="auto"/>
        <w:ind w:left="708"/>
        <w:rPr>
          <w:rFonts w:asciiTheme="minorHAnsi" w:hAnsiTheme="minorHAnsi" w:cstheme="minorHAnsi"/>
          <w:szCs w:val="24"/>
        </w:rPr>
      </w:pPr>
    </w:p>
    <w:p w:rsidR="004D4EC6" w:rsidRPr="004C03AF" w:rsidRDefault="007155CC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Poddziałanie</w:t>
      </w:r>
      <w:r w:rsidR="004D4EC6" w:rsidRPr="004C03AF">
        <w:rPr>
          <w:rFonts w:asciiTheme="minorHAnsi" w:hAnsiTheme="minorHAnsi" w:cstheme="minorHAnsi"/>
          <w:b/>
          <w:szCs w:val="24"/>
        </w:rPr>
        <w:t xml:space="preserve"> 6.3.3</w:t>
      </w:r>
    </w:p>
    <w:p w:rsidR="004D4EC6" w:rsidRPr="004C03AF" w:rsidRDefault="00947EB6" w:rsidP="004C03AF">
      <w:pPr>
        <w:pStyle w:val="Akapitzlist"/>
        <w:spacing w:line="276" w:lineRule="auto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wsparcie UE ogółem i wsparcie EFRR do kwoty 10 723 654,00 EUR; wkład krajowy ogółem do kwoty 1 892 410,00 EUR; krajowe środki publiczne ogółem 1 387 767,00 EUR; krajowe środki publiczne JST do kwoty 208 149,00 EUR; krajowe środki publiczne Inne do kwoty 95 298,00 EUR; krajowe środki prywatne do kwoty  504 643,00 EUR; finansowanie ogółem do kwoty 12 616 064,00 EUR.</w:t>
      </w:r>
    </w:p>
    <w:p w:rsidR="004D4EC6" w:rsidRPr="004C03AF" w:rsidRDefault="004D4EC6" w:rsidP="004C03AF">
      <w:pPr>
        <w:spacing w:line="276" w:lineRule="auto"/>
        <w:ind w:left="708"/>
        <w:rPr>
          <w:rFonts w:asciiTheme="minorHAnsi" w:hAnsiTheme="minorHAnsi" w:cstheme="minorHAnsi"/>
          <w:szCs w:val="24"/>
        </w:rPr>
      </w:pPr>
    </w:p>
    <w:p w:rsidR="004D4EC6" w:rsidRPr="004C03AF" w:rsidRDefault="004D4EC6" w:rsidP="004C03AF">
      <w:pPr>
        <w:widowControl/>
        <w:adjustRightInd/>
        <w:spacing w:line="276" w:lineRule="auto"/>
        <w:ind w:left="720"/>
        <w:rPr>
          <w:rFonts w:asciiTheme="minorHAnsi" w:eastAsia="Times New Roman" w:hAnsiTheme="minorHAnsi" w:cstheme="minorHAnsi"/>
        </w:rPr>
      </w:pPr>
      <w:r w:rsidRPr="004C03AF">
        <w:rPr>
          <w:rFonts w:asciiTheme="minorHAnsi" w:eastAsia="Times New Roman" w:hAnsiTheme="minorHAnsi" w:cstheme="minorHAnsi"/>
          <w:b/>
          <w:bCs/>
        </w:rPr>
        <w:t>Poddziałanie 10.2.1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krajowe środki publiczne BP do kwoty 2 025 024,00 EUR; krajowe środki publiczne JST do kwoty 1 806 538,00 EUR; krajowe środki prywatne do kwoty 126 925,00 EUR; finansowanie ogółem do kwoty 26 389 914,00 EUR.</w:t>
      </w:r>
    </w:p>
    <w:p w:rsidR="004D4EC6" w:rsidRPr="004C03AF" w:rsidRDefault="004D4EC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</w:p>
    <w:p w:rsidR="004D4EC6" w:rsidRPr="004C03AF" w:rsidRDefault="004D4EC6" w:rsidP="004C03AF">
      <w:pPr>
        <w:widowControl/>
        <w:adjustRightInd/>
        <w:spacing w:line="276" w:lineRule="auto"/>
        <w:ind w:left="720"/>
        <w:rPr>
          <w:rFonts w:asciiTheme="minorHAnsi" w:eastAsia="Times New Roman" w:hAnsiTheme="minorHAnsi" w:cstheme="minorHAnsi"/>
        </w:rPr>
      </w:pPr>
      <w:r w:rsidRPr="004C03AF">
        <w:rPr>
          <w:rFonts w:asciiTheme="minorHAnsi" w:eastAsia="Times New Roman" w:hAnsiTheme="minorHAnsi" w:cstheme="minorHAnsi"/>
          <w:b/>
          <w:bCs/>
        </w:rPr>
        <w:t>Poddziałanie 10.2.2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krajowe środki publiczne BP do kwoty 1 114 746,00 EUR; krajowe środki publiczne JST do kwoty 944 583,00 EUR; krajowe środki prywatne do kwoty 68 218,00 EUR; finansowanie ogółem do kwoty 14 183 647,00 EUR.</w:t>
      </w:r>
    </w:p>
    <w:p w:rsidR="004D4EC6" w:rsidRPr="004C03AF" w:rsidRDefault="004D4EC6" w:rsidP="004C03AF">
      <w:pPr>
        <w:widowControl/>
        <w:adjustRightInd/>
        <w:spacing w:line="276" w:lineRule="auto"/>
        <w:ind w:left="720"/>
        <w:rPr>
          <w:rFonts w:asciiTheme="minorHAnsi" w:eastAsia="Times New Roman" w:hAnsiTheme="minorHAnsi" w:cstheme="minorHAnsi"/>
          <w:b/>
          <w:bCs/>
        </w:rPr>
      </w:pPr>
    </w:p>
    <w:p w:rsidR="004D4EC6" w:rsidRPr="004C03AF" w:rsidRDefault="004D4EC6" w:rsidP="004C03AF">
      <w:pPr>
        <w:widowControl/>
        <w:adjustRightInd/>
        <w:spacing w:line="276" w:lineRule="auto"/>
        <w:ind w:left="720"/>
        <w:rPr>
          <w:rFonts w:asciiTheme="minorHAnsi" w:eastAsia="Times New Roman" w:hAnsiTheme="minorHAnsi" w:cstheme="minorHAnsi"/>
        </w:rPr>
      </w:pPr>
      <w:r w:rsidRPr="004C03AF">
        <w:rPr>
          <w:rFonts w:asciiTheme="minorHAnsi" w:eastAsia="Times New Roman" w:hAnsiTheme="minorHAnsi" w:cstheme="minorHAnsi"/>
          <w:b/>
          <w:bCs/>
        </w:rPr>
        <w:t>Poddziałanie 10.2.4</w:t>
      </w:r>
    </w:p>
    <w:p w:rsidR="004D4EC6" w:rsidRPr="004C03AF" w:rsidRDefault="00947EB6" w:rsidP="004C03AF">
      <w:pPr>
        <w:spacing w:line="276" w:lineRule="auto"/>
        <w:ind w:left="720"/>
        <w:contextualSpacing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4D4EC6" w:rsidRPr="004C03AF">
        <w:rPr>
          <w:rFonts w:asciiTheme="minorHAnsi" w:hAnsiTheme="minorHAnsi" w:cstheme="minorHAnsi"/>
          <w:szCs w:val="24"/>
        </w:rPr>
        <w:t>zmianie uległy wartości: krajowe środki publiczne JST do kwoty 758 956,00 EUR; finansowanie ogółem do kwoty 11 193 074,00 EUR.</w:t>
      </w:r>
    </w:p>
    <w:p w:rsidR="00AC0C1C" w:rsidRPr="004C03AF" w:rsidRDefault="00AC0C1C" w:rsidP="004C03AF">
      <w:pPr>
        <w:rPr>
          <w:rFonts w:asciiTheme="minorHAnsi" w:hAnsiTheme="minorHAnsi" w:cstheme="minorHAnsi"/>
          <w:szCs w:val="24"/>
        </w:rPr>
      </w:pPr>
    </w:p>
    <w:p w:rsidR="00164646" w:rsidRDefault="00164646" w:rsidP="004C03AF">
      <w:pPr>
        <w:jc w:val="center"/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Analogicznie do powyższych zmian zostały skorygowane wartości w części  </w:t>
      </w:r>
      <w:r w:rsidRPr="004C03AF">
        <w:rPr>
          <w:rFonts w:asciiTheme="minorHAnsi" w:hAnsiTheme="minorHAnsi" w:cstheme="minorHAnsi"/>
          <w:b/>
          <w:szCs w:val="24"/>
        </w:rPr>
        <w:t xml:space="preserve">IV Wymiar terytorialny prowadzonej interwencji </w:t>
      </w:r>
      <w:r w:rsidRPr="004C03AF">
        <w:rPr>
          <w:rFonts w:asciiTheme="minorHAnsi" w:hAnsiTheme="minorHAnsi" w:cstheme="minorHAnsi"/>
          <w:szCs w:val="24"/>
        </w:rPr>
        <w:t>w tabelach:</w:t>
      </w:r>
    </w:p>
    <w:p w:rsidR="005214AD" w:rsidRPr="004C03AF" w:rsidRDefault="005214AD" w:rsidP="004C03AF">
      <w:pPr>
        <w:jc w:val="center"/>
        <w:rPr>
          <w:rFonts w:asciiTheme="minorHAnsi" w:hAnsiTheme="minorHAnsi" w:cstheme="minorHAnsi"/>
          <w:szCs w:val="24"/>
        </w:rPr>
      </w:pPr>
    </w:p>
    <w:p w:rsidR="00221D60" w:rsidRPr="004C03AF" w:rsidRDefault="00221D60" w:rsidP="004C03AF">
      <w:pPr>
        <w:rPr>
          <w:rFonts w:asciiTheme="minorHAnsi" w:hAnsiTheme="minorHAnsi" w:cstheme="minorHAnsi"/>
          <w:b/>
        </w:rPr>
      </w:pPr>
      <w:r w:rsidRPr="004C03AF">
        <w:rPr>
          <w:rFonts w:asciiTheme="minorHAnsi" w:hAnsiTheme="minorHAnsi" w:cstheme="minorHAnsi"/>
          <w:b/>
        </w:rPr>
        <w:t>A.1.2 Indykatywna alokacja UE planowana na projekty rewitalizacyjne</w:t>
      </w:r>
    </w:p>
    <w:p w:rsidR="003005CA" w:rsidRPr="004C03AF" w:rsidRDefault="003005CA" w:rsidP="004C03AF">
      <w:pPr>
        <w:rPr>
          <w:rFonts w:asciiTheme="minorHAnsi" w:hAnsiTheme="minorHAnsi" w:cstheme="minorHAnsi"/>
          <w:b/>
        </w:rPr>
      </w:pPr>
      <w:r w:rsidRPr="004C03AF">
        <w:rPr>
          <w:rFonts w:asciiTheme="minorHAnsi" w:hAnsiTheme="minorHAnsi" w:cstheme="minorHAnsi"/>
          <w:b/>
          <w:szCs w:val="24"/>
        </w:rPr>
        <w:lastRenderedPageBreak/>
        <w:t>A.2.2 Alokacja UE przeznaczona na ZIT wojewódzki</w:t>
      </w:r>
    </w:p>
    <w:p w:rsidR="003304CD" w:rsidRPr="004C03AF" w:rsidRDefault="003304CD" w:rsidP="004C03AF">
      <w:pPr>
        <w:rPr>
          <w:rFonts w:asciiTheme="minorHAnsi" w:hAnsiTheme="minorHAnsi" w:cstheme="minorHAnsi"/>
          <w:b/>
        </w:rPr>
      </w:pPr>
      <w:r w:rsidRPr="004C03AF">
        <w:rPr>
          <w:rFonts w:asciiTheme="minorHAnsi" w:hAnsiTheme="minorHAnsi" w:cstheme="minorHAnsi"/>
          <w:b/>
        </w:rPr>
        <w:t>B.2.2 Alokacja i wkład krajowy – ZIT Aglomeracji Jeleniogórskiej</w:t>
      </w:r>
    </w:p>
    <w:p w:rsidR="003304CD" w:rsidRPr="004C03AF" w:rsidRDefault="003304CD" w:rsidP="004C03AF">
      <w:pPr>
        <w:rPr>
          <w:rFonts w:asciiTheme="minorHAnsi" w:hAnsiTheme="minorHAnsi" w:cstheme="minorHAnsi"/>
          <w:b/>
        </w:rPr>
      </w:pPr>
      <w:r w:rsidRPr="004C03AF">
        <w:rPr>
          <w:rFonts w:asciiTheme="minorHAnsi" w:hAnsiTheme="minorHAnsi" w:cstheme="minorHAnsi"/>
          <w:b/>
        </w:rPr>
        <w:t>B.2.3 Alokacja i wkład krajowy – ZIT Aglomeracji Wałbrzyskiej</w:t>
      </w:r>
    </w:p>
    <w:p w:rsidR="00221D60" w:rsidRPr="004C03AF" w:rsidRDefault="00221D60" w:rsidP="004C03AF">
      <w:pPr>
        <w:rPr>
          <w:rFonts w:asciiTheme="minorHAnsi" w:hAnsiTheme="minorHAnsi" w:cstheme="minorHAnsi"/>
        </w:rPr>
      </w:pPr>
      <w:r w:rsidRPr="004C03AF">
        <w:rPr>
          <w:rFonts w:asciiTheme="minorHAnsi" w:hAnsiTheme="minorHAnsi" w:cstheme="minorHAnsi"/>
          <w:szCs w:val="24"/>
        </w:rPr>
        <w:t xml:space="preserve">Ponadto w tabeli </w:t>
      </w:r>
      <w:r w:rsidRPr="004C03AF">
        <w:rPr>
          <w:rFonts w:asciiTheme="minorHAnsi" w:hAnsiTheme="minorHAnsi" w:cstheme="minorHAnsi"/>
          <w:b/>
          <w:szCs w:val="24"/>
        </w:rPr>
        <w:t>A.2.2 Alokacja UE przeznaczona na ZIT wojewódzki</w:t>
      </w:r>
      <w:r w:rsidRPr="004C03AF">
        <w:rPr>
          <w:rFonts w:asciiTheme="minorHAnsi" w:hAnsiTheme="minorHAnsi" w:cstheme="minorHAnsi"/>
          <w:szCs w:val="24"/>
        </w:rPr>
        <w:t xml:space="preserve"> i </w:t>
      </w:r>
      <w:r w:rsidRPr="004C03AF">
        <w:rPr>
          <w:rFonts w:asciiTheme="minorHAnsi" w:hAnsiTheme="minorHAnsi" w:cstheme="minorHAnsi"/>
          <w:b/>
        </w:rPr>
        <w:t>B.2.3 Alokacja i wkład krajowy – ZIT Aglomeracji Wałbrzyskiej</w:t>
      </w:r>
    </w:p>
    <w:p w:rsidR="00221D60" w:rsidRPr="004C03AF" w:rsidRDefault="00221D60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164646" w:rsidRPr="004C03AF">
        <w:rPr>
          <w:rFonts w:asciiTheme="minorHAnsi" w:hAnsiTheme="minorHAnsi" w:cstheme="minorHAnsi"/>
          <w:szCs w:val="24"/>
        </w:rPr>
        <w:t xml:space="preserve">wprowadzono </w:t>
      </w:r>
      <w:r w:rsidRPr="004C03AF">
        <w:rPr>
          <w:rFonts w:asciiTheme="minorHAnsi" w:hAnsiTheme="minorHAnsi" w:cstheme="minorHAnsi"/>
          <w:szCs w:val="24"/>
        </w:rPr>
        <w:t>zmian</w:t>
      </w:r>
      <w:r w:rsidR="00164646" w:rsidRPr="004C03AF">
        <w:rPr>
          <w:rFonts w:asciiTheme="minorHAnsi" w:hAnsiTheme="minorHAnsi" w:cstheme="minorHAnsi"/>
          <w:szCs w:val="24"/>
        </w:rPr>
        <w:t>y</w:t>
      </w:r>
      <w:r w:rsidRPr="004C03AF">
        <w:rPr>
          <w:rFonts w:asciiTheme="minorHAnsi" w:hAnsiTheme="minorHAnsi" w:cstheme="minorHAnsi"/>
          <w:szCs w:val="24"/>
        </w:rPr>
        <w:t xml:space="preserve"> porządkując</w:t>
      </w:r>
      <w:r w:rsidR="00164646" w:rsidRPr="004C03AF">
        <w:rPr>
          <w:rFonts w:asciiTheme="minorHAnsi" w:hAnsiTheme="minorHAnsi" w:cstheme="minorHAnsi"/>
          <w:szCs w:val="24"/>
        </w:rPr>
        <w:t xml:space="preserve">e </w:t>
      </w:r>
      <w:r w:rsidRPr="004C03AF">
        <w:rPr>
          <w:rFonts w:asciiTheme="minorHAnsi" w:hAnsiTheme="minorHAnsi" w:cstheme="minorHAnsi"/>
          <w:szCs w:val="24"/>
        </w:rPr>
        <w:t>polega</w:t>
      </w:r>
      <w:r w:rsidR="00164646" w:rsidRPr="004C03AF">
        <w:rPr>
          <w:rFonts w:asciiTheme="minorHAnsi" w:hAnsiTheme="minorHAnsi" w:cstheme="minorHAnsi"/>
          <w:szCs w:val="24"/>
        </w:rPr>
        <w:t>jące</w:t>
      </w:r>
      <w:r w:rsidRPr="004C03AF">
        <w:rPr>
          <w:rFonts w:asciiTheme="minorHAnsi" w:hAnsiTheme="minorHAnsi" w:cstheme="minorHAnsi"/>
          <w:szCs w:val="24"/>
        </w:rPr>
        <w:t xml:space="preserve"> na korekcie błędnie podan</w:t>
      </w:r>
      <w:r w:rsidR="00164646" w:rsidRPr="004C03AF">
        <w:rPr>
          <w:rFonts w:asciiTheme="minorHAnsi" w:hAnsiTheme="minorHAnsi" w:cstheme="minorHAnsi"/>
          <w:szCs w:val="24"/>
        </w:rPr>
        <w:t xml:space="preserve">ych </w:t>
      </w:r>
      <w:r w:rsidRPr="004C03AF">
        <w:rPr>
          <w:rFonts w:asciiTheme="minorHAnsi" w:hAnsiTheme="minorHAnsi" w:cstheme="minorHAnsi"/>
          <w:szCs w:val="24"/>
        </w:rPr>
        <w:t>wartości w poddziałaniu 5.2.2  i 10.2.4</w:t>
      </w:r>
      <w:r w:rsidR="004134BA" w:rsidRPr="004C03AF">
        <w:rPr>
          <w:rFonts w:asciiTheme="minorHAnsi" w:hAnsiTheme="minorHAnsi" w:cstheme="minorHAnsi"/>
          <w:szCs w:val="24"/>
        </w:rPr>
        <w:t>.</w:t>
      </w:r>
    </w:p>
    <w:p w:rsidR="00947EB6" w:rsidRPr="004C03AF" w:rsidRDefault="00947EB6" w:rsidP="004C03AF">
      <w:pPr>
        <w:rPr>
          <w:rFonts w:asciiTheme="minorHAnsi" w:hAnsiTheme="minorHAnsi" w:cstheme="minorHAnsi"/>
          <w:szCs w:val="24"/>
        </w:rPr>
      </w:pPr>
    </w:p>
    <w:p w:rsidR="0066356D" w:rsidRDefault="0066356D" w:rsidP="004C03AF">
      <w:pPr>
        <w:jc w:val="center"/>
        <w:rPr>
          <w:rFonts w:asciiTheme="minorHAnsi" w:hAnsiTheme="minorHAnsi" w:cstheme="minorHAnsi"/>
          <w:b/>
          <w:szCs w:val="24"/>
        </w:rPr>
      </w:pPr>
      <w:bookmarkStart w:id="5" w:name="_Toc511377679"/>
      <w:r w:rsidRPr="004C03AF">
        <w:rPr>
          <w:rFonts w:asciiTheme="minorHAnsi" w:hAnsiTheme="minorHAnsi" w:cstheme="minorHAnsi"/>
          <w:b/>
          <w:szCs w:val="24"/>
        </w:rPr>
        <w:t>VI. Słownik terminologiczny i spis skrótów</w:t>
      </w:r>
      <w:bookmarkEnd w:id="5"/>
    </w:p>
    <w:p w:rsidR="005214AD" w:rsidRPr="004C03AF" w:rsidRDefault="005214AD" w:rsidP="004C03AF">
      <w:pPr>
        <w:jc w:val="center"/>
        <w:rPr>
          <w:rFonts w:asciiTheme="minorHAnsi" w:hAnsiTheme="minorHAnsi" w:cstheme="minorHAnsi"/>
          <w:b/>
          <w:szCs w:val="24"/>
        </w:rPr>
      </w:pPr>
    </w:p>
    <w:p w:rsidR="00221D60" w:rsidRPr="004C03AF" w:rsidRDefault="00040E14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aktualizacja nazwy Ministerstwa Inwestycji i Rozwoju</w:t>
      </w:r>
      <w:r w:rsidR="004134BA" w:rsidRPr="004C03AF">
        <w:rPr>
          <w:rFonts w:asciiTheme="minorHAnsi" w:hAnsiTheme="minorHAnsi" w:cstheme="minorHAnsi"/>
          <w:szCs w:val="24"/>
        </w:rPr>
        <w:t>.</w:t>
      </w:r>
      <w:r w:rsidRPr="004C03AF">
        <w:rPr>
          <w:rFonts w:asciiTheme="minorHAnsi" w:hAnsiTheme="minorHAnsi" w:cstheme="minorHAnsi"/>
          <w:szCs w:val="24"/>
        </w:rPr>
        <w:t xml:space="preserve"> </w:t>
      </w:r>
    </w:p>
    <w:p w:rsidR="00040E14" w:rsidRPr="004C03AF" w:rsidRDefault="00040E14" w:rsidP="004C03AF">
      <w:pPr>
        <w:rPr>
          <w:rFonts w:asciiTheme="minorHAnsi" w:hAnsiTheme="minorHAnsi" w:cstheme="minorHAnsi"/>
          <w:szCs w:val="24"/>
        </w:rPr>
      </w:pPr>
    </w:p>
    <w:p w:rsidR="00040E14" w:rsidRDefault="00040E14" w:rsidP="004C03AF">
      <w:pPr>
        <w:jc w:val="center"/>
        <w:rPr>
          <w:rFonts w:asciiTheme="minorHAnsi" w:hAnsiTheme="minorHAnsi" w:cstheme="minorHAnsi"/>
          <w:b/>
        </w:rPr>
      </w:pPr>
      <w:bookmarkStart w:id="6" w:name="_Toc511377682"/>
      <w:r w:rsidRPr="004C03AF">
        <w:rPr>
          <w:rFonts w:asciiTheme="minorHAnsi" w:hAnsiTheme="minorHAnsi" w:cstheme="minorHAnsi"/>
          <w:b/>
        </w:rPr>
        <w:t>VII. Wykaz załączników do SZOOP RPO WD 2014-2020</w:t>
      </w:r>
      <w:bookmarkEnd w:id="6"/>
    </w:p>
    <w:p w:rsidR="005214AD" w:rsidRPr="004C03AF" w:rsidRDefault="005214AD" w:rsidP="004C03AF">
      <w:pPr>
        <w:jc w:val="center"/>
        <w:rPr>
          <w:rFonts w:asciiTheme="minorHAnsi" w:hAnsiTheme="minorHAnsi" w:cstheme="minorHAnsi"/>
          <w:b/>
        </w:rPr>
      </w:pPr>
    </w:p>
    <w:p w:rsidR="00040E14" w:rsidRPr="004C03AF" w:rsidRDefault="00040E14" w:rsidP="004C03AF">
      <w:pPr>
        <w:widowControl/>
        <w:autoSpaceDE/>
        <w:autoSpaceDN/>
        <w:adjustRightInd/>
        <w:spacing w:line="276" w:lineRule="auto"/>
        <w:rPr>
          <w:rFonts w:asciiTheme="minorHAnsi" w:hAnsiTheme="minorHAnsi" w:cstheme="minorHAnsi"/>
        </w:rPr>
      </w:pPr>
      <w:r w:rsidRPr="004C03AF">
        <w:rPr>
          <w:rFonts w:asciiTheme="minorHAnsi" w:hAnsiTheme="minorHAnsi" w:cstheme="minorHAnsi"/>
          <w:szCs w:val="24"/>
        </w:rPr>
        <w:t xml:space="preserve">- wprowadzenie nowego załącznika nr 9 pod nazwą </w:t>
      </w:r>
      <w:r w:rsidRPr="004C03AF">
        <w:rPr>
          <w:rFonts w:asciiTheme="minorHAnsi" w:hAnsiTheme="minorHAnsi" w:cstheme="minorHAnsi"/>
          <w:bCs/>
          <w:i/>
        </w:rPr>
        <w:t>Zasady realizacji projektów grantowych w Działaniu 3.3 Efektywność energetyczna w budynkach użyteczności publicznej i sektorze mieszkaniowym, typ 3.3 e: Modernizacja systemów grzewczych i odnawialne źródła energii - projekty dotyczące zwalczania emisji kominowej</w:t>
      </w:r>
      <w:r w:rsidR="004134BA" w:rsidRPr="004C03AF">
        <w:rPr>
          <w:rFonts w:asciiTheme="minorHAnsi" w:hAnsiTheme="minorHAnsi" w:cstheme="minorHAnsi"/>
        </w:rPr>
        <w:t>.</w:t>
      </w:r>
    </w:p>
    <w:p w:rsidR="005F7882" w:rsidRPr="004C03AF" w:rsidRDefault="005F7882" w:rsidP="004C03AF">
      <w:pPr>
        <w:rPr>
          <w:rFonts w:asciiTheme="minorHAnsi" w:hAnsiTheme="minorHAnsi" w:cstheme="minorHAnsi"/>
          <w:b/>
          <w:szCs w:val="24"/>
        </w:rPr>
      </w:pPr>
    </w:p>
    <w:p w:rsidR="00AC0C1C" w:rsidRDefault="005F7882" w:rsidP="004C03AF">
      <w:pPr>
        <w:jc w:val="center"/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Załącznik nr 2 Tabela wskaźników rezultatu bezpośredniego i produktu dla działań i poddziałań RPO WD 2014-2020</w:t>
      </w:r>
    </w:p>
    <w:p w:rsidR="005214AD" w:rsidRPr="004C03AF" w:rsidRDefault="005214AD" w:rsidP="004C03AF">
      <w:pPr>
        <w:jc w:val="center"/>
        <w:rPr>
          <w:rFonts w:asciiTheme="minorHAnsi" w:hAnsiTheme="minorHAnsi" w:cstheme="minorHAnsi"/>
          <w:b/>
          <w:szCs w:val="24"/>
        </w:rPr>
      </w:pPr>
    </w:p>
    <w:p w:rsidR="00C21C76" w:rsidRPr="004C03AF" w:rsidRDefault="00911705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Działanie 1.2</w:t>
      </w:r>
    </w:p>
    <w:p w:rsidR="00911705" w:rsidRPr="004C03AF" w:rsidRDefault="00911705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 xml:space="preserve"> </w:t>
      </w:r>
      <w:r w:rsidRPr="004C03AF">
        <w:rPr>
          <w:rFonts w:asciiTheme="minorHAnsi" w:hAnsiTheme="minorHAnsi" w:cstheme="minorHAnsi"/>
          <w:szCs w:val="24"/>
        </w:rPr>
        <w:t>– zmiana wynikająca z</w:t>
      </w:r>
      <w:r w:rsidRPr="004C03AF">
        <w:rPr>
          <w:rFonts w:asciiTheme="minorHAnsi" w:hAnsiTheme="minorHAnsi" w:cstheme="minorHAnsi"/>
          <w:b/>
          <w:szCs w:val="24"/>
        </w:rPr>
        <w:t xml:space="preserve"> </w:t>
      </w:r>
      <w:r w:rsidRPr="004C03AF">
        <w:rPr>
          <w:rFonts w:asciiTheme="minorHAnsi" w:hAnsiTheme="minorHAnsi" w:cstheme="minorHAnsi"/>
          <w:szCs w:val="24"/>
        </w:rPr>
        <w:t>aktualizacji Wytycznych Ministra Inwestycji i Rozwoju w zakresie monitorowania postępu rzeczowego realizacji programów operacyjnych na lata 2014–2020 (dodanie wskaźnika produktu „Liczba przedsiębiorstw wspartych w zakresie wdrożenia wyników prac B+R [szt.]”).</w:t>
      </w:r>
    </w:p>
    <w:p w:rsidR="005532A1" w:rsidRPr="004C03AF" w:rsidRDefault="005532A1" w:rsidP="004C03AF">
      <w:pPr>
        <w:rPr>
          <w:rFonts w:asciiTheme="minorHAnsi" w:hAnsiTheme="minorHAnsi" w:cstheme="minorHAnsi"/>
          <w:b/>
          <w:szCs w:val="24"/>
        </w:rPr>
      </w:pPr>
    </w:p>
    <w:p w:rsidR="00C21C76" w:rsidRPr="004C03AF" w:rsidRDefault="005F7882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Działanie 3.3</w:t>
      </w:r>
    </w:p>
    <w:p w:rsidR="005F7882" w:rsidRPr="004C03AF" w:rsidRDefault="005F7882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 – zmiany wynikające z wprowadzenia zmian do RPO, tj. przeniesienie typu 3.4 B Niska emisja kominowa do Działania 3.3 (jako typ 3.3 e).</w:t>
      </w:r>
    </w:p>
    <w:p w:rsidR="005532A1" w:rsidRDefault="005532A1" w:rsidP="004C03AF">
      <w:pPr>
        <w:rPr>
          <w:rFonts w:asciiTheme="minorHAnsi" w:hAnsiTheme="minorHAnsi" w:cstheme="minorHAnsi"/>
          <w:szCs w:val="24"/>
        </w:rPr>
      </w:pPr>
    </w:p>
    <w:p w:rsidR="005214AD" w:rsidRPr="004C03AF" w:rsidRDefault="005214AD" w:rsidP="004C03AF">
      <w:pPr>
        <w:rPr>
          <w:rFonts w:asciiTheme="minorHAnsi" w:hAnsiTheme="minorHAnsi" w:cstheme="minorHAnsi"/>
          <w:szCs w:val="24"/>
        </w:rPr>
      </w:pPr>
    </w:p>
    <w:p w:rsidR="00C21C76" w:rsidRPr="004C03AF" w:rsidRDefault="005F7882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lastRenderedPageBreak/>
        <w:t>Działanie 3.4</w:t>
      </w:r>
      <w:r w:rsidRPr="004C03AF">
        <w:rPr>
          <w:rFonts w:asciiTheme="minorHAnsi" w:hAnsiTheme="minorHAnsi" w:cstheme="minorHAnsi"/>
          <w:szCs w:val="24"/>
        </w:rPr>
        <w:t xml:space="preserve"> </w:t>
      </w:r>
    </w:p>
    <w:p w:rsidR="005F7882" w:rsidRPr="004C03AF" w:rsidRDefault="005F7882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– zmiany wynikające z wprowadzenia zmian do RPO, tj. przeniesienie typu 3.4 B Niska emisja kominowa do Działania 3.3</w:t>
      </w:r>
      <w:r w:rsidR="005532A1" w:rsidRPr="004C03AF">
        <w:rPr>
          <w:rFonts w:asciiTheme="minorHAnsi" w:hAnsiTheme="minorHAnsi" w:cstheme="minorHAnsi"/>
          <w:szCs w:val="24"/>
        </w:rPr>
        <w:t>;</w:t>
      </w:r>
    </w:p>
    <w:p w:rsidR="005F7882" w:rsidRPr="004C03AF" w:rsidRDefault="00C74DD7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>- z</w:t>
      </w:r>
      <w:r w:rsidR="005F7882" w:rsidRPr="004C03AF">
        <w:rPr>
          <w:rFonts w:asciiTheme="minorHAnsi" w:hAnsiTheme="minorHAnsi" w:cstheme="minorHAnsi"/>
          <w:szCs w:val="24"/>
        </w:rPr>
        <w:t xml:space="preserve">miany wynikające z wprowadzenia zmian do RPO, tj. wprowadzenia odrębnego typu projektu związanego z inwestycjami w oświetlenie miejskie – 3.4 e. </w:t>
      </w:r>
    </w:p>
    <w:p w:rsidR="005532A1" w:rsidRPr="004C03AF" w:rsidRDefault="005532A1" w:rsidP="004C03AF">
      <w:pPr>
        <w:rPr>
          <w:rFonts w:asciiTheme="minorHAnsi" w:hAnsiTheme="minorHAnsi" w:cstheme="minorHAnsi"/>
          <w:szCs w:val="24"/>
        </w:rPr>
      </w:pPr>
    </w:p>
    <w:p w:rsidR="001750E3" w:rsidRPr="004C03AF" w:rsidRDefault="001750E3" w:rsidP="004C03AF">
      <w:pPr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Działanie 8.1</w:t>
      </w:r>
      <w:r w:rsidR="005532A1" w:rsidRPr="004C03AF">
        <w:rPr>
          <w:rFonts w:asciiTheme="minorHAnsi" w:hAnsiTheme="minorHAnsi" w:cstheme="minorHAnsi"/>
          <w:b/>
          <w:szCs w:val="24"/>
        </w:rPr>
        <w:t>;</w:t>
      </w:r>
      <w:r w:rsidRPr="004C03AF">
        <w:rPr>
          <w:rFonts w:asciiTheme="minorHAnsi" w:hAnsiTheme="minorHAnsi" w:cstheme="minorHAnsi"/>
          <w:b/>
          <w:szCs w:val="24"/>
        </w:rPr>
        <w:t xml:space="preserve"> Działanie 8.2</w:t>
      </w:r>
      <w:r w:rsidR="005532A1" w:rsidRPr="004C03AF">
        <w:rPr>
          <w:rFonts w:asciiTheme="minorHAnsi" w:hAnsiTheme="minorHAnsi" w:cstheme="minorHAnsi"/>
          <w:b/>
          <w:szCs w:val="24"/>
        </w:rPr>
        <w:t xml:space="preserve">; Działanie 8.3; </w:t>
      </w:r>
      <w:r w:rsidRPr="004C03AF">
        <w:rPr>
          <w:rFonts w:asciiTheme="minorHAnsi" w:hAnsiTheme="minorHAnsi" w:cstheme="minorHAnsi"/>
          <w:b/>
          <w:szCs w:val="24"/>
        </w:rPr>
        <w:t>Działanie 8.4</w:t>
      </w:r>
      <w:r w:rsidR="005532A1" w:rsidRPr="004C03AF">
        <w:rPr>
          <w:rFonts w:asciiTheme="minorHAnsi" w:hAnsiTheme="minorHAnsi" w:cstheme="minorHAnsi"/>
          <w:b/>
          <w:szCs w:val="24"/>
        </w:rPr>
        <w:t>;</w:t>
      </w:r>
      <w:r w:rsidRPr="004C03AF">
        <w:rPr>
          <w:rFonts w:asciiTheme="minorHAnsi" w:hAnsiTheme="minorHAnsi" w:cstheme="minorHAnsi"/>
          <w:b/>
          <w:szCs w:val="24"/>
        </w:rPr>
        <w:t xml:space="preserve"> Działanie 8.6</w:t>
      </w:r>
      <w:r w:rsidR="005532A1" w:rsidRPr="004C03AF">
        <w:rPr>
          <w:rFonts w:asciiTheme="minorHAnsi" w:hAnsiTheme="minorHAnsi" w:cstheme="minorHAnsi"/>
          <w:b/>
          <w:szCs w:val="24"/>
        </w:rPr>
        <w:t>;</w:t>
      </w:r>
      <w:r w:rsidRPr="004C03AF">
        <w:rPr>
          <w:rFonts w:asciiTheme="minorHAnsi" w:hAnsiTheme="minorHAnsi" w:cstheme="minorHAnsi"/>
          <w:b/>
          <w:szCs w:val="24"/>
        </w:rPr>
        <w:t xml:space="preserve"> Działanie 9.1</w:t>
      </w:r>
    </w:p>
    <w:p w:rsidR="001750E3" w:rsidRPr="004C03AF" w:rsidRDefault="00C21C76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</w:t>
      </w:r>
      <w:r w:rsidR="001750E3" w:rsidRPr="004C03AF">
        <w:rPr>
          <w:rFonts w:asciiTheme="minorHAnsi" w:hAnsiTheme="minorHAnsi" w:cstheme="minorHAnsi"/>
          <w:szCs w:val="24"/>
        </w:rPr>
        <w:t>zmiany wynikają z</w:t>
      </w:r>
      <w:r w:rsidR="001750E3" w:rsidRPr="004C03AF">
        <w:rPr>
          <w:rFonts w:asciiTheme="minorHAnsi" w:hAnsiTheme="minorHAnsi" w:cstheme="minorHAnsi"/>
          <w:b/>
          <w:szCs w:val="24"/>
        </w:rPr>
        <w:t xml:space="preserve"> </w:t>
      </w:r>
      <w:r w:rsidR="001750E3" w:rsidRPr="004C03AF">
        <w:rPr>
          <w:rFonts w:asciiTheme="minorHAnsi" w:hAnsiTheme="minorHAnsi" w:cstheme="minorHAnsi"/>
          <w:szCs w:val="24"/>
        </w:rPr>
        <w:t>aktualizacji Wytycznych Ministra Inwestycji i Rozwoju w zakresie monitorowania postępu rzeczowego realizacji programów operacyjnych na lata 2014–2020</w:t>
      </w:r>
      <w:r w:rsidR="005532A1" w:rsidRPr="004C03AF">
        <w:rPr>
          <w:rFonts w:asciiTheme="minorHAnsi" w:hAnsiTheme="minorHAnsi" w:cstheme="minorHAnsi"/>
          <w:szCs w:val="24"/>
        </w:rPr>
        <w:t>.</w:t>
      </w:r>
      <w:r w:rsidR="001750E3" w:rsidRPr="004C03AF">
        <w:rPr>
          <w:rFonts w:asciiTheme="minorHAnsi" w:hAnsiTheme="minorHAnsi" w:cstheme="minorHAnsi"/>
          <w:szCs w:val="24"/>
        </w:rPr>
        <w:t xml:space="preserve"> </w:t>
      </w:r>
    </w:p>
    <w:p w:rsidR="004134BA" w:rsidRPr="004C03AF" w:rsidRDefault="004134BA" w:rsidP="004C03AF">
      <w:pPr>
        <w:rPr>
          <w:rFonts w:asciiTheme="minorHAnsi" w:hAnsiTheme="minorHAnsi" w:cstheme="minorHAnsi"/>
          <w:b/>
          <w:szCs w:val="24"/>
        </w:rPr>
      </w:pPr>
    </w:p>
    <w:p w:rsidR="00C21C76" w:rsidRPr="004C03AF" w:rsidRDefault="00415FCB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Działanie 10.4</w:t>
      </w:r>
      <w:r w:rsidRPr="004C03AF">
        <w:rPr>
          <w:rFonts w:asciiTheme="minorHAnsi" w:hAnsiTheme="minorHAnsi" w:cstheme="minorHAnsi"/>
          <w:szCs w:val="24"/>
        </w:rPr>
        <w:t xml:space="preserve"> </w:t>
      </w:r>
    </w:p>
    <w:p w:rsidR="00415FCB" w:rsidRPr="004C03AF" w:rsidRDefault="00415FCB" w:rsidP="004C03AF">
      <w:pPr>
        <w:rPr>
          <w:rFonts w:asciiTheme="minorHAnsi" w:hAnsiTheme="minorHAnsi" w:cstheme="minorHAnsi"/>
          <w:szCs w:val="24"/>
        </w:rPr>
      </w:pPr>
      <w:r w:rsidRPr="004C03AF">
        <w:rPr>
          <w:rFonts w:asciiTheme="minorHAnsi" w:hAnsiTheme="minorHAnsi" w:cstheme="minorHAnsi"/>
          <w:szCs w:val="24"/>
        </w:rPr>
        <w:t xml:space="preserve">- zmiany wynikające z wprowadzenia zmian </w:t>
      </w:r>
      <w:r w:rsidR="0035740E" w:rsidRPr="004C03AF">
        <w:rPr>
          <w:rFonts w:asciiTheme="minorHAnsi" w:hAnsiTheme="minorHAnsi" w:cstheme="minorHAnsi"/>
          <w:szCs w:val="24"/>
        </w:rPr>
        <w:t>w</w:t>
      </w:r>
      <w:r w:rsidRPr="004C03AF">
        <w:rPr>
          <w:rFonts w:asciiTheme="minorHAnsi" w:hAnsiTheme="minorHAnsi" w:cstheme="minorHAnsi"/>
          <w:szCs w:val="24"/>
        </w:rPr>
        <w:t xml:space="preserve"> RPO</w:t>
      </w:r>
      <w:r w:rsidR="0035740E" w:rsidRPr="004C03AF">
        <w:rPr>
          <w:rFonts w:asciiTheme="minorHAnsi" w:hAnsiTheme="minorHAnsi" w:cstheme="minorHAnsi"/>
          <w:szCs w:val="24"/>
        </w:rPr>
        <w:t xml:space="preserve"> WD 2014-2020</w:t>
      </w:r>
      <w:r w:rsidR="00AC3A03" w:rsidRPr="004C03AF">
        <w:rPr>
          <w:rFonts w:asciiTheme="minorHAnsi" w:hAnsiTheme="minorHAnsi" w:cstheme="minorHAnsi"/>
          <w:szCs w:val="24"/>
        </w:rPr>
        <w:t xml:space="preserve"> oraz w wyniku zmian </w:t>
      </w:r>
      <w:r w:rsidR="005532A1" w:rsidRPr="004C03AF">
        <w:rPr>
          <w:rFonts w:asciiTheme="minorHAnsi" w:hAnsiTheme="minorHAnsi" w:cstheme="minorHAnsi"/>
          <w:szCs w:val="24"/>
        </w:rPr>
        <w:t>W</w:t>
      </w:r>
      <w:r w:rsidR="00AC3A03" w:rsidRPr="004C03AF">
        <w:rPr>
          <w:rFonts w:asciiTheme="minorHAnsi" w:hAnsiTheme="minorHAnsi" w:cstheme="minorHAnsi"/>
          <w:szCs w:val="24"/>
        </w:rPr>
        <w:t>ytycznych w zakresie monitorowania postępu rzeczowego</w:t>
      </w:r>
      <w:r w:rsidR="0035740E" w:rsidRPr="004C03AF">
        <w:rPr>
          <w:rFonts w:asciiTheme="minorHAnsi" w:hAnsiTheme="minorHAnsi" w:cstheme="minorHAnsi"/>
          <w:szCs w:val="24"/>
        </w:rPr>
        <w:t>, dodano wskaźnik rezultatu i produktu oraz zaktualizowano wartości wskaźników produktu</w:t>
      </w:r>
      <w:r w:rsidRPr="004C03AF">
        <w:rPr>
          <w:rFonts w:asciiTheme="minorHAnsi" w:hAnsiTheme="minorHAnsi" w:cstheme="minorHAnsi"/>
          <w:szCs w:val="24"/>
        </w:rPr>
        <w:t>.</w:t>
      </w:r>
    </w:p>
    <w:p w:rsidR="00C21C76" w:rsidRPr="004C03AF" w:rsidRDefault="00C21C76" w:rsidP="004C03AF">
      <w:pPr>
        <w:rPr>
          <w:rFonts w:asciiTheme="minorHAnsi" w:hAnsiTheme="minorHAnsi" w:cstheme="minorHAnsi"/>
          <w:b/>
          <w:szCs w:val="24"/>
        </w:rPr>
      </w:pPr>
    </w:p>
    <w:p w:rsidR="00797F96" w:rsidRPr="004C03AF" w:rsidRDefault="00EE7D76" w:rsidP="004C03AF">
      <w:pPr>
        <w:jc w:val="center"/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Załącznik nr 5 „Wykaz projektów zidentyfikowanych przez IZ RPO WD w ramach trybu pozakonkursowego RPO WD 2014-2020</w:t>
      </w:r>
      <w:r w:rsidR="000A057F" w:rsidRPr="004C03AF">
        <w:rPr>
          <w:rFonts w:asciiTheme="minorHAnsi" w:hAnsiTheme="minorHAnsi" w:cstheme="minorHAnsi"/>
          <w:b/>
          <w:szCs w:val="24"/>
        </w:rPr>
        <w:t>”</w:t>
      </w:r>
    </w:p>
    <w:p w:rsidR="005C5EDA" w:rsidRPr="004C03AF" w:rsidRDefault="005C5EDA" w:rsidP="004C03AF">
      <w:pPr>
        <w:rPr>
          <w:rFonts w:asciiTheme="minorHAnsi" w:hAnsiTheme="minorHAnsi" w:cstheme="minorHAnsi"/>
          <w:b/>
          <w:szCs w:val="24"/>
        </w:rPr>
      </w:pPr>
    </w:p>
    <w:bookmarkEnd w:id="2"/>
    <w:bookmarkEnd w:id="3"/>
    <w:p w:rsidR="00BD5B48" w:rsidRPr="004C03AF" w:rsidRDefault="00BD5B48" w:rsidP="004C03AF">
      <w:pPr>
        <w:rPr>
          <w:rFonts w:asciiTheme="minorHAnsi" w:hAnsiTheme="minorHAnsi" w:cstheme="minorHAnsi"/>
          <w:b/>
          <w:bCs/>
          <w:szCs w:val="24"/>
        </w:rPr>
      </w:pPr>
      <w:r w:rsidRPr="004C03AF">
        <w:rPr>
          <w:rFonts w:asciiTheme="minorHAnsi" w:hAnsiTheme="minorHAnsi" w:cstheme="minorHAnsi"/>
          <w:b/>
          <w:bCs/>
          <w:szCs w:val="24"/>
        </w:rPr>
        <w:t xml:space="preserve">Oś priorytetowa </w:t>
      </w:r>
      <w:r w:rsidR="00054B01" w:rsidRPr="004C03AF">
        <w:rPr>
          <w:rFonts w:asciiTheme="minorHAnsi" w:hAnsiTheme="minorHAnsi" w:cstheme="minorHAnsi"/>
          <w:b/>
          <w:bCs/>
          <w:szCs w:val="24"/>
        </w:rPr>
        <w:t>5 Transport</w:t>
      </w:r>
    </w:p>
    <w:p w:rsidR="00BD5B48" w:rsidRPr="004C03AF" w:rsidRDefault="00BD5B48" w:rsidP="004C03AF">
      <w:pPr>
        <w:rPr>
          <w:rFonts w:asciiTheme="minorHAnsi" w:hAnsiTheme="minorHAnsi" w:cstheme="minorHAnsi"/>
          <w:b/>
          <w:bCs/>
          <w:szCs w:val="24"/>
        </w:rPr>
      </w:pPr>
      <w:r w:rsidRPr="004C03AF">
        <w:rPr>
          <w:rFonts w:asciiTheme="minorHAnsi" w:hAnsiTheme="minorHAnsi" w:cstheme="minorHAnsi"/>
          <w:b/>
          <w:bCs/>
          <w:szCs w:val="24"/>
        </w:rPr>
        <w:t xml:space="preserve">Działanie </w:t>
      </w:r>
      <w:r w:rsidR="000531FF" w:rsidRPr="004C03AF">
        <w:rPr>
          <w:rFonts w:asciiTheme="minorHAnsi" w:hAnsiTheme="minorHAnsi" w:cstheme="minorHAnsi"/>
          <w:b/>
          <w:bCs/>
          <w:szCs w:val="24"/>
        </w:rPr>
        <w:t>5.1 Drogowa dostępność transportowa</w:t>
      </w:r>
    </w:p>
    <w:p w:rsidR="000531FF" w:rsidRPr="004C03AF" w:rsidRDefault="000531FF" w:rsidP="004C03AF">
      <w:pPr>
        <w:rPr>
          <w:rFonts w:asciiTheme="minorHAnsi" w:hAnsiTheme="minorHAnsi" w:cstheme="minorHAnsi"/>
          <w:b/>
          <w:bCs/>
          <w:szCs w:val="24"/>
        </w:rPr>
      </w:pPr>
      <w:r w:rsidRPr="004C03AF">
        <w:rPr>
          <w:rFonts w:asciiTheme="minorHAnsi" w:hAnsiTheme="minorHAnsi" w:cstheme="minorHAnsi"/>
          <w:b/>
          <w:bCs/>
          <w:szCs w:val="24"/>
        </w:rPr>
        <w:t>Poddziałanie 5.1.1 Drogowa dostępność transportowa – konkursy horyzontalne</w:t>
      </w:r>
    </w:p>
    <w:p w:rsidR="00EE7D76" w:rsidRPr="004C03AF" w:rsidRDefault="00C21C76" w:rsidP="004C03AF">
      <w:pPr>
        <w:rPr>
          <w:rFonts w:asciiTheme="minorHAnsi" w:hAnsiTheme="minorHAnsi" w:cstheme="minorHAnsi"/>
          <w:bCs/>
          <w:szCs w:val="24"/>
        </w:rPr>
      </w:pPr>
      <w:r w:rsidRPr="004C03AF">
        <w:rPr>
          <w:rFonts w:asciiTheme="minorHAnsi" w:hAnsiTheme="minorHAnsi" w:cstheme="minorHAnsi"/>
          <w:bCs/>
          <w:szCs w:val="24"/>
        </w:rPr>
        <w:t>- z</w:t>
      </w:r>
      <w:r w:rsidR="000531FF" w:rsidRPr="004C03AF">
        <w:rPr>
          <w:rFonts w:asciiTheme="minorHAnsi" w:hAnsiTheme="minorHAnsi" w:cstheme="minorHAnsi"/>
          <w:bCs/>
          <w:szCs w:val="24"/>
        </w:rPr>
        <w:t xml:space="preserve">miana wartości wskaźnika „Długość wybudowanych dróg wojewódzkich” z 3,70 km do 4,17 km oraz przewidywany termin złożenia wniosku o dofinansowanie  z II </w:t>
      </w:r>
      <w:proofErr w:type="spellStart"/>
      <w:r w:rsidR="000531FF" w:rsidRPr="004C03AF">
        <w:rPr>
          <w:rFonts w:asciiTheme="minorHAnsi" w:hAnsiTheme="minorHAnsi" w:cstheme="minorHAnsi"/>
          <w:bCs/>
          <w:szCs w:val="24"/>
        </w:rPr>
        <w:t>kw</w:t>
      </w:r>
      <w:proofErr w:type="spellEnd"/>
      <w:r w:rsidR="000531FF" w:rsidRPr="004C03AF">
        <w:rPr>
          <w:rFonts w:asciiTheme="minorHAnsi" w:hAnsiTheme="minorHAnsi" w:cstheme="minorHAnsi"/>
          <w:bCs/>
          <w:szCs w:val="24"/>
        </w:rPr>
        <w:t xml:space="preserve"> 2018 r na I </w:t>
      </w:r>
      <w:proofErr w:type="spellStart"/>
      <w:r w:rsidR="000531FF" w:rsidRPr="004C03AF">
        <w:rPr>
          <w:rFonts w:asciiTheme="minorHAnsi" w:hAnsiTheme="minorHAnsi" w:cstheme="minorHAnsi"/>
          <w:bCs/>
          <w:szCs w:val="24"/>
        </w:rPr>
        <w:t>kw</w:t>
      </w:r>
      <w:proofErr w:type="spellEnd"/>
      <w:r w:rsidR="000531FF" w:rsidRPr="004C03AF">
        <w:rPr>
          <w:rFonts w:asciiTheme="minorHAnsi" w:hAnsiTheme="minorHAnsi" w:cstheme="minorHAnsi"/>
          <w:bCs/>
          <w:szCs w:val="24"/>
        </w:rPr>
        <w:t xml:space="preserve"> 2019 roku w projekcie  „Budowa drogi wojewódzkiej od węzła A4 Bielany Wrocławskie (ul. Karkonoska) do drogi wojewódzkiej nr 395 (rondo Żerniki Wrocławskie) i do granicy Wrocławia (ul. Buforowa) – od skrzyżowania z ul. Grota-Roweckiego do węzła A4 Bielany Wrocławskie (ul. Karkonoska)”.</w:t>
      </w:r>
    </w:p>
    <w:p w:rsidR="000531FF" w:rsidRPr="004C03AF" w:rsidRDefault="000531FF" w:rsidP="004C03AF">
      <w:pPr>
        <w:rPr>
          <w:rFonts w:asciiTheme="minorHAnsi" w:hAnsiTheme="minorHAnsi" w:cstheme="minorHAnsi"/>
          <w:bCs/>
          <w:szCs w:val="24"/>
        </w:rPr>
      </w:pPr>
    </w:p>
    <w:p w:rsidR="000531FF" w:rsidRPr="004C03AF" w:rsidRDefault="000531FF" w:rsidP="004C03AF">
      <w:pPr>
        <w:rPr>
          <w:rFonts w:asciiTheme="minorHAnsi" w:hAnsiTheme="minorHAnsi" w:cstheme="minorHAnsi"/>
          <w:b/>
          <w:bCs/>
        </w:rPr>
      </w:pPr>
      <w:r w:rsidRPr="004C03AF">
        <w:rPr>
          <w:rFonts w:asciiTheme="minorHAnsi" w:hAnsiTheme="minorHAnsi" w:cstheme="minorHAnsi"/>
          <w:b/>
          <w:bCs/>
        </w:rPr>
        <w:t>Działanie 5.1 Drogowa dostępność transportowa</w:t>
      </w:r>
    </w:p>
    <w:p w:rsidR="000531FF" w:rsidRPr="004C03AF" w:rsidRDefault="000531FF" w:rsidP="004C03AF">
      <w:pPr>
        <w:rPr>
          <w:rFonts w:asciiTheme="minorHAnsi" w:hAnsiTheme="minorHAnsi" w:cstheme="minorHAnsi"/>
          <w:b/>
          <w:bCs/>
        </w:rPr>
      </w:pPr>
      <w:r w:rsidRPr="004C03AF">
        <w:rPr>
          <w:rFonts w:asciiTheme="minorHAnsi" w:hAnsiTheme="minorHAnsi" w:cstheme="minorHAnsi"/>
          <w:b/>
          <w:bCs/>
        </w:rPr>
        <w:t xml:space="preserve">Poddziałanie 5.1.2 Drogowa dostępność transportowa – ZIT </w:t>
      </w:r>
      <w:proofErr w:type="spellStart"/>
      <w:r w:rsidRPr="004C03AF">
        <w:rPr>
          <w:rFonts w:asciiTheme="minorHAnsi" w:hAnsiTheme="minorHAnsi" w:cstheme="minorHAnsi"/>
          <w:b/>
          <w:bCs/>
        </w:rPr>
        <w:t>WrOF</w:t>
      </w:r>
      <w:proofErr w:type="spellEnd"/>
    </w:p>
    <w:p w:rsidR="000531FF" w:rsidRPr="004C03AF" w:rsidRDefault="00C21C76" w:rsidP="004C03AF">
      <w:pPr>
        <w:rPr>
          <w:rFonts w:asciiTheme="minorHAnsi" w:hAnsiTheme="minorHAnsi" w:cstheme="minorHAnsi"/>
          <w:bCs/>
        </w:rPr>
      </w:pPr>
      <w:r w:rsidRPr="004C03AF">
        <w:rPr>
          <w:rFonts w:asciiTheme="minorHAnsi" w:hAnsiTheme="minorHAnsi" w:cstheme="minorHAnsi"/>
          <w:bCs/>
        </w:rPr>
        <w:t>- z</w:t>
      </w:r>
      <w:r w:rsidR="000531FF" w:rsidRPr="004C03AF">
        <w:rPr>
          <w:rFonts w:asciiTheme="minorHAnsi" w:hAnsiTheme="minorHAnsi" w:cstheme="minorHAnsi"/>
          <w:bCs/>
        </w:rPr>
        <w:t xml:space="preserve">miana przewidywanego terminu złożenia wniosku o dofinansowanie </w:t>
      </w:r>
      <w:r w:rsidR="00095AFA" w:rsidRPr="004C03AF">
        <w:rPr>
          <w:rFonts w:asciiTheme="minorHAnsi" w:hAnsiTheme="minorHAnsi" w:cstheme="minorHAnsi"/>
          <w:bCs/>
        </w:rPr>
        <w:t xml:space="preserve">z IV kw. 2019 na III kw. 2020 r. </w:t>
      </w:r>
      <w:r w:rsidR="000531FF" w:rsidRPr="004C03AF">
        <w:rPr>
          <w:rFonts w:asciiTheme="minorHAnsi" w:hAnsiTheme="minorHAnsi" w:cstheme="minorHAnsi"/>
          <w:bCs/>
        </w:rPr>
        <w:t xml:space="preserve">w projekcie </w:t>
      </w:r>
      <w:bookmarkStart w:id="7" w:name="_Hlk498605685"/>
      <w:r w:rsidR="00095AFA" w:rsidRPr="004C03AF">
        <w:rPr>
          <w:rFonts w:asciiTheme="minorHAnsi" w:hAnsiTheme="minorHAnsi" w:cstheme="minorHAnsi"/>
          <w:bCs/>
        </w:rPr>
        <w:t xml:space="preserve">„Modernizacja ul. Dobroszyckiej w ciągu drogi wojewódzkiej nr  340 </w:t>
      </w:r>
      <w:r w:rsidR="00095AFA" w:rsidRPr="004C03AF">
        <w:rPr>
          <w:rFonts w:asciiTheme="minorHAnsi" w:hAnsiTheme="minorHAnsi" w:cstheme="minorHAnsi"/>
          <w:bCs/>
        </w:rPr>
        <w:lastRenderedPageBreak/>
        <w:t>od ul. Wojska Polskiego do węzła Dąbrowa drogi S 8</w:t>
      </w:r>
      <w:bookmarkEnd w:id="7"/>
      <w:r w:rsidR="00095AFA" w:rsidRPr="004C03AF">
        <w:rPr>
          <w:rFonts w:asciiTheme="minorHAnsi" w:hAnsiTheme="minorHAnsi" w:cstheme="minorHAnsi"/>
          <w:bCs/>
        </w:rPr>
        <w:t>”.</w:t>
      </w:r>
    </w:p>
    <w:p w:rsidR="00F421F2" w:rsidRPr="004C03AF" w:rsidRDefault="00F421F2" w:rsidP="004C03AF">
      <w:pPr>
        <w:rPr>
          <w:rFonts w:asciiTheme="minorHAnsi" w:hAnsiTheme="minorHAnsi" w:cstheme="minorHAnsi"/>
          <w:bCs/>
        </w:rPr>
      </w:pPr>
    </w:p>
    <w:p w:rsidR="00F421F2" w:rsidRPr="004C03AF" w:rsidRDefault="00F421F2" w:rsidP="004C03AF">
      <w:pPr>
        <w:rPr>
          <w:rFonts w:asciiTheme="minorHAnsi" w:hAnsiTheme="minorHAnsi" w:cstheme="minorHAnsi"/>
          <w:b/>
          <w:bCs/>
        </w:rPr>
      </w:pPr>
      <w:r w:rsidRPr="004C03AF">
        <w:rPr>
          <w:rFonts w:asciiTheme="minorHAnsi" w:hAnsiTheme="minorHAnsi" w:cstheme="minorHAnsi"/>
          <w:b/>
          <w:bCs/>
        </w:rPr>
        <w:t>Działanie 5.1 Drogowa dostępność transportowa</w:t>
      </w:r>
    </w:p>
    <w:p w:rsidR="00F421F2" w:rsidRPr="004C03AF" w:rsidRDefault="00F421F2" w:rsidP="004C03AF">
      <w:pPr>
        <w:rPr>
          <w:rFonts w:asciiTheme="minorHAnsi" w:hAnsiTheme="minorHAnsi" w:cstheme="minorHAnsi"/>
          <w:b/>
          <w:bCs/>
        </w:rPr>
      </w:pPr>
      <w:r w:rsidRPr="004C03AF">
        <w:rPr>
          <w:rFonts w:asciiTheme="minorHAnsi" w:hAnsiTheme="minorHAnsi" w:cstheme="minorHAnsi"/>
          <w:b/>
          <w:bCs/>
        </w:rPr>
        <w:t>Poddziałanie 5.1.4 Drogowa dostępność transportowa – ZIT AW</w:t>
      </w:r>
    </w:p>
    <w:p w:rsidR="00F421F2" w:rsidRPr="004C03AF" w:rsidRDefault="00C21C76" w:rsidP="004C03AF">
      <w:pPr>
        <w:rPr>
          <w:rFonts w:asciiTheme="minorHAnsi" w:hAnsiTheme="minorHAnsi" w:cstheme="minorHAnsi"/>
          <w:bCs/>
        </w:rPr>
      </w:pPr>
      <w:r w:rsidRPr="004C03AF">
        <w:rPr>
          <w:rFonts w:asciiTheme="minorHAnsi" w:hAnsiTheme="minorHAnsi" w:cstheme="minorHAnsi"/>
          <w:bCs/>
        </w:rPr>
        <w:t>- z</w:t>
      </w:r>
      <w:r w:rsidR="00F421F2" w:rsidRPr="004C03AF">
        <w:rPr>
          <w:rFonts w:asciiTheme="minorHAnsi" w:hAnsiTheme="minorHAnsi" w:cstheme="minorHAnsi"/>
          <w:bCs/>
        </w:rPr>
        <w:t xml:space="preserve">większenie szacowanej wartości projektu, wartości kosztów kwalifikowalnych oraz szacowany wkład UE w projekcie „Przebudowa dróg wojewódzkich nr 367 i 381 na obszarze gmin Boguszów-Gorce i Wałbrzych wraz z budową obwodnicy </w:t>
      </w:r>
      <w:proofErr w:type="spellStart"/>
      <w:r w:rsidR="00F421F2" w:rsidRPr="004C03AF">
        <w:rPr>
          <w:rFonts w:asciiTheme="minorHAnsi" w:hAnsiTheme="minorHAnsi" w:cstheme="minorHAnsi"/>
          <w:bCs/>
        </w:rPr>
        <w:t>Boguszowa-Gorc</w:t>
      </w:r>
      <w:proofErr w:type="spellEnd"/>
      <w:r w:rsidR="00F421F2" w:rsidRPr="004C03AF">
        <w:rPr>
          <w:rFonts w:asciiTheme="minorHAnsi" w:hAnsiTheme="minorHAnsi" w:cstheme="minorHAnsi"/>
          <w:bCs/>
        </w:rPr>
        <w:t xml:space="preserve"> i dzielnicy </w:t>
      </w:r>
      <w:proofErr w:type="spellStart"/>
      <w:r w:rsidR="00F421F2" w:rsidRPr="004C03AF">
        <w:rPr>
          <w:rFonts w:asciiTheme="minorHAnsi" w:hAnsiTheme="minorHAnsi" w:cstheme="minorHAnsi"/>
          <w:bCs/>
        </w:rPr>
        <w:t>Sobięcin</w:t>
      </w:r>
      <w:proofErr w:type="spellEnd"/>
      <w:r w:rsidR="00F421F2" w:rsidRPr="004C03AF">
        <w:rPr>
          <w:rFonts w:asciiTheme="minorHAnsi" w:hAnsiTheme="minorHAnsi" w:cstheme="minorHAnsi"/>
          <w:bCs/>
        </w:rPr>
        <w:t xml:space="preserve"> w Wałbrzychu („Droga Sudecka”)” zgodnie z decyzją ZWD z 25 czerwca 2018 r.</w:t>
      </w:r>
    </w:p>
    <w:p w:rsidR="00FB1330" w:rsidRPr="004C03AF" w:rsidRDefault="00FB1330" w:rsidP="004C03AF">
      <w:pPr>
        <w:rPr>
          <w:rFonts w:asciiTheme="minorHAnsi" w:hAnsiTheme="minorHAnsi" w:cstheme="minorHAnsi"/>
          <w:bCs/>
        </w:rPr>
      </w:pPr>
    </w:p>
    <w:p w:rsidR="00FB1330" w:rsidRPr="004C03AF" w:rsidRDefault="00FB1330" w:rsidP="004C03AF">
      <w:pPr>
        <w:rPr>
          <w:rFonts w:asciiTheme="minorHAnsi" w:hAnsiTheme="minorHAnsi" w:cstheme="minorHAnsi"/>
          <w:b/>
        </w:rPr>
      </w:pPr>
      <w:bookmarkStart w:id="8" w:name="_Toc516818624"/>
      <w:r w:rsidRPr="004C03AF">
        <w:rPr>
          <w:rFonts w:asciiTheme="minorHAnsi" w:hAnsiTheme="minorHAnsi" w:cstheme="minorHAnsi"/>
          <w:b/>
        </w:rPr>
        <w:t>Działanie 5.2 System transportu kolejowego</w:t>
      </w:r>
      <w:bookmarkEnd w:id="8"/>
      <w:r w:rsidRPr="004C03AF">
        <w:rPr>
          <w:rFonts w:asciiTheme="minorHAnsi" w:hAnsiTheme="minorHAnsi" w:cstheme="minorHAnsi"/>
          <w:b/>
        </w:rPr>
        <w:t xml:space="preserve"> </w:t>
      </w:r>
    </w:p>
    <w:p w:rsidR="00FB1330" w:rsidRPr="004C03AF" w:rsidRDefault="00FB1330" w:rsidP="004C03AF">
      <w:pPr>
        <w:rPr>
          <w:rFonts w:asciiTheme="minorHAnsi" w:hAnsiTheme="minorHAnsi" w:cstheme="minorHAnsi"/>
          <w:b/>
          <w:szCs w:val="24"/>
        </w:rPr>
      </w:pPr>
      <w:bookmarkStart w:id="9" w:name="_Toc516818625"/>
      <w:r w:rsidRPr="004C03AF">
        <w:rPr>
          <w:rFonts w:asciiTheme="minorHAnsi" w:hAnsiTheme="minorHAnsi" w:cstheme="minorHAnsi"/>
          <w:b/>
          <w:szCs w:val="24"/>
        </w:rPr>
        <w:t>Poddziałanie 5.2.1 System transportu kolejowego</w:t>
      </w:r>
      <w:r w:rsidRPr="004C03AF" w:rsidDel="00E20A29">
        <w:rPr>
          <w:rFonts w:asciiTheme="minorHAnsi" w:hAnsiTheme="minorHAnsi" w:cstheme="minorHAnsi"/>
          <w:b/>
          <w:szCs w:val="24"/>
        </w:rPr>
        <w:t xml:space="preserve"> </w:t>
      </w:r>
      <w:r w:rsidRPr="004C03AF">
        <w:rPr>
          <w:rFonts w:asciiTheme="minorHAnsi" w:hAnsiTheme="minorHAnsi" w:cstheme="minorHAnsi"/>
          <w:b/>
          <w:szCs w:val="24"/>
        </w:rPr>
        <w:t>– konkursy horyzontalne</w:t>
      </w:r>
      <w:bookmarkEnd w:id="9"/>
    </w:p>
    <w:p w:rsidR="008C6E4F" w:rsidRPr="004C03AF" w:rsidRDefault="00FB1330" w:rsidP="004C03AF">
      <w:pPr>
        <w:rPr>
          <w:rFonts w:asciiTheme="minorHAnsi" w:hAnsiTheme="minorHAnsi" w:cstheme="minorHAnsi"/>
        </w:rPr>
      </w:pPr>
      <w:r w:rsidRPr="004C03AF">
        <w:rPr>
          <w:rFonts w:asciiTheme="minorHAnsi" w:hAnsiTheme="minorHAnsi" w:cstheme="minorHAnsi"/>
          <w:bCs/>
        </w:rPr>
        <w:t xml:space="preserve">- </w:t>
      </w:r>
      <w:r w:rsidRPr="004C03AF">
        <w:rPr>
          <w:rFonts w:asciiTheme="minorHAnsi" w:hAnsiTheme="minorHAnsi" w:cstheme="minorHAnsi"/>
          <w:bCs/>
          <w:szCs w:val="24"/>
        </w:rPr>
        <w:t>zmniejszenie szacowanej wartości projektu, wartości kosztów kwalifikowalnych oraz szacowany wkład UE w projekcie „</w:t>
      </w:r>
      <w:r w:rsidRPr="004C03AF">
        <w:rPr>
          <w:rFonts w:asciiTheme="minorHAnsi" w:hAnsiTheme="minorHAnsi" w:cstheme="minorHAnsi"/>
          <w:szCs w:val="24"/>
        </w:rPr>
        <w:t>Rewitalizacja linii kolejowej nr 285 na odcinku Wrocław Gł. – Świdnica Przedmieście wraz z linią nr 771 Świdnica Przedmieście – Świdnica Miasto”</w:t>
      </w:r>
    </w:p>
    <w:p w:rsidR="00947EB6" w:rsidRPr="004C03AF" w:rsidRDefault="00947EB6" w:rsidP="004C03AF">
      <w:pPr>
        <w:rPr>
          <w:rFonts w:asciiTheme="minorHAnsi" w:hAnsiTheme="minorHAnsi" w:cstheme="minorHAnsi"/>
        </w:rPr>
      </w:pPr>
    </w:p>
    <w:p w:rsidR="008C6E4F" w:rsidRDefault="008C6E4F" w:rsidP="004C03AF">
      <w:pPr>
        <w:jc w:val="center"/>
        <w:rPr>
          <w:rFonts w:asciiTheme="minorHAnsi" w:hAnsiTheme="minorHAnsi" w:cstheme="minorHAnsi"/>
          <w:b/>
        </w:rPr>
      </w:pPr>
      <w:r w:rsidRPr="004C03AF">
        <w:rPr>
          <w:rFonts w:asciiTheme="minorHAnsi" w:hAnsiTheme="minorHAnsi" w:cstheme="minorHAnsi"/>
          <w:b/>
        </w:rPr>
        <w:t>Załącznik nr 7 - Zasady kwalifikowalności wydatków finansowanych z Europejskiego Funduszu Rozwoju Regionalnego w ramach Regionalnego Programu Operacyjnego Województwa Dolnośląskiego 2014-2020</w:t>
      </w:r>
    </w:p>
    <w:p w:rsidR="005214AD" w:rsidRPr="004C03AF" w:rsidRDefault="005214AD" w:rsidP="004C03AF">
      <w:pPr>
        <w:jc w:val="center"/>
        <w:rPr>
          <w:rFonts w:asciiTheme="minorHAnsi" w:hAnsiTheme="minorHAnsi" w:cstheme="minorHAnsi"/>
          <w:b/>
        </w:rPr>
      </w:pPr>
    </w:p>
    <w:p w:rsidR="005B1CA4" w:rsidRPr="004C03AF" w:rsidRDefault="004134BA" w:rsidP="004C03AF">
      <w:pPr>
        <w:rPr>
          <w:rFonts w:asciiTheme="minorHAnsi" w:hAnsiTheme="minorHAnsi" w:cstheme="minorHAnsi"/>
        </w:rPr>
      </w:pPr>
      <w:r w:rsidRPr="004C03AF">
        <w:rPr>
          <w:rFonts w:asciiTheme="minorHAnsi" w:hAnsiTheme="minorHAnsi" w:cstheme="minorHAnsi"/>
        </w:rPr>
        <w:t>- z</w:t>
      </w:r>
      <w:r w:rsidR="005B1CA4" w:rsidRPr="004C03AF">
        <w:rPr>
          <w:rFonts w:asciiTheme="minorHAnsi" w:hAnsiTheme="minorHAnsi" w:cstheme="minorHAnsi"/>
        </w:rPr>
        <w:t>miany związane z kwalifikowalnością wydatków w Działaniu 3.4</w:t>
      </w:r>
      <w:r w:rsidRPr="004C03AF">
        <w:rPr>
          <w:rFonts w:asciiTheme="minorHAnsi" w:hAnsiTheme="minorHAnsi" w:cstheme="minorHAnsi"/>
        </w:rPr>
        <w:t>.</w:t>
      </w:r>
    </w:p>
    <w:p w:rsidR="006B738C" w:rsidRPr="004C03AF" w:rsidRDefault="006B738C" w:rsidP="004C03AF">
      <w:pPr>
        <w:rPr>
          <w:rFonts w:asciiTheme="minorHAnsi" w:hAnsiTheme="minorHAnsi" w:cstheme="minorHAnsi"/>
        </w:rPr>
      </w:pPr>
    </w:p>
    <w:p w:rsidR="006B738C" w:rsidRDefault="004134BA" w:rsidP="004C03AF">
      <w:pPr>
        <w:jc w:val="center"/>
        <w:rPr>
          <w:rFonts w:asciiTheme="minorHAnsi" w:hAnsiTheme="minorHAnsi" w:cstheme="minorHAnsi"/>
          <w:b/>
        </w:rPr>
      </w:pPr>
      <w:r w:rsidRPr="004C03AF">
        <w:rPr>
          <w:rFonts w:asciiTheme="minorHAnsi" w:hAnsiTheme="minorHAnsi" w:cstheme="minorHAnsi"/>
          <w:b/>
        </w:rPr>
        <w:t xml:space="preserve">Załącznik </w:t>
      </w:r>
      <w:r w:rsidR="006B738C" w:rsidRPr="004C03AF">
        <w:rPr>
          <w:rFonts w:asciiTheme="minorHAnsi" w:hAnsiTheme="minorHAnsi" w:cstheme="minorHAnsi"/>
          <w:b/>
        </w:rPr>
        <w:t xml:space="preserve">nr </w:t>
      </w:r>
      <w:r w:rsidR="00A30A07" w:rsidRPr="004C03AF">
        <w:rPr>
          <w:rFonts w:asciiTheme="minorHAnsi" w:hAnsiTheme="minorHAnsi" w:cstheme="minorHAnsi"/>
          <w:b/>
        </w:rPr>
        <w:t>9</w:t>
      </w:r>
      <w:r w:rsidR="006B738C" w:rsidRPr="004C03AF">
        <w:rPr>
          <w:rFonts w:asciiTheme="minorHAnsi" w:hAnsiTheme="minorHAnsi" w:cstheme="minorHAnsi"/>
          <w:b/>
        </w:rPr>
        <w:t xml:space="preserve"> – zasady realizacji projektów grantowych w Działaniu 3.3 Efektywność energetyczna w budynkach użyteczności publicznej i sektorze mieszkaniowym, typ 3.3 e: Modernizacja systemów grzewczych i odnawialne źródła energii - projekty dotyczące zwalczania emisji kominowej</w:t>
      </w:r>
    </w:p>
    <w:p w:rsidR="005214AD" w:rsidRPr="004C03AF" w:rsidRDefault="005214AD" w:rsidP="004C03AF">
      <w:pPr>
        <w:jc w:val="center"/>
        <w:rPr>
          <w:rFonts w:asciiTheme="minorHAnsi" w:hAnsiTheme="minorHAnsi" w:cstheme="minorHAnsi"/>
          <w:b/>
        </w:rPr>
      </w:pPr>
    </w:p>
    <w:p w:rsidR="004134BA" w:rsidRPr="004C03AF" w:rsidRDefault="004134BA" w:rsidP="005214AD">
      <w:pPr>
        <w:widowControl/>
        <w:autoSpaceDE/>
        <w:autoSpaceDN/>
        <w:adjustRightInd/>
        <w:rPr>
          <w:rFonts w:asciiTheme="minorHAnsi" w:hAnsiTheme="minorHAnsi" w:cstheme="minorHAnsi"/>
          <w:b/>
        </w:rPr>
      </w:pPr>
      <w:r w:rsidRPr="004C03AF">
        <w:rPr>
          <w:rFonts w:asciiTheme="minorHAnsi" w:hAnsiTheme="minorHAnsi" w:cstheme="minorHAnsi"/>
          <w:szCs w:val="24"/>
        </w:rPr>
        <w:t xml:space="preserve">- wprowadzenie nowego załącznika </w:t>
      </w:r>
      <w:r w:rsidRPr="004C03AF">
        <w:rPr>
          <w:rFonts w:asciiTheme="minorHAnsi" w:hAnsiTheme="minorHAnsi" w:cstheme="minorHAnsi"/>
        </w:rPr>
        <w:t xml:space="preserve">wynika ze zmian w ustawie wdrożeniowej, która odebrała IZ możliwość wydawania własnych wytycznych. Zapisy szczegółowe, dot. realizacji projektów grantowych znajdą się w regulaminie konkursu oraz wzorze umowy o dofinansowanie. Natomiast na poziomie </w:t>
      </w:r>
      <w:proofErr w:type="spellStart"/>
      <w:r w:rsidRPr="004C03AF">
        <w:rPr>
          <w:rFonts w:asciiTheme="minorHAnsi" w:hAnsiTheme="minorHAnsi" w:cstheme="minorHAnsi"/>
        </w:rPr>
        <w:t>SzOOP</w:t>
      </w:r>
      <w:proofErr w:type="spellEnd"/>
      <w:r w:rsidRPr="004C03AF">
        <w:rPr>
          <w:rFonts w:asciiTheme="minorHAnsi" w:hAnsiTheme="minorHAnsi" w:cstheme="minorHAnsi"/>
        </w:rPr>
        <w:t xml:space="preserve"> RPO WD 2014-2020 wskazano kilka zasad ogólnych, tak aby potencjalni wnioskodawcy mogli poznać zasady wdrażania jeszcze przed opublikowaniem regulaminu.</w:t>
      </w:r>
    </w:p>
    <w:sectPr w:rsidR="004134BA" w:rsidRPr="004C03AF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9A2" w:rsidRDefault="005529A2" w:rsidP="003B4BEB">
      <w:pPr>
        <w:spacing w:line="240" w:lineRule="auto"/>
      </w:pPr>
      <w:r>
        <w:separator/>
      </w:r>
    </w:p>
  </w:endnote>
  <w:endnote w:type="continuationSeparator" w:id="0">
    <w:p w:rsidR="005529A2" w:rsidRDefault="005529A2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27549"/>
      <w:docPartObj>
        <w:docPartGallery w:val="Page Numbers (Bottom of Page)"/>
        <w:docPartUnique/>
      </w:docPartObj>
    </w:sdtPr>
    <w:sdtEndPr/>
    <w:sdtContent>
      <w:p w:rsidR="004C645E" w:rsidRDefault="00C15284">
        <w:pPr>
          <w:pStyle w:val="Stopka"/>
          <w:jc w:val="center"/>
        </w:pPr>
        <w:r>
          <w:fldChar w:fldCharType="begin"/>
        </w:r>
        <w:r w:rsidR="000F6961">
          <w:instrText>PAGE   \* MERGEFORMAT</w:instrText>
        </w:r>
        <w:r>
          <w:fldChar w:fldCharType="separate"/>
        </w:r>
        <w:r w:rsidR="003912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645E" w:rsidRDefault="004C64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9A2" w:rsidRDefault="005529A2" w:rsidP="003B4BEB">
      <w:pPr>
        <w:spacing w:line="240" w:lineRule="auto"/>
      </w:pPr>
      <w:r>
        <w:separator/>
      </w:r>
    </w:p>
  </w:footnote>
  <w:footnote w:type="continuationSeparator" w:id="0">
    <w:p w:rsidR="005529A2" w:rsidRDefault="005529A2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A789B"/>
    <w:multiLevelType w:val="hybridMultilevel"/>
    <w:tmpl w:val="481CA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D73D3"/>
    <w:multiLevelType w:val="hybridMultilevel"/>
    <w:tmpl w:val="69C649FC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E477D"/>
    <w:multiLevelType w:val="hybridMultilevel"/>
    <w:tmpl w:val="94B0C76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91D64"/>
    <w:multiLevelType w:val="hybridMultilevel"/>
    <w:tmpl w:val="9F0E6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63C1000"/>
    <w:multiLevelType w:val="hybridMultilevel"/>
    <w:tmpl w:val="E3003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306AA"/>
    <w:multiLevelType w:val="hybridMultilevel"/>
    <w:tmpl w:val="79A08D3A"/>
    <w:lvl w:ilvl="0" w:tplc="655295F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D1DD5"/>
    <w:multiLevelType w:val="hybridMultilevel"/>
    <w:tmpl w:val="E006C34A"/>
    <w:lvl w:ilvl="0" w:tplc="65BC6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4"/>
  </w:num>
  <w:num w:numId="4">
    <w:abstractNumId w:val="14"/>
  </w:num>
  <w:num w:numId="5">
    <w:abstractNumId w:val="4"/>
  </w:num>
  <w:num w:numId="6">
    <w:abstractNumId w:val="31"/>
  </w:num>
  <w:num w:numId="7">
    <w:abstractNumId w:val="3"/>
  </w:num>
  <w:num w:numId="8">
    <w:abstractNumId w:val="6"/>
  </w:num>
  <w:num w:numId="9">
    <w:abstractNumId w:val="9"/>
  </w:num>
  <w:num w:numId="10">
    <w:abstractNumId w:val="30"/>
  </w:num>
  <w:num w:numId="11">
    <w:abstractNumId w:val="2"/>
  </w:num>
  <w:num w:numId="12">
    <w:abstractNumId w:val="20"/>
  </w:num>
  <w:num w:numId="13">
    <w:abstractNumId w:val="35"/>
  </w:num>
  <w:num w:numId="14">
    <w:abstractNumId w:val="19"/>
  </w:num>
  <w:num w:numId="15">
    <w:abstractNumId w:val="5"/>
  </w:num>
  <w:num w:numId="16">
    <w:abstractNumId w:val="15"/>
  </w:num>
  <w:num w:numId="17">
    <w:abstractNumId w:val="13"/>
  </w:num>
  <w:num w:numId="18">
    <w:abstractNumId w:val="27"/>
  </w:num>
  <w:num w:numId="19">
    <w:abstractNumId w:val="7"/>
  </w:num>
  <w:num w:numId="20">
    <w:abstractNumId w:val="16"/>
  </w:num>
  <w:num w:numId="21">
    <w:abstractNumId w:val="25"/>
  </w:num>
  <w:num w:numId="22">
    <w:abstractNumId w:val="17"/>
  </w:num>
  <w:num w:numId="23">
    <w:abstractNumId w:val="8"/>
  </w:num>
  <w:num w:numId="24">
    <w:abstractNumId w:val="28"/>
  </w:num>
  <w:num w:numId="25">
    <w:abstractNumId w:val="11"/>
  </w:num>
  <w:num w:numId="26">
    <w:abstractNumId w:val="29"/>
  </w:num>
  <w:num w:numId="27">
    <w:abstractNumId w:val="26"/>
  </w:num>
  <w:num w:numId="28">
    <w:abstractNumId w:val="21"/>
  </w:num>
  <w:num w:numId="29">
    <w:abstractNumId w:val="23"/>
  </w:num>
  <w:num w:numId="30">
    <w:abstractNumId w:val="23"/>
  </w:num>
  <w:num w:numId="31">
    <w:abstractNumId w:val="34"/>
  </w:num>
  <w:num w:numId="32">
    <w:abstractNumId w:val="22"/>
  </w:num>
  <w:num w:numId="33">
    <w:abstractNumId w:val="10"/>
  </w:num>
  <w:num w:numId="34">
    <w:abstractNumId w:val="32"/>
  </w:num>
  <w:num w:numId="35">
    <w:abstractNumId w:val="0"/>
  </w:num>
  <w:num w:numId="36">
    <w:abstractNumId w:val="21"/>
  </w:num>
  <w:num w:numId="37">
    <w:abstractNumId w:val="32"/>
  </w:num>
  <w:num w:numId="38">
    <w:abstractNumId w:val="1"/>
  </w:num>
  <w:num w:numId="39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B14"/>
    <w:rsid w:val="00001FD3"/>
    <w:rsid w:val="00003CC0"/>
    <w:rsid w:val="00004765"/>
    <w:rsid w:val="00007A8B"/>
    <w:rsid w:val="00007F95"/>
    <w:rsid w:val="0001289E"/>
    <w:rsid w:val="000130B6"/>
    <w:rsid w:val="00013FB3"/>
    <w:rsid w:val="0001432C"/>
    <w:rsid w:val="00016ECA"/>
    <w:rsid w:val="00020035"/>
    <w:rsid w:val="000200EF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B9C"/>
    <w:rsid w:val="00026045"/>
    <w:rsid w:val="00026054"/>
    <w:rsid w:val="0003007F"/>
    <w:rsid w:val="00030864"/>
    <w:rsid w:val="000318BD"/>
    <w:rsid w:val="000324B9"/>
    <w:rsid w:val="00033AD5"/>
    <w:rsid w:val="00036A75"/>
    <w:rsid w:val="00040E14"/>
    <w:rsid w:val="000463F8"/>
    <w:rsid w:val="000503AF"/>
    <w:rsid w:val="00050AC8"/>
    <w:rsid w:val="00051835"/>
    <w:rsid w:val="00052952"/>
    <w:rsid w:val="000530D9"/>
    <w:rsid w:val="000531FF"/>
    <w:rsid w:val="0005400B"/>
    <w:rsid w:val="00054781"/>
    <w:rsid w:val="00054B01"/>
    <w:rsid w:val="0005515F"/>
    <w:rsid w:val="00055728"/>
    <w:rsid w:val="00057D48"/>
    <w:rsid w:val="00060805"/>
    <w:rsid w:val="00061919"/>
    <w:rsid w:val="00062972"/>
    <w:rsid w:val="00063CA6"/>
    <w:rsid w:val="00066BEF"/>
    <w:rsid w:val="00066DC4"/>
    <w:rsid w:val="0006714F"/>
    <w:rsid w:val="000676D0"/>
    <w:rsid w:val="00070EEF"/>
    <w:rsid w:val="00072B05"/>
    <w:rsid w:val="00073EA3"/>
    <w:rsid w:val="0007493D"/>
    <w:rsid w:val="00074B74"/>
    <w:rsid w:val="00074E4C"/>
    <w:rsid w:val="00074F58"/>
    <w:rsid w:val="000759EB"/>
    <w:rsid w:val="00075CF5"/>
    <w:rsid w:val="0007665B"/>
    <w:rsid w:val="00077506"/>
    <w:rsid w:val="0008020A"/>
    <w:rsid w:val="00080A4E"/>
    <w:rsid w:val="00080DFC"/>
    <w:rsid w:val="0008211C"/>
    <w:rsid w:val="000830F5"/>
    <w:rsid w:val="00085F51"/>
    <w:rsid w:val="00091977"/>
    <w:rsid w:val="000923BB"/>
    <w:rsid w:val="00093F1F"/>
    <w:rsid w:val="00095AFA"/>
    <w:rsid w:val="000A057F"/>
    <w:rsid w:val="000A0B8E"/>
    <w:rsid w:val="000A21B8"/>
    <w:rsid w:val="000A6631"/>
    <w:rsid w:val="000A6C83"/>
    <w:rsid w:val="000B2AEB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D0E4F"/>
    <w:rsid w:val="000D1DF7"/>
    <w:rsid w:val="000D2CA3"/>
    <w:rsid w:val="000D3F41"/>
    <w:rsid w:val="000D4170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3C2"/>
    <w:rsid w:val="000E527F"/>
    <w:rsid w:val="000E64C6"/>
    <w:rsid w:val="000E661C"/>
    <w:rsid w:val="000F1BFA"/>
    <w:rsid w:val="000F2A74"/>
    <w:rsid w:val="000F317D"/>
    <w:rsid w:val="000F394B"/>
    <w:rsid w:val="000F3D46"/>
    <w:rsid w:val="000F56FD"/>
    <w:rsid w:val="000F6961"/>
    <w:rsid w:val="000F707F"/>
    <w:rsid w:val="00100864"/>
    <w:rsid w:val="00100B02"/>
    <w:rsid w:val="00100BA8"/>
    <w:rsid w:val="00102009"/>
    <w:rsid w:val="001071C9"/>
    <w:rsid w:val="00107218"/>
    <w:rsid w:val="0011000F"/>
    <w:rsid w:val="00113956"/>
    <w:rsid w:val="0011462C"/>
    <w:rsid w:val="001149FE"/>
    <w:rsid w:val="00115EBC"/>
    <w:rsid w:val="00120557"/>
    <w:rsid w:val="00120965"/>
    <w:rsid w:val="00122AE4"/>
    <w:rsid w:val="00123732"/>
    <w:rsid w:val="001265F1"/>
    <w:rsid w:val="001303BB"/>
    <w:rsid w:val="00130EBC"/>
    <w:rsid w:val="00131343"/>
    <w:rsid w:val="001320CA"/>
    <w:rsid w:val="001345A7"/>
    <w:rsid w:val="00136765"/>
    <w:rsid w:val="00137E88"/>
    <w:rsid w:val="00140BD8"/>
    <w:rsid w:val="00142530"/>
    <w:rsid w:val="00143521"/>
    <w:rsid w:val="00143B91"/>
    <w:rsid w:val="00144529"/>
    <w:rsid w:val="00144CC1"/>
    <w:rsid w:val="001451DC"/>
    <w:rsid w:val="00146109"/>
    <w:rsid w:val="00146366"/>
    <w:rsid w:val="0014717A"/>
    <w:rsid w:val="00150C7D"/>
    <w:rsid w:val="00152AFA"/>
    <w:rsid w:val="001544EB"/>
    <w:rsid w:val="00154656"/>
    <w:rsid w:val="00155F6D"/>
    <w:rsid w:val="0015609A"/>
    <w:rsid w:val="00156A31"/>
    <w:rsid w:val="0016257C"/>
    <w:rsid w:val="00164646"/>
    <w:rsid w:val="00164896"/>
    <w:rsid w:val="00166B94"/>
    <w:rsid w:val="00166D97"/>
    <w:rsid w:val="0016720E"/>
    <w:rsid w:val="001727E4"/>
    <w:rsid w:val="00172AD0"/>
    <w:rsid w:val="00172D56"/>
    <w:rsid w:val="00174638"/>
    <w:rsid w:val="001750E3"/>
    <w:rsid w:val="001752C0"/>
    <w:rsid w:val="00175A5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57B5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7092"/>
    <w:rsid w:val="001A78CE"/>
    <w:rsid w:val="001B0174"/>
    <w:rsid w:val="001B1CB4"/>
    <w:rsid w:val="001B2DF2"/>
    <w:rsid w:val="001B3C1D"/>
    <w:rsid w:val="001B44AE"/>
    <w:rsid w:val="001B586E"/>
    <w:rsid w:val="001B6FCF"/>
    <w:rsid w:val="001C108A"/>
    <w:rsid w:val="001C2A1A"/>
    <w:rsid w:val="001C30EC"/>
    <w:rsid w:val="001C4C8A"/>
    <w:rsid w:val="001C726E"/>
    <w:rsid w:val="001C7D9D"/>
    <w:rsid w:val="001D0A33"/>
    <w:rsid w:val="001D1E45"/>
    <w:rsid w:val="001D2BF1"/>
    <w:rsid w:val="001D36D3"/>
    <w:rsid w:val="001D56ED"/>
    <w:rsid w:val="001D717E"/>
    <w:rsid w:val="001D7200"/>
    <w:rsid w:val="001D7CF4"/>
    <w:rsid w:val="001E13DD"/>
    <w:rsid w:val="001E2802"/>
    <w:rsid w:val="001E2A96"/>
    <w:rsid w:val="001E2EE6"/>
    <w:rsid w:val="001E7D8D"/>
    <w:rsid w:val="001F05E0"/>
    <w:rsid w:val="001F1345"/>
    <w:rsid w:val="001F1E71"/>
    <w:rsid w:val="001F28CE"/>
    <w:rsid w:val="001F2BEA"/>
    <w:rsid w:val="001F4580"/>
    <w:rsid w:val="001F4630"/>
    <w:rsid w:val="001F49AF"/>
    <w:rsid w:val="001F4AF1"/>
    <w:rsid w:val="001F5091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124FD"/>
    <w:rsid w:val="0021590A"/>
    <w:rsid w:val="00215A6B"/>
    <w:rsid w:val="002174ED"/>
    <w:rsid w:val="00221AA2"/>
    <w:rsid w:val="00221D60"/>
    <w:rsid w:val="002223D0"/>
    <w:rsid w:val="00222622"/>
    <w:rsid w:val="00224312"/>
    <w:rsid w:val="002263B2"/>
    <w:rsid w:val="00227518"/>
    <w:rsid w:val="0023043D"/>
    <w:rsid w:val="0023121B"/>
    <w:rsid w:val="00232242"/>
    <w:rsid w:val="00233BBF"/>
    <w:rsid w:val="00240867"/>
    <w:rsid w:val="002424DE"/>
    <w:rsid w:val="00243473"/>
    <w:rsid w:val="00243F42"/>
    <w:rsid w:val="00244139"/>
    <w:rsid w:val="00246E52"/>
    <w:rsid w:val="002474EE"/>
    <w:rsid w:val="002500AD"/>
    <w:rsid w:val="0025066A"/>
    <w:rsid w:val="002524BB"/>
    <w:rsid w:val="00252994"/>
    <w:rsid w:val="00252E74"/>
    <w:rsid w:val="00255330"/>
    <w:rsid w:val="00256AB3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4935"/>
    <w:rsid w:val="00275A93"/>
    <w:rsid w:val="0028075C"/>
    <w:rsid w:val="00281F49"/>
    <w:rsid w:val="00282CA9"/>
    <w:rsid w:val="0028337C"/>
    <w:rsid w:val="002840B3"/>
    <w:rsid w:val="002846BD"/>
    <w:rsid w:val="00285303"/>
    <w:rsid w:val="00285D4E"/>
    <w:rsid w:val="00286633"/>
    <w:rsid w:val="00286EAB"/>
    <w:rsid w:val="00287840"/>
    <w:rsid w:val="002921B0"/>
    <w:rsid w:val="002949B3"/>
    <w:rsid w:val="00294A9E"/>
    <w:rsid w:val="00294C9C"/>
    <w:rsid w:val="0029786B"/>
    <w:rsid w:val="002A02EE"/>
    <w:rsid w:val="002A1BB9"/>
    <w:rsid w:val="002A1F4B"/>
    <w:rsid w:val="002A2B43"/>
    <w:rsid w:val="002A4B81"/>
    <w:rsid w:val="002A78AD"/>
    <w:rsid w:val="002B0A20"/>
    <w:rsid w:val="002B1B1F"/>
    <w:rsid w:val="002B1D2D"/>
    <w:rsid w:val="002B2F07"/>
    <w:rsid w:val="002B4CB1"/>
    <w:rsid w:val="002B5B24"/>
    <w:rsid w:val="002B7AA1"/>
    <w:rsid w:val="002C0F9C"/>
    <w:rsid w:val="002C2758"/>
    <w:rsid w:val="002C34D1"/>
    <w:rsid w:val="002C35DD"/>
    <w:rsid w:val="002C4A07"/>
    <w:rsid w:val="002C4F9F"/>
    <w:rsid w:val="002D0557"/>
    <w:rsid w:val="002D2223"/>
    <w:rsid w:val="002D23E1"/>
    <w:rsid w:val="002D29B3"/>
    <w:rsid w:val="002D2AD1"/>
    <w:rsid w:val="002D2BF0"/>
    <w:rsid w:val="002D4848"/>
    <w:rsid w:val="002D535A"/>
    <w:rsid w:val="002D6F02"/>
    <w:rsid w:val="002D7D2A"/>
    <w:rsid w:val="002E1154"/>
    <w:rsid w:val="002E5433"/>
    <w:rsid w:val="002E6B4A"/>
    <w:rsid w:val="002F0A24"/>
    <w:rsid w:val="002F0ACC"/>
    <w:rsid w:val="002F24B7"/>
    <w:rsid w:val="002F3FB9"/>
    <w:rsid w:val="002F4EAA"/>
    <w:rsid w:val="002F7470"/>
    <w:rsid w:val="002F7697"/>
    <w:rsid w:val="00300286"/>
    <w:rsid w:val="003005CA"/>
    <w:rsid w:val="003009F0"/>
    <w:rsid w:val="003028E7"/>
    <w:rsid w:val="00304328"/>
    <w:rsid w:val="00304A37"/>
    <w:rsid w:val="003055EB"/>
    <w:rsid w:val="00305892"/>
    <w:rsid w:val="00305A54"/>
    <w:rsid w:val="00306082"/>
    <w:rsid w:val="00306571"/>
    <w:rsid w:val="00306DC4"/>
    <w:rsid w:val="003077EA"/>
    <w:rsid w:val="00310357"/>
    <w:rsid w:val="003105F7"/>
    <w:rsid w:val="00310D0A"/>
    <w:rsid w:val="00311347"/>
    <w:rsid w:val="00312896"/>
    <w:rsid w:val="003129B3"/>
    <w:rsid w:val="0031356D"/>
    <w:rsid w:val="00316A7A"/>
    <w:rsid w:val="0031798E"/>
    <w:rsid w:val="00321BB6"/>
    <w:rsid w:val="00322B46"/>
    <w:rsid w:val="00322E08"/>
    <w:rsid w:val="00323F2D"/>
    <w:rsid w:val="003249B2"/>
    <w:rsid w:val="003304CD"/>
    <w:rsid w:val="00330C71"/>
    <w:rsid w:val="00331DB5"/>
    <w:rsid w:val="00331F0D"/>
    <w:rsid w:val="003340C9"/>
    <w:rsid w:val="003341E5"/>
    <w:rsid w:val="003342EB"/>
    <w:rsid w:val="00335548"/>
    <w:rsid w:val="00335DB3"/>
    <w:rsid w:val="0034300E"/>
    <w:rsid w:val="00343556"/>
    <w:rsid w:val="003437A8"/>
    <w:rsid w:val="0034396D"/>
    <w:rsid w:val="003444C8"/>
    <w:rsid w:val="00344A72"/>
    <w:rsid w:val="0034562B"/>
    <w:rsid w:val="00346364"/>
    <w:rsid w:val="0034646A"/>
    <w:rsid w:val="00350408"/>
    <w:rsid w:val="003510FE"/>
    <w:rsid w:val="00351946"/>
    <w:rsid w:val="003529D2"/>
    <w:rsid w:val="00352D52"/>
    <w:rsid w:val="00353E77"/>
    <w:rsid w:val="0035466A"/>
    <w:rsid w:val="00354B4E"/>
    <w:rsid w:val="0035740E"/>
    <w:rsid w:val="00360A3E"/>
    <w:rsid w:val="003611B6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5439"/>
    <w:rsid w:val="003764D7"/>
    <w:rsid w:val="00380587"/>
    <w:rsid w:val="00384046"/>
    <w:rsid w:val="003844A6"/>
    <w:rsid w:val="00384844"/>
    <w:rsid w:val="00386F2D"/>
    <w:rsid w:val="00387893"/>
    <w:rsid w:val="00387E03"/>
    <w:rsid w:val="003912ED"/>
    <w:rsid w:val="003916C2"/>
    <w:rsid w:val="003917FA"/>
    <w:rsid w:val="003920E9"/>
    <w:rsid w:val="00392926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3AC"/>
    <w:rsid w:val="003B792A"/>
    <w:rsid w:val="003B7EB0"/>
    <w:rsid w:val="003C585E"/>
    <w:rsid w:val="003C6048"/>
    <w:rsid w:val="003D29E5"/>
    <w:rsid w:val="003D3156"/>
    <w:rsid w:val="003D47EB"/>
    <w:rsid w:val="003D4A5A"/>
    <w:rsid w:val="003D5D63"/>
    <w:rsid w:val="003D6443"/>
    <w:rsid w:val="003D6DFB"/>
    <w:rsid w:val="003D710E"/>
    <w:rsid w:val="003D758C"/>
    <w:rsid w:val="003E0CF2"/>
    <w:rsid w:val="003E107E"/>
    <w:rsid w:val="003E3561"/>
    <w:rsid w:val="003E3BB6"/>
    <w:rsid w:val="003E3FBF"/>
    <w:rsid w:val="003E670B"/>
    <w:rsid w:val="003E7B35"/>
    <w:rsid w:val="003F02AE"/>
    <w:rsid w:val="003F15AE"/>
    <w:rsid w:val="003F2224"/>
    <w:rsid w:val="003F321B"/>
    <w:rsid w:val="003F3799"/>
    <w:rsid w:val="003F6C64"/>
    <w:rsid w:val="003F6CDC"/>
    <w:rsid w:val="003F7FC9"/>
    <w:rsid w:val="00401122"/>
    <w:rsid w:val="00403F70"/>
    <w:rsid w:val="004045BB"/>
    <w:rsid w:val="00404935"/>
    <w:rsid w:val="00405AEA"/>
    <w:rsid w:val="00405D54"/>
    <w:rsid w:val="00406031"/>
    <w:rsid w:val="00406C76"/>
    <w:rsid w:val="004076E9"/>
    <w:rsid w:val="00407A0F"/>
    <w:rsid w:val="004119AF"/>
    <w:rsid w:val="004134BA"/>
    <w:rsid w:val="00413975"/>
    <w:rsid w:val="00414F11"/>
    <w:rsid w:val="00415367"/>
    <w:rsid w:val="00415EBF"/>
    <w:rsid w:val="00415FCB"/>
    <w:rsid w:val="00416DC8"/>
    <w:rsid w:val="00420DD9"/>
    <w:rsid w:val="004221B2"/>
    <w:rsid w:val="00422ABD"/>
    <w:rsid w:val="004239C5"/>
    <w:rsid w:val="004248B1"/>
    <w:rsid w:val="00425063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776D"/>
    <w:rsid w:val="00437C04"/>
    <w:rsid w:val="00442E0D"/>
    <w:rsid w:val="00443A9B"/>
    <w:rsid w:val="00444281"/>
    <w:rsid w:val="00444BC4"/>
    <w:rsid w:val="00444F2F"/>
    <w:rsid w:val="00451078"/>
    <w:rsid w:val="00453BBF"/>
    <w:rsid w:val="0045407C"/>
    <w:rsid w:val="00454D5D"/>
    <w:rsid w:val="004560D4"/>
    <w:rsid w:val="00456EA6"/>
    <w:rsid w:val="00460345"/>
    <w:rsid w:val="004604D3"/>
    <w:rsid w:val="00462AB6"/>
    <w:rsid w:val="00465689"/>
    <w:rsid w:val="004672C0"/>
    <w:rsid w:val="004676A0"/>
    <w:rsid w:val="004728D1"/>
    <w:rsid w:val="00476585"/>
    <w:rsid w:val="00477814"/>
    <w:rsid w:val="00481046"/>
    <w:rsid w:val="00481CF5"/>
    <w:rsid w:val="004850C7"/>
    <w:rsid w:val="004910BF"/>
    <w:rsid w:val="00491A15"/>
    <w:rsid w:val="004934C0"/>
    <w:rsid w:val="00494973"/>
    <w:rsid w:val="0049649A"/>
    <w:rsid w:val="00497E26"/>
    <w:rsid w:val="004A1C16"/>
    <w:rsid w:val="004A48E7"/>
    <w:rsid w:val="004A58E0"/>
    <w:rsid w:val="004A75BA"/>
    <w:rsid w:val="004B0A0C"/>
    <w:rsid w:val="004B18BD"/>
    <w:rsid w:val="004B5E36"/>
    <w:rsid w:val="004B6505"/>
    <w:rsid w:val="004B7BBC"/>
    <w:rsid w:val="004B7F9D"/>
    <w:rsid w:val="004C03AF"/>
    <w:rsid w:val="004C3960"/>
    <w:rsid w:val="004C61FF"/>
    <w:rsid w:val="004C645E"/>
    <w:rsid w:val="004C68EF"/>
    <w:rsid w:val="004C7848"/>
    <w:rsid w:val="004D19FB"/>
    <w:rsid w:val="004D2733"/>
    <w:rsid w:val="004D3ABD"/>
    <w:rsid w:val="004D40F0"/>
    <w:rsid w:val="004D4EC6"/>
    <w:rsid w:val="004D511C"/>
    <w:rsid w:val="004D5669"/>
    <w:rsid w:val="004D5E3C"/>
    <w:rsid w:val="004D7E8D"/>
    <w:rsid w:val="004E23C0"/>
    <w:rsid w:val="004E27BD"/>
    <w:rsid w:val="004E2A60"/>
    <w:rsid w:val="004E3EF2"/>
    <w:rsid w:val="004E474F"/>
    <w:rsid w:val="004E5485"/>
    <w:rsid w:val="004E577B"/>
    <w:rsid w:val="004F0201"/>
    <w:rsid w:val="004F0D84"/>
    <w:rsid w:val="004F13DC"/>
    <w:rsid w:val="004F271D"/>
    <w:rsid w:val="004F512F"/>
    <w:rsid w:val="004F6785"/>
    <w:rsid w:val="004F7D87"/>
    <w:rsid w:val="005020AB"/>
    <w:rsid w:val="0050247B"/>
    <w:rsid w:val="00502BF9"/>
    <w:rsid w:val="00502D65"/>
    <w:rsid w:val="00502EAD"/>
    <w:rsid w:val="00504EB4"/>
    <w:rsid w:val="00511DCF"/>
    <w:rsid w:val="00511F94"/>
    <w:rsid w:val="00512119"/>
    <w:rsid w:val="005140E9"/>
    <w:rsid w:val="00514D72"/>
    <w:rsid w:val="00514FBC"/>
    <w:rsid w:val="00515514"/>
    <w:rsid w:val="00515870"/>
    <w:rsid w:val="00516859"/>
    <w:rsid w:val="0051698B"/>
    <w:rsid w:val="005200F9"/>
    <w:rsid w:val="005214AD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47944"/>
    <w:rsid w:val="005508E4"/>
    <w:rsid w:val="00550D60"/>
    <w:rsid w:val="0055259C"/>
    <w:rsid w:val="005529A2"/>
    <w:rsid w:val="005532A1"/>
    <w:rsid w:val="00554E25"/>
    <w:rsid w:val="00555525"/>
    <w:rsid w:val="0055729E"/>
    <w:rsid w:val="00560212"/>
    <w:rsid w:val="00560D2C"/>
    <w:rsid w:val="0056180F"/>
    <w:rsid w:val="00561914"/>
    <w:rsid w:val="0056215D"/>
    <w:rsid w:val="005626C9"/>
    <w:rsid w:val="00564C05"/>
    <w:rsid w:val="00564FDB"/>
    <w:rsid w:val="00570675"/>
    <w:rsid w:val="00570E0A"/>
    <w:rsid w:val="00571B8B"/>
    <w:rsid w:val="00572A6B"/>
    <w:rsid w:val="005741C4"/>
    <w:rsid w:val="00575577"/>
    <w:rsid w:val="005778B2"/>
    <w:rsid w:val="00577C9F"/>
    <w:rsid w:val="00581290"/>
    <w:rsid w:val="00581953"/>
    <w:rsid w:val="0058329B"/>
    <w:rsid w:val="00584B4A"/>
    <w:rsid w:val="00584C95"/>
    <w:rsid w:val="00587864"/>
    <w:rsid w:val="005916A5"/>
    <w:rsid w:val="00592B2F"/>
    <w:rsid w:val="005947A4"/>
    <w:rsid w:val="00594871"/>
    <w:rsid w:val="00596519"/>
    <w:rsid w:val="0059668E"/>
    <w:rsid w:val="00597915"/>
    <w:rsid w:val="005A3326"/>
    <w:rsid w:val="005B0C2F"/>
    <w:rsid w:val="005B1295"/>
    <w:rsid w:val="005B131A"/>
    <w:rsid w:val="005B1CA4"/>
    <w:rsid w:val="005B300E"/>
    <w:rsid w:val="005B3D78"/>
    <w:rsid w:val="005B584A"/>
    <w:rsid w:val="005B7231"/>
    <w:rsid w:val="005B73A6"/>
    <w:rsid w:val="005B77C1"/>
    <w:rsid w:val="005B7EA3"/>
    <w:rsid w:val="005C056D"/>
    <w:rsid w:val="005C3FC5"/>
    <w:rsid w:val="005C47A1"/>
    <w:rsid w:val="005C4A52"/>
    <w:rsid w:val="005C5EDA"/>
    <w:rsid w:val="005C622B"/>
    <w:rsid w:val="005C6A7E"/>
    <w:rsid w:val="005C76DE"/>
    <w:rsid w:val="005D1557"/>
    <w:rsid w:val="005D2320"/>
    <w:rsid w:val="005D738F"/>
    <w:rsid w:val="005D7AD2"/>
    <w:rsid w:val="005E0060"/>
    <w:rsid w:val="005E0FCA"/>
    <w:rsid w:val="005E13C5"/>
    <w:rsid w:val="005E3B44"/>
    <w:rsid w:val="005E3C42"/>
    <w:rsid w:val="005F02CF"/>
    <w:rsid w:val="005F2C3A"/>
    <w:rsid w:val="005F336A"/>
    <w:rsid w:val="005F3896"/>
    <w:rsid w:val="005F460A"/>
    <w:rsid w:val="005F4CFF"/>
    <w:rsid w:val="005F5DD3"/>
    <w:rsid w:val="005F66A3"/>
    <w:rsid w:val="005F6C9F"/>
    <w:rsid w:val="005F6E61"/>
    <w:rsid w:val="005F6EAF"/>
    <w:rsid w:val="005F7882"/>
    <w:rsid w:val="006016F4"/>
    <w:rsid w:val="006038BC"/>
    <w:rsid w:val="00603D95"/>
    <w:rsid w:val="006042F9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5C17"/>
    <w:rsid w:val="00625F98"/>
    <w:rsid w:val="00626B33"/>
    <w:rsid w:val="00626EF6"/>
    <w:rsid w:val="00626FE5"/>
    <w:rsid w:val="00627439"/>
    <w:rsid w:val="00631360"/>
    <w:rsid w:val="006328A6"/>
    <w:rsid w:val="00632D87"/>
    <w:rsid w:val="00634CC3"/>
    <w:rsid w:val="00635E4D"/>
    <w:rsid w:val="00637095"/>
    <w:rsid w:val="00643004"/>
    <w:rsid w:val="00645EB2"/>
    <w:rsid w:val="00646675"/>
    <w:rsid w:val="00646A32"/>
    <w:rsid w:val="00650821"/>
    <w:rsid w:val="00650ADE"/>
    <w:rsid w:val="00650B7C"/>
    <w:rsid w:val="00652E5E"/>
    <w:rsid w:val="006539D7"/>
    <w:rsid w:val="0065404A"/>
    <w:rsid w:val="00654FA7"/>
    <w:rsid w:val="006560C9"/>
    <w:rsid w:val="006630BA"/>
    <w:rsid w:val="00663351"/>
    <w:rsid w:val="0066337D"/>
    <w:rsid w:val="00663439"/>
    <w:rsid w:val="0066356D"/>
    <w:rsid w:val="006636DC"/>
    <w:rsid w:val="00663CCC"/>
    <w:rsid w:val="00664683"/>
    <w:rsid w:val="006668AF"/>
    <w:rsid w:val="00666D6C"/>
    <w:rsid w:val="006704E1"/>
    <w:rsid w:val="0067086F"/>
    <w:rsid w:val="00670F01"/>
    <w:rsid w:val="0067108D"/>
    <w:rsid w:val="00672101"/>
    <w:rsid w:val="0067277C"/>
    <w:rsid w:val="00672C2F"/>
    <w:rsid w:val="00672CD4"/>
    <w:rsid w:val="00673599"/>
    <w:rsid w:val="00674EFB"/>
    <w:rsid w:val="00675385"/>
    <w:rsid w:val="00676B5E"/>
    <w:rsid w:val="00677607"/>
    <w:rsid w:val="00677CB6"/>
    <w:rsid w:val="00683948"/>
    <w:rsid w:val="00684A63"/>
    <w:rsid w:val="00684B04"/>
    <w:rsid w:val="006856E0"/>
    <w:rsid w:val="0068684B"/>
    <w:rsid w:val="006872E0"/>
    <w:rsid w:val="00687817"/>
    <w:rsid w:val="006905BB"/>
    <w:rsid w:val="00690DDD"/>
    <w:rsid w:val="00692E8B"/>
    <w:rsid w:val="006955CD"/>
    <w:rsid w:val="00696E25"/>
    <w:rsid w:val="00696F56"/>
    <w:rsid w:val="00697535"/>
    <w:rsid w:val="00697A9F"/>
    <w:rsid w:val="00697C73"/>
    <w:rsid w:val="006A07EF"/>
    <w:rsid w:val="006A1ED0"/>
    <w:rsid w:val="006A1F07"/>
    <w:rsid w:val="006A2CEB"/>
    <w:rsid w:val="006A30CA"/>
    <w:rsid w:val="006A4716"/>
    <w:rsid w:val="006A5388"/>
    <w:rsid w:val="006B01DB"/>
    <w:rsid w:val="006B0F0B"/>
    <w:rsid w:val="006B3BAB"/>
    <w:rsid w:val="006B3D9D"/>
    <w:rsid w:val="006B4159"/>
    <w:rsid w:val="006B5889"/>
    <w:rsid w:val="006B6B01"/>
    <w:rsid w:val="006B738C"/>
    <w:rsid w:val="006C01C7"/>
    <w:rsid w:val="006C0411"/>
    <w:rsid w:val="006C0C76"/>
    <w:rsid w:val="006C28E7"/>
    <w:rsid w:val="006C67F3"/>
    <w:rsid w:val="006D0A4F"/>
    <w:rsid w:val="006D22E5"/>
    <w:rsid w:val="006D3878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444F"/>
    <w:rsid w:val="00701983"/>
    <w:rsid w:val="00702757"/>
    <w:rsid w:val="0070405F"/>
    <w:rsid w:val="00705AA7"/>
    <w:rsid w:val="007063D3"/>
    <w:rsid w:val="0071073E"/>
    <w:rsid w:val="00711DF2"/>
    <w:rsid w:val="007123A2"/>
    <w:rsid w:val="007125DE"/>
    <w:rsid w:val="00713074"/>
    <w:rsid w:val="007145F3"/>
    <w:rsid w:val="007148C7"/>
    <w:rsid w:val="0071493E"/>
    <w:rsid w:val="007155CC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55A7"/>
    <w:rsid w:val="00736BCE"/>
    <w:rsid w:val="007407C1"/>
    <w:rsid w:val="00741136"/>
    <w:rsid w:val="00742E7C"/>
    <w:rsid w:val="0074582D"/>
    <w:rsid w:val="00745BA4"/>
    <w:rsid w:val="00746AA9"/>
    <w:rsid w:val="00746D39"/>
    <w:rsid w:val="00746D97"/>
    <w:rsid w:val="0074714D"/>
    <w:rsid w:val="00751DFD"/>
    <w:rsid w:val="007530FE"/>
    <w:rsid w:val="0075479E"/>
    <w:rsid w:val="007547D1"/>
    <w:rsid w:val="00756CAC"/>
    <w:rsid w:val="00761259"/>
    <w:rsid w:val="00761AC3"/>
    <w:rsid w:val="0076324B"/>
    <w:rsid w:val="0076335C"/>
    <w:rsid w:val="0076362F"/>
    <w:rsid w:val="00766FC8"/>
    <w:rsid w:val="00767471"/>
    <w:rsid w:val="007711BF"/>
    <w:rsid w:val="007729EB"/>
    <w:rsid w:val="00772E3A"/>
    <w:rsid w:val="00773E36"/>
    <w:rsid w:val="007749E0"/>
    <w:rsid w:val="00775989"/>
    <w:rsid w:val="00777D35"/>
    <w:rsid w:val="00777EDC"/>
    <w:rsid w:val="00780AB2"/>
    <w:rsid w:val="00780F20"/>
    <w:rsid w:val="0078362D"/>
    <w:rsid w:val="0078598A"/>
    <w:rsid w:val="00790979"/>
    <w:rsid w:val="00790DBF"/>
    <w:rsid w:val="0079141E"/>
    <w:rsid w:val="00792954"/>
    <w:rsid w:val="00793309"/>
    <w:rsid w:val="00794B6B"/>
    <w:rsid w:val="00795437"/>
    <w:rsid w:val="00796640"/>
    <w:rsid w:val="00797EAB"/>
    <w:rsid w:val="00797F96"/>
    <w:rsid w:val="007A127B"/>
    <w:rsid w:val="007A1631"/>
    <w:rsid w:val="007A1B6A"/>
    <w:rsid w:val="007A27D2"/>
    <w:rsid w:val="007A2A84"/>
    <w:rsid w:val="007A527A"/>
    <w:rsid w:val="007A534C"/>
    <w:rsid w:val="007B0797"/>
    <w:rsid w:val="007B0ED8"/>
    <w:rsid w:val="007B360E"/>
    <w:rsid w:val="007B4481"/>
    <w:rsid w:val="007B4C65"/>
    <w:rsid w:val="007B5299"/>
    <w:rsid w:val="007B6FE3"/>
    <w:rsid w:val="007B7267"/>
    <w:rsid w:val="007B7DE9"/>
    <w:rsid w:val="007C09D6"/>
    <w:rsid w:val="007C0D33"/>
    <w:rsid w:val="007C0EB1"/>
    <w:rsid w:val="007C1377"/>
    <w:rsid w:val="007C4D07"/>
    <w:rsid w:val="007C58E2"/>
    <w:rsid w:val="007C7589"/>
    <w:rsid w:val="007D1EBE"/>
    <w:rsid w:val="007D28DF"/>
    <w:rsid w:val="007D3038"/>
    <w:rsid w:val="007D3510"/>
    <w:rsid w:val="007D77F4"/>
    <w:rsid w:val="007D7E2F"/>
    <w:rsid w:val="007E0D8E"/>
    <w:rsid w:val="007E3662"/>
    <w:rsid w:val="007E40B5"/>
    <w:rsid w:val="007E4C34"/>
    <w:rsid w:val="007E53FB"/>
    <w:rsid w:val="007E560B"/>
    <w:rsid w:val="007E67EB"/>
    <w:rsid w:val="007F27FE"/>
    <w:rsid w:val="007F30E9"/>
    <w:rsid w:val="007F3E34"/>
    <w:rsid w:val="007F5617"/>
    <w:rsid w:val="007F5AC3"/>
    <w:rsid w:val="007F668E"/>
    <w:rsid w:val="00800BCE"/>
    <w:rsid w:val="008047E2"/>
    <w:rsid w:val="00805B90"/>
    <w:rsid w:val="0080651C"/>
    <w:rsid w:val="00811C34"/>
    <w:rsid w:val="0081210E"/>
    <w:rsid w:val="0081267C"/>
    <w:rsid w:val="00813329"/>
    <w:rsid w:val="008134D9"/>
    <w:rsid w:val="0081439D"/>
    <w:rsid w:val="008151D7"/>
    <w:rsid w:val="00815FE1"/>
    <w:rsid w:val="008167E6"/>
    <w:rsid w:val="00820670"/>
    <w:rsid w:val="00820B0F"/>
    <w:rsid w:val="00822C72"/>
    <w:rsid w:val="00830358"/>
    <w:rsid w:val="00831934"/>
    <w:rsid w:val="00832425"/>
    <w:rsid w:val="00833627"/>
    <w:rsid w:val="00834A6B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52645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0F2F"/>
    <w:rsid w:val="008620F7"/>
    <w:rsid w:val="00865AEF"/>
    <w:rsid w:val="00865DFB"/>
    <w:rsid w:val="00866218"/>
    <w:rsid w:val="008671A5"/>
    <w:rsid w:val="00870DC7"/>
    <w:rsid w:val="00871601"/>
    <w:rsid w:val="00873313"/>
    <w:rsid w:val="0087343F"/>
    <w:rsid w:val="00873A8C"/>
    <w:rsid w:val="00873F53"/>
    <w:rsid w:val="00874CDD"/>
    <w:rsid w:val="00875543"/>
    <w:rsid w:val="008763D2"/>
    <w:rsid w:val="00876C7D"/>
    <w:rsid w:val="00877D2C"/>
    <w:rsid w:val="00881350"/>
    <w:rsid w:val="0088408F"/>
    <w:rsid w:val="008842F5"/>
    <w:rsid w:val="00884A97"/>
    <w:rsid w:val="00890A83"/>
    <w:rsid w:val="00891383"/>
    <w:rsid w:val="008928C8"/>
    <w:rsid w:val="0089414C"/>
    <w:rsid w:val="00894B81"/>
    <w:rsid w:val="00896BA1"/>
    <w:rsid w:val="00897473"/>
    <w:rsid w:val="008A0485"/>
    <w:rsid w:val="008A139E"/>
    <w:rsid w:val="008A1E4B"/>
    <w:rsid w:val="008A206D"/>
    <w:rsid w:val="008A3D17"/>
    <w:rsid w:val="008A629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C6951"/>
    <w:rsid w:val="008C6E4F"/>
    <w:rsid w:val="008D0AA2"/>
    <w:rsid w:val="008D1EDB"/>
    <w:rsid w:val="008D2008"/>
    <w:rsid w:val="008D20A3"/>
    <w:rsid w:val="008D550E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3BAE"/>
    <w:rsid w:val="008E5568"/>
    <w:rsid w:val="008E603C"/>
    <w:rsid w:val="008E73E0"/>
    <w:rsid w:val="008E7F55"/>
    <w:rsid w:val="008F008D"/>
    <w:rsid w:val="008F0ECD"/>
    <w:rsid w:val="008F2D13"/>
    <w:rsid w:val="008F2E17"/>
    <w:rsid w:val="008F3E88"/>
    <w:rsid w:val="008F4B05"/>
    <w:rsid w:val="008F55B5"/>
    <w:rsid w:val="008F56B4"/>
    <w:rsid w:val="008F5D36"/>
    <w:rsid w:val="008F7135"/>
    <w:rsid w:val="008F7F6E"/>
    <w:rsid w:val="009029BB"/>
    <w:rsid w:val="00903138"/>
    <w:rsid w:val="0090355C"/>
    <w:rsid w:val="009037DE"/>
    <w:rsid w:val="00903F58"/>
    <w:rsid w:val="00904DDA"/>
    <w:rsid w:val="00911190"/>
    <w:rsid w:val="00911705"/>
    <w:rsid w:val="00911D6D"/>
    <w:rsid w:val="00914984"/>
    <w:rsid w:val="00914A56"/>
    <w:rsid w:val="00915C3E"/>
    <w:rsid w:val="00917BCC"/>
    <w:rsid w:val="00922E87"/>
    <w:rsid w:val="00922F8A"/>
    <w:rsid w:val="00923DCA"/>
    <w:rsid w:val="009249FD"/>
    <w:rsid w:val="0092527F"/>
    <w:rsid w:val="00925534"/>
    <w:rsid w:val="00927346"/>
    <w:rsid w:val="009316E3"/>
    <w:rsid w:val="009323B1"/>
    <w:rsid w:val="00933730"/>
    <w:rsid w:val="00933FDC"/>
    <w:rsid w:val="00934046"/>
    <w:rsid w:val="00934073"/>
    <w:rsid w:val="009346AA"/>
    <w:rsid w:val="009349F9"/>
    <w:rsid w:val="009357D1"/>
    <w:rsid w:val="00937CEE"/>
    <w:rsid w:val="0094171B"/>
    <w:rsid w:val="00941C38"/>
    <w:rsid w:val="00942630"/>
    <w:rsid w:val="0094265A"/>
    <w:rsid w:val="00943715"/>
    <w:rsid w:val="00944C44"/>
    <w:rsid w:val="009460B7"/>
    <w:rsid w:val="009477D6"/>
    <w:rsid w:val="00947EB6"/>
    <w:rsid w:val="009503F9"/>
    <w:rsid w:val="00951760"/>
    <w:rsid w:val="0095239A"/>
    <w:rsid w:val="00953D16"/>
    <w:rsid w:val="0095582E"/>
    <w:rsid w:val="00956410"/>
    <w:rsid w:val="009603CB"/>
    <w:rsid w:val="00960943"/>
    <w:rsid w:val="009618B8"/>
    <w:rsid w:val="00961DD3"/>
    <w:rsid w:val="00962713"/>
    <w:rsid w:val="009633C7"/>
    <w:rsid w:val="00964002"/>
    <w:rsid w:val="009645CC"/>
    <w:rsid w:val="00964C2F"/>
    <w:rsid w:val="00966245"/>
    <w:rsid w:val="00966EA2"/>
    <w:rsid w:val="009676DC"/>
    <w:rsid w:val="00967DAA"/>
    <w:rsid w:val="0097102D"/>
    <w:rsid w:val="00971E81"/>
    <w:rsid w:val="00972B8D"/>
    <w:rsid w:val="00974BB9"/>
    <w:rsid w:val="009763AF"/>
    <w:rsid w:val="009768C2"/>
    <w:rsid w:val="00981A93"/>
    <w:rsid w:val="00984771"/>
    <w:rsid w:val="009854BE"/>
    <w:rsid w:val="0098600D"/>
    <w:rsid w:val="009905BF"/>
    <w:rsid w:val="00991BC2"/>
    <w:rsid w:val="00994414"/>
    <w:rsid w:val="009954BD"/>
    <w:rsid w:val="009965C9"/>
    <w:rsid w:val="00996716"/>
    <w:rsid w:val="00996A1B"/>
    <w:rsid w:val="009A26DF"/>
    <w:rsid w:val="009A3D93"/>
    <w:rsid w:val="009A48FB"/>
    <w:rsid w:val="009A6092"/>
    <w:rsid w:val="009A7638"/>
    <w:rsid w:val="009B0ED1"/>
    <w:rsid w:val="009B5D6D"/>
    <w:rsid w:val="009B6DA6"/>
    <w:rsid w:val="009C01B8"/>
    <w:rsid w:val="009C0286"/>
    <w:rsid w:val="009C0A44"/>
    <w:rsid w:val="009C15CC"/>
    <w:rsid w:val="009C1FC6"/>
    <w:rsid w:val="009C25AF"/>
    <w:rsid w:val="009C592B"/>
    <w:rsid w:val="009C5E11"/>
    <w:rsid w:val="009C6770"/>
    <w:rsid w:val="009C6B38"/>
    <w:rsid w:val="009D0320"/>
    <w:rsid w:val="009D27D4"/>
    <w:rsid w:val="009D27D5"/>
    <w:rsid w:val="009D2801"/>
    <w:rsid w:val="009D325D"/>
    <w:rsid w:val="009D350A"/>
    <w:rsid w:val="009D3AB2"/>
    <w:rsid w:val="009D55A8"/>
    <w:rsid w:val="009D6B90"/>
    <w:rsid w:val="009E0310"/>
    <w:rsid w:val="009E3381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86F"/>
    <w:rsid w:val="009F7E9A"/>
    <w:rsid w:val="00A014DE"/>
    <w:rsid w:val="00A01C9B"/>
    <w:rsid w:val="00A02F9D"/>
    <w:rsid w:val="00A04854"/>
    <w:rsid w:val="00A06DA6"/>
    <w:rsid w:val="00A07195"/>
    <w:rsid w:val="00A1045A"/>
    <w:rsid w:val="00A115D4"/>
    <w:rsid w:val="00A12227"/>
    <w:rsid w:val="00A12C41"/>
    <w:rsid w:val="00A13C53"/>
    <w:rsid w:val="00A1460B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A07"/>
    <w:rsid w:val="00A30C86"/>
    <w:rsid w:val="00A32678"/>
    <w:rsid w:val="00A32EAE"/>
    <w:rsid w:val="00A34106"/>
    <w:rsid w:val="00A34792"/>
    <w:rsid w:val="00A348C4"/>
    <w:rsid w:val="00A37AA3"/>
    <w:rsid w:val="00A407DD"/>
    <w:rsid w:val="00A4200D"/>
    <w:rsid w:val="00A43C3E"/>
    <w:rsid w:val="00A45F2C"/>
    <w:rsid w:val="00A462A4"/>
    <w:rsid w:val="00A47965"/>
    <w:rsid w:val="00A51A63"/>
    <w:rsid w:val="00A52806"/>
    <w:rsid w:val="00A53973"/>
    <w:rsid w:val="00A53B79"/>
    <w:rsid w:val="00A542E4"/>
    <w:rsid w:val="00A5585B"/>
    <w:rsid w:val="00A55E88"/>
    <w:rsid w:val="00A56FF9"/>
    <w:rsid w:val="00A57313"/>
    <w:rsid w:val="00A574AB"/>
    <w:rsid w:val="00A615EB"/>
    <w:rsid w:val="00A61D77"/>
    <w:rsid w:val="00A620D9"/>
    <w:rsid w:val="00A65FAF"/>
    <w:rsid w:val="00A660A2"/>
    <w:rsid w:val="00A676AC"/>
    <w:rsid w:val="00A67D93"/>
    <w:rsid w:val="00A700C6"/>
    <w:rsid w:val="00A714D2"/>
    <w:rsid w:val="00A72161"/>
    <w:rsid w:val="00A732B8"/>
    <w:rsid w:val="00A7520A"/>
    <w:rsid w:val="00A75B30"/>
    <w:rsid w:val="00A75C07"/>
    <w:rsid w:val="00A77F3D"/>
    <w:rsid w:val="00A819AB"/>
    <w:rsid w:val="00A83649"/>
    <w:rsid w:val="00A842C7"/>
    <w:rsid w:val="00A90E96"/>
    <w:rsid w:val="00A918D4"/>
    <w:rsid w:val="00A92844"/>
    <w:rsid w:val="00A951F6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78B0"/>
    <w:rsid w:val="00AB0D5D"/>
    <w:rsid w:val="00AB4779"/>
    <w:rsid w:val="00AB5FE2"/>
    <w:rsid w:val="00AB649A"/>
    <w:rsid w:val="00AB6B61"/>
    <w:rsid w:val="00AB704A"/>
    <w:rsid w:val="00AB7262"/>
    <w:rsid w:val="00AC0C1C"/>
    <w:rsid w:val="00AC0F46"/>
    <w:rsid w:val="00AC1215"/>
    <w:rsid w:val="00AC3A03"/>
    <w:rsid w:val="00AC55E4"/>
    <w:rsid w:val="00AD0232"/>
    <w:rsid w:val="00AD02C7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7694"/>
    <w:rsid w:val="00AE1539"/>
    <w:rsid w:val="00AE2B8D"/>
    <w:rsid w:val="00AE2DE5"/>
    <w:rsid w:val="00AE38CE"/>
    <w:rsid w:val="00AE398E"/>
    <w:rsid w:val="00AE5597"/>
    <w:rsid w:val="00AE5EE5"/>
    <w:rsid w:val="00AE6242"/>
    <w:rsid w:val="00AF01A1"/>
    <w:rsid w:val="00AF140F"/>
    <w:rsid w:val="00AF232E"/>
    <w:rsid w:val="00AF32C5"/>
    <w:rsid w:val="00AF4AB5"/>
    <w:rsid w:val="00AF523A"/>
    <w:rsid w:val="00AF59F8"/>
    <w:rsid w:val="00AF6FAC"/>
    <w:rsid w:val="00AF79B7"/>
    <w:rsid w:val="00B04852"/>
    <w:rsid w:val="00B04F35"/>
    <w:rsid w:val="00B05713"/>
    <w:rsid w:val="00B06F36"/>
    <w:rsid w:val="00B14525"/>
    <w:rsid w:val="00B14E15"/>
    <w:rsid w:val="00B17C98"/>
    <w:rsid w:val="00B21B23"/>
    <w:rsid w:val="00B22AAD"/>
    <w:rsid w:val="00B24D2A"/>
    <w:rsid w:val="00B2712C"/>
    <w:rsid w:val="00B27EA2"/>
    <w:rsid w:val="00B314B5"/>
    <w:rsid w:val="00B31C87"/>
    <w:rsid w:val="00B328D1"/>
    <w:rsid w:val="00B364A1"/>
    <w:rsid w:val="00B37B06"/>
    <w:rsid w:val="00B4283F"/>
    <w:rsid w:val="00B44529"/>
    <w:rsid w:val="00B44E6B"/>
    <w:rsid w:val="00B463BD"/>
    <w:rsid w:val="00B46D4F"/>
    <w:rsid w:val="00B47452"/>
    <w:rsid w:val="00B51A71"/>
    <w:rsid w:val="00B52621"/>
    <w:rsid w:val="00B543CF"/>
    <w:rsid w:val="00B547F2"/>
    <w:rsid w:val="00B55442"/>
    <w:rsid w:val="00B5579B"/>
    <w:rsid w:val="00B557C5"/>
    <w:rsid w:val="00B55E2B"/>
    <w:rsid w:val="00B562A0"/>
    <w:rsid w:val="00B56D80"/>
    <w:rsid w:val="00B60CB7"/>
    <w:rsid w:val="00B635A8"/>
    <w:rsid w:val="00B63C75"/>
    <w:rsid w:val="00B63C8B"/>
    <w:rsid w:val="00B64A6C"/>
    <w:rsid w:val="00B65A4B"/>
    <w:rsid w:val="00B65F2B"/>
    <w:rsid w:val="00B708AC"/>
    <w:rsid w:val="00B714C1"/>
    <w:rsid w:val="00B725EA"/>
    <w:rsid w:val="00B74F3C"/>
    <w:rsid w:val="00B75517"/>
    <w:rsid w:val="00B75595"/>
    <w:rsid w:val="00B76FD2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4C32"/>
    <w:rsid w:val="00B95ADB"/>
    <w:rsid w:val="00B962A1"/>
    <w:rsid w:val="00B97401"/>
    <w:rsid w:val="00B97A85"/>
    <w:rsid w:val="00B97BC4"/>
    <w:rsid w:val="00BA103A"/>
    <w:rsid w:val="00BA2285"/>
    <w:rsid w:val="00BA26A9"/>
    <w:rsid w:val="00BA340C"/>
    <w:rsid w:val="00BB0244"/>
    <w:rsid w:val="00BB242C"/>
    <w:rsid w:val="00BB53F7"/>
    <w:rsid w:val="00BC0D12"/>
    <w:rsid w:val="00BC2C00"/>
    <w:rsid w:val="00BC3BA0"/>
    <w:rsid w:val="00BC51F7"/>
    <w:rsid w:val="00BC764F"/>
    <w:rsid w:val="00BC775C"/>
    <w:rsid w:val="00BD06AA"/>
    <w:rsid w:val="00BD2631"/>
    <w:rsid w:val="00BD5B48"/>
    <w:rsid w:val="00BD6E2D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58CC"/>
    <w:rsid w:val="00BF625D"/>
    <w:rsid w:val="00BF7E91"/>
    <w:rsid w:val="00C00D13"/>
    <w:rsid w:val="00C01C33"/>
    <w:rsid w:val="00C031D5"/>
    <w:rsid w:val="00C066E8"/>
    <w:rsid w:val="00C07E15"/>
    <w:rsid w:val="00C10921"/>
    <w:rsid w:val="00C133FC"/>
    <w:rsid w:val="00C13798"/>
    <w:rsid w:val="00C140F6"/>
    <w:rsid w:val="00C15284"/>
    <w:rsid w:val="00C16157"/>
    <w:rsid w:val="00C171BB"/>
    <w:rsid w:val="00C17EBD"/>
    <w:rsid w:val="00C20592"/>
    <w:rsid w:val="00C209B0"/>
    <w:rsid w:val="00C21C76"/>
    <w:rsid w:val="00C21F42"/>
    <w:rsid w:val="00C25BC7"/>
    <w:rsid w:val="00C31254"/>
    <w:rsid w:val="00C31EE0"/>
    <w:rsid w:val="00C32B52"/>
    <w:rsid w:val="00C365EE"/>
    <w:rsid w:val="00C40CC1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E3D"/>
    <w:rsid w:val="00C535DD"/>
    <w:rsid w:val="00C54699"/>
    <w:rsid w:val="00C57935"/>
    <w:rsid w:val="00C60426"/>
    <w:rsid w:val="00C62764"/>
    <w:rsid w:val="00C63659"/>
    <w:rsid w:val="00C636AF"/>
    <w:rsid w:val="00C64C24"/>
    <w:rsid w:val="00C66323"/>
    <w:rsid w:val="00C664DC"/>
    <w:rsid w:val="00C70624"/>
    <w:rsid w:val="00C71ABD"/>
    <w:rsid w:val="00C71D8D"/>
    <w:rsid w:val="00C74B71"/>
    <w:rsid w:val="00C74DD7"/>
    <w:rsid w:val="00C766B0"/>
    <w:rsid w:val="00C802F6"/>
    <w:rsid w:val="00C8162B"/>
    <w:rsid w:val="00C81917"/>
    <w:rsid w:val="00C819CA"/>
    <w:rsid w:val="00C82B91"/>
    <w:rsid w:val="00C84FDF"/>
    <w:rsid w:val="00C850F0"/>
    <w:rsid w:val="00C85C1E"/>
    <w:rsid w:val="00C85FA7"/>
    <w:rsid w:val="00C872A1"/>
    <w:rsid w:val="00C906FC"/>
    <w:rsid w:val="00C90AD1"/>
    <w:rsid w:val="00C91119"/>
    <w:rsid w:val="00C9147E"/>
    <w:rsid w:val="00C919C8"/>
    <w:rsid w:val="00C92461"/>
    <w:rsid w:val="00C925E1"/>
    <w:rsid w:val="00C93E32"/>
    <w:rsid w:val="00C948A0"/>
    <w:rsid w:val="00CA0C46"/>
    <w:rsid w:val="00CA3985"/>
    <w:rsid w:val="00CA39C7"/>
    <w:rsid w:val="00CA3E07"/>
    <w:rsid w:val="00CA6066"/>
    <w:rsid w:val="00CB089C"/>
    <w:rsid w:val="00CB28B5"/>
    <w:rsid w:val="00CB59C8"/>
    <w:rsid w:val="00CB6E75"/>
    <w:rsid w:val="00CB77D8"/>
    <w:rsid w:val="00CC0F43"/>
    <w:rsid w:val="00CC3D4F"/>
    <w:rsid w:val="00CC7205"/>
    <w:rsid w:val="00CC72FC"/>
    <w:rsid w:val="00CC7434"/>
    <w:rsid w:val="00CC7E8F"/>
    <w:rsid w:val="00CD004C"/>
    <w:rsid w:val="00CD0A13"/>
    <w:rsid w:val="00CD0AA7"/>
    <w:rsid w:val="00CD0FA1"/>
    <w:rsid w:val="00CD2A42"/>
    <w:rsid w:val="00CD3C12"/>
    <w:rsid w:val="00CD5813"/>
    <w:rsid w:val="00CD706A"/>
    <w:rsid w:val="00CD72E3"/>
    <w:rsid w:val="00CD7726"/>
    <w:rsid w:val="00CE184C"/>
    <w:rsid w:val="00CE2185"/>
    <w:rsid w:val="00CE21E2"/>
    <w:rsid w:val="00CE3D3E"/>
    <w:rsid w:val="00CE45C5"/>
    <w:rsid w:val="00CE6A19"/>
    <w:rsid w:val="00CF1C5E"/>
    <w:rsid w:val="00CF23E4"/>
    <w:rsid w:val="00CF2B41"/>
    <w:rsid w:val="00CF3101"/>
    <w:rsid w:val="00CF5C58"/>
    <w:rsid w:val="00CF5EFB"/>
    <w:rsid w:val="00CF7E2F"/>
    <w:rsid w:val="00D00223"/>
    <w:rsid w:val="00D00B73"/>
    <w:rsid w:val="00D0306E"/>
    <w:rsid w:val="00D03B5D"/>
    <w:rsid w:val="00D03C60"/>
    <w:rsid w:val="00D11337"/>
    <w:rsid w:val="00D115F6"/>
    <w:rsid w:val="00D14AD5"/>
    <w:rsid w:val="00D15B52"/>
    <w:rsid w:val="00D22B81"/>
    <w:rsid w:val="00D24CD1"/>
    <w:rsid w:val="00D25BD7"/>
    <w:rsid w:val="00D308D5"/>
    <w:rsid w:val="00D31C8A"/>
    <w:rsid w:val="00D32473"/>
    <w:rsid w:val="00D331A9"/>
    <w:rsid w:val="00D33A64"/>
    <w:rsid w:val="00D3403B"/>
    <w:rsid w:val="00D37B4A"/>
    <w:rsid w:val="00D408FC"/>
    <w:rsid w:val="00D42921"/>
    <w:rsid w:val="00D43C5E"/>
    <w:rsid w:val="00D44611"/>
    <w:rsid w:val="00D451F1"/>
    <w:rsid w:val="00D50231"/>
    <w:rsid w:val="00D508A0"/>
    <w:rsid w:val="00D50B8E"/>
    <w:rsid w:val="00D52110"/>
    <w:rsid w:val="00D53658"/>
    <w:rsid w:val="00D5370F"/>
    <w:rsid w:val="00D54AA3"/>
    <w:rsid w:val="00D56056"/>
    <w:rsid w:val="00D5791B"/>
    <w:rsid w:val="00D606B2"/>
    <w:rsid w:val="00D611EF"/>
    <w:rsid w:val="00D612EB"/>
    <w:rsid w:val="00D62288"/>
    <w:rsid w:val="00D64BD3"/>
    <w:rsid w:val="00D65437"/>
    <w:rsid w:val="00D66DF9"/>
    <w:rsid w:val="00D66FE1"/>
    <w:rsid w:val="00D71281"/>
    <w:rsid w:val="00D71437"/>
    <w:rsid w:val="00D73FE1"/>
    <w:rsid w:val="00D754D4"/>
    <w:rsid w:val="00D83F1E"/>
    <w:rsid w:val="00D8544A"/>
    <w:rsid w:val="00D859E1"/>
    <w:rsid w:val="00D86877"/>
    <w:rsid w:val="00D90110"/>
    <w:rsid w:val="00D90427"/>
    <w:rsid w:val="00D91724"/>
    <w:rsid w:val="00D91760"/>
    <w:rsid w:val="00D918FF"/>
    <w:rsid w:val="00D94E62"/>
    <w:rsid w:val="00DA0FC1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ABB"/>
    <w:rsid w:val="00DB7385"/>
    <w:rsid w:val="00DB7DC3"/>
    <w:rsid w:val="00DC0720"/>
    <w:rsid w:val="00DC33AC"/>
    <w:rsid w:val="00DC3B5B"/>
    <w:rsid w:val="00DC7AFC"/>
    <w:rsid w:val="00DD1ADC"/>
    <w:rsid w:val="00DD468A"/>
    <w:rsid w:val="00DD5300"/>
    <w:rsid w:val="00DD54E0"/>
    <w:rsid w:val="00DD55DD"/>
    <w:rsid w:val="00DD56E9"/>
    <w:rsid w:val="00DD602D"/>
    <w:rsid w:val="00DE13A8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7C9"/>
    <w:rsid w:val="00E11262"/>
    <w:rsid w:val="00E120DD"/>
    <w:rsid w:val="00E16B37"/>
    <w:rsid w:val="00E17ABE"/>
    <w:rsid w:val="00E233C8"/>
    <w:rsid w:val="00E26495"/>
    <w:rsid w:val="00E26EA9"/>
    <w:rsid w:val="00E3029A"/>
    <w:rsid w:val="00E32A63"/>
    <w:rsid w:val="00E33E3E"/>
    <w:rsid w:val="00E36554"/>
    <w:rsid w:val="00E36BB6"/>
    <w:rsid w:val="00E36E4E"/>
    <w:rsid w:val="00E37CCF"/>
    <w:rsid w:val="00E4013F"/>
    <w:rsid w:val="00E4233C"/>
    <w:rsid w:val="00E42EBE"/>
    <w:rsid w:val="00E44610"/>
    <w:rsid w:val="00E45DD9"/>
    <w:rsid w:val="00E470C0"/>
    <w:rsid w:val="00E470FB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59C4"/>
    <w:rsid w:val="00E65D54"/>
    <w:rsid w:val="00E66CC7"/>
    <w:rsid w:val="00E71329"/>
    <w:rsid w:val="00E7237F"/>
    <w:rsid w:val="00E74A92"/>
    <w:rsid w:val="00E75065"/>
    <w:rsid w:val="00E75BA2"/>
    <w:rsid w:val="00E75D58"/>
    <w:rsid w:val="00E7661B"/>
    <w:rsid w:val="00E76DB7"/>
    <w:rsid w:val="00E808E2"/>
    <w:rsid w:val="00E80904"/>
    <w:rsid w:val="00E80E48"/>
    <w:rsid w:val="00E82883"/>
    <w:rsid w:val="00E842F5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561D"/>
    <w:rsid w:val="00E973A3"/>
    <w:rsid w:val="00EA12DB"/>
    <w:rsid w:val="00EA3D6E"/>
    <w:rsid w:val="00EA4563"/>
    <w:rsid w:val="00EA4832"/>
    <w:rsid w:val="00EA5FFB"/>
    <w:rsid w:val="00EA7942"/>
    <w:rsid w:val="00EB02FE"/>
    <w:rsid w:val="00EB1051"/>
    <w:rsid w:val="00EB150A"/>
    <w:rsid w:val="00EB2853"/>
    <w:rsid w:val="00EB3EE6"/>
    <w:rsid w:val="00EB445C"/>
    <w:rsid w:val="00EB4CE6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7C88"/>
    <w:rsid w:val="00EC7CE3"/>
    <w:rsid w:val="00ED00FE"/>
    <w:rsid w:val="00ED0C3B"/>
    <w:rsid w:val="00ED0E79"/>
    <w:rsid w:val="00ED1BF6"/>
    <w:rsid w:val="00ED1F78"/>
    <w:rsid w:val="00ED221D"/>
    <w:rsid w:val="00ED3C17"/>
    <w:rsid w:val="00ED4A26"/>
    <w:rsid w:val="00ED512A"/>
    <w:rsid w:val="00ED79C6"/>
    <w:rsid w:val="00EE4CDB"/>
    <w:rsid w:val="00EE5031"/>
    <w:rsid w:val="00EE52F4"/>
    <w:rsid w:val="00EE6504"/>
    <w:rsid w:val="00EE7D76"/>
    <w:rsid w:val="00EF0949"/>
    <w:rsid w:val="00EF1BDF"/>
    <w:rsid w:val="00EF2229"/>
    <w:rsid w:val="00EF2CD8"/>
    <w:rsid w:val="00EF3D7D"/>
    <w:rsid w:val="00EF3FED"/>
    <w:rsid w:val="00F00A52"/>
    <w:rsid w:val="00F01524"/>
    <w:rsid w:val="00F0241E"/>
    <w:rsid w:val="00F072C4"/>
    <w:rsid w:val="00F079A4"/>
    <w:rsid w:val="00F1004D"/>
    <w:rsid w:val="00F10282"/>
    <w:rsid w:val="00F105A7"/>
    <w:rsid w:val="00F10C60"/>
    <w:rsid w:val="00F1122A"/>
    <w:rsid w:val="00F1135A"/>
    <w:rsid w:val="00F11D87"/>
    <w:rsid w:val="00F1231A"/>
    <w:rsid w:val="00F13CD8"/>
    <w:rsid w:val="00F14206"/>
    <w:rsid w:val="00F14F90"/>
    <w:rsid w:val="00F15F21"/>
    <w:rsid w:val="00F17BA6"/>
    <w:rsid w:val="00F2488E"/>
    <w:rsid w:val="00F24F25"/>
    <w:rsid w:val="00F274BF"/>
    <w:rsid w:val="00F277DF"/>
    <w:rsid w:val="00F31605"/>
    <w:rsid w:val="00F3207E"/>
    <w:rsid w:val="00F32794"/>
    <w:rsid w:val="00F33A27"/>
    <w:rsid w:val="00F34057"/>
    <w:rsid w:val="00F34F97"/>
    <w:rsid w:val="00F35AEA"/>
    <w:rsid w:val="00F4059A"/>
    <w:rsid w:val="00F406A4"/>
    <w:rsid w:val="00F41832"/>
    <w:rsid w:val="00F421F2"/>
    <w:rsid w:val="00F451AC"/>
    <w:rsid w:val="00F461E9"/>
    <w:rsid w:val="00F46760"/>
    <w:rsid w:val="00F47130"/>
    <w:rsid w:val="00F51122"/>
    <w:rsid w:val="00F5121E"/>
    <w:rsid w:val="00F51C58"/>
    <w:rsid w:val="00F51E7D"/>
    <w:rsid w:val="00F53700"/>
    <w:rsid w:val="00F53D5D"/>
    <w:rsid w:val="00F5487E"/>
    <w:rsid w:val="00F54FD4"/>
    <w:rsid w:val="00F55FB9"/>
    <w:rsid w:val="00F562ED"/>
    <w:rsid w:val="00F5724B"/>
    <w:rsid w:val="00F5753B"/>
    <w:rsid w:val="00F60144"/>
    <w:rsid w:val="00F60A19"/>
    <w:rsid w:val="00F61689"/>
    <w:rsid w:val="00F61B69"/>
    <w:rsid w:val="00F6249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BBA"/>
    <w:rsid w:val="00F770E9"/>
    <w:rsid w:val="00F772D0"/>
    <w:rsid w:val="00F774AA"/>
    <w:rsid w:val="00F810A0"/>
    <w:rsid w:val="00F810A5"/>
    <w:rsid w:val="00F81A11"/>
    <w:rsid w:val="00F820A0"/>
    <w:rsid w:val="00F825F3"/>
    <w:rsid w:val="00F82680"/>
    <w:rsid w:val="00F82F46"/>
    <w:rsid w:val="00F83F0F"/>
    <w:rsid w:val="00F8463C"/>
    <w:rsid w:val="00F8522A"/>
    <w:rsid w:val="00F856DE"/>
    <w:rsid w:val="00F8758C"/>
    <w:rsid w:val="00F90255"/>
    <w:rsid w:val="00F91E9C"/>
    <w:rsid w:val="00F9422B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6A32"/>
    <w:rsid w:val="00FA74C0"/>
    <w:rsid w:val="00FA7B65"/>
    <w:rsid w:val="00FB1330"/>
    <w:rsid w:val="00FB1779"/>
    <w:rsid w:val="00FB17AE"/>
    <w:rsid w:val="00FB291B"/>
    <w:rsid w:val="00FB47C0"/>
    <w:rsid w:val="00FB501B"/>
    <w:rsid w:val="00FB66C7"/>
    <w:rsid w:val="00FB6826"/>
    <w:rsid w:val="00FB71E7"/>
    <w:rsid w:val="00FB7A4D"/>
    <w:rsid w:val="00FC0AF3"/>
    <w:rsid w:val="00FC1708"/>
    <w:rsid w:val="00FC314A"/>
    <w:rsid w:val="00FC4926"/>
    <w:rsid w:val="00FC5B43"/>
    <w:rsid w:val="00FD17FA"/>
    <w:rsid w:val="00FD20E5"/>
    <w:rsid w:val="00FD2B49"/>
    <w:rsid w:val="00FD31C7"/>
    <w:rsid w:val="00FD4ADB"/>
    <w:rsid w:val="00FD5289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8DD"/>
    <w:rsid w:val="00FF0C97"/>
    <w:rsid w:val="00FF1028"/>
    <w:rsid w:val="00FF2AB1"/>
    <w:rsid w:val="00FF2F7D"/>
    <w:rsid w:val="00FF339E"/>
    <w:rsid w:val="00FF3448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A33A"/>
  <w15:docId w15:val="{5F187C3C-9FAF-4434-992F-649DE155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1F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">
    <w:name w:val="st"/>
    <w:basedOn w:val="Domylnaczcionkaakapitu"/>
    <w:rsid w:val="0035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D3C04-D650-46D8-A4C6-C22CAB376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93D38-368E-49F6-82FD-6B58E2C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14</Pages>
  <Words>3644</Words>
  <Characters>21869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Magdalena Danowska</cp:lastModifiedBy>
  <cp:revision>47</cp:revision>
  <cp:lastPrinted>2018-07-13T06:47:00Z</cp:lastPrinted>
  <dcterms:created xsi:type="dcterms:W3CDTF">2018-06-29T09:51:00Z</dcterms:created>
  <dcterms:modified xsi:type="dcterms:W3CDTF">2018-07-17T10:07:00Z</dcterms:modified>
</cp:coreProperties>
</file>