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7C921683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CB4D19">
        <w:rPr>
          <w:rFonts w:asciiTheme="minorHAnsi" w:hAnsiTheme="minorHAnsi"/>
          <w:b/>
          <w:bCs/>
          <w:color w:val="auto"/>
        </w:rPr>
        <w:t>2018/VI/2020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0B76A497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CB4D19">
        <w:rPr>
          <w:rFonts w:asciiTheme="minorHAnsi" w:hAnsiTheme="minorHAnsi"/>
          <w:b/>
          <w:bCs/>
          <w:color w:val="auto"/>
        </w:rPr>
        <w:t>15 kwietnia 2020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0EE1880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C43030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0574AAF9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  <w:r w:rsidR="00B4029B">
        <w:rPr>
          <w:rFonts w:asciiTheme="minorHAnsi" w:hAnsiTheme="minorHAnsi"/>
          <w:b/>
          <w:iCs/>
        </w:rPr>
        <w:t>.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C4F1B7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>)</w:t>
      </w:r>
      <w:r w:rsidR="00C43030">
        <w:rPr>
          <w:rFonts w:asciiTheme="minorHAnsi" w:hAnsiTheme="minorHAnsi"/>
        </w:rPr>
        <w:t>,</w:t>
      </w:r>
      <w:r w:rsidR="006F57E5">
        <w:rPr>
          <w:rFonts w:asciiTheme="minorHAnsi" w:hAnsiTheme="minorHAnsi"/>
        </w:rPr>
        <w:t xml:space="preserve">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</w:t>
      </w:r>
      <w:r w:rsidR="00C43030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CAB512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C43030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67CFBEF6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  <w:r w:rsidR="00B4029B">
        <w:rPr>
          <w:rFonts w:asciiTheme="minorHAnsi" w:hAnsiTheme="minorHAnsi" w:cs="Arial"/>
          <w:iCs/>
        </w:rPr>
        <w:t>.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31D21D7D" w14:textId="77777777" w:rsidR="007C70E6" w:rsidRDefault="007C70E6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39745AC" w14:textId="77777777" w:rsidR="007C70E6" w:rsidRDefault="007C70E6" w:rsidP="007C70E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Działanie 2.1 E-usługi publiczne</w:t>
      </w:r>
    </w:p>
    <w:p w14:paraId="299E35C6" w14:textId="29EB30C9" w:rsidR="007C70E6" w:rsidRDefault="007C70E6" w:rsidP="007C70E6">
      <w:pPr>
        <w:spacing w:after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- zmiana terminu naboru w poddziałaniu 2.1.2 nabór dla ZIT WrOF – ogłoszenie naboru 15 września 2020 r., rozpoczęcie składania wniosków 16 października 2020 r. – zmiana na wniosek ZIT WrOF.</w:t>
      </w:r>
    </w:p>
    <w:p w14:paraId="316245DD" w14:textId="77777777" w:rsidR="00D559C6" w:rsidRDefault="00D559C6" w:rsidP="00D559C6">
      <w:pPr>
        <w:spacing w:after="0"/>
        <w:rPr>
          <w:b/>
          <w:sz w:val="24"/>
          <w:szCs w:val="24"/>
        </w:rPr>
      </w:pPr>
    </w:p>
    <w:p w14:paraId="46B91C41" w14:textId="77777777" w:rsidR="000B0FDC" w:rsidRDefault="000B0FDC" w:rsidP="000B0FD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Działanie 8.3 Samozatrudnienie, przedsiębiorczość oraz tworzenie nowych miejsc pracy</w:t>
      </w:r>
    </w:p>
    <w:p w14:paraId="3581B0E4" w14:textId="71D1049A" w:rsidR="007C70E6" w:rsidRPr="000B0FDC" w:rsidRDefault="000B0FDC" w:rsidP="000B0F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zmniejszono alokację na konkurs o 4 500 000 EURO, </w:t>
      </w:r>
      <w:r w:rsidR="00A86A5E">
        <w:rPr>
          <w:sz w:val="24"/>
          <w:szCs w:val="24"/>
        </w:rPr>
        <w:t xml:space="preserve">w związku </w:t>
      </w:r>
      <w:r w:rsidR="00A86A5E" w:rsidRPr="00A840C4">
        <w:rPr>
          <w:sz w:val="24"/>
          <w:szCs w:val="24"/>
        </w:rPr>
        <w:t>z</w:t>
      </w:r>
      <w:r w:rsidR="00A86A5E">
        <w:rPr>
          <w:sz w:val="24"/>
          <w:szCs w:val="24"/>
        </w:rPr>
        <w:t> </w:t>
      </w:r>
      <w:r w:rsidR="00A86A5E" w:rsidRPr="00A840C4">
        <w:rPr>
          <w:sz w:val="24"/>
          <w:szCs w:val="24"/>
        </w:rPr>
        <w:t xml:space="preserve">koniecznością zabezpieczenia środków w ramach działania 8.1 </w:t>
      </w:r>
      <w:r w:rsidR="00A86A5E">
        <w:rPr>
          <w:sz w:val="24"/>
          <w:szCs w:val="24"/>
        </w:rPr>
        <w:t>dla</w:t>
      </w:r>
      <w:r w:rsidR="00A86A5E" w:rsidRPr="00A840C4">
        <w:rPr>
          <w:sz w:val="24"/>
          <w:szCs w:val="24"/>
        </w:rPr>
        <w:t xml:space="preserve"> </w:t>
      </w:r>
      <w:r w:rsidR="00A86A5E">
        <w:rPr>
          <w:sz w:val="24"/>
          <w:szCs w:val="24"/>
        </w:rPr>
        <w:t>powiatowych urzędów na działania</w:t>
      </w:r>
      <w:r w:rsidR="00A86A5E" w:rsidRPr="00A840C4">
        <w:rPr>
          <w:sz w:val="24"/>
          <w:szCs w:val="24"/>
        </w:rPr>
        <w:t> </w:t>
      </w:r>
      <w:r w:rsidR="00A86A5E">
        <w:rPr>
          <w:sz w:val="24"/>
          <w:szCs w:val="24"/>
        </w:rPr>
        <w:t xml:space="preserve">zapobiegające negatywnym skutkom wywołanym przez epidemię choroby </w:t>
      </w:r>
      <w:r w:rsidR="00A86A5E">
        <w:rPr>
          <w:sz w:val="24"/>
          <w:szCs w:val="24"/>
        </w:rPr>
        <w:br/>
        <w:t>COVID-19.</w:t>
      </w:r>
    </w:p>
    <w:p w14:paraId="4B6BEB00" w14:textId="77777777" w:rsidR="007C70E6" w:rsidRDefault="007C70E6" w:rsidP="007C70E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Poddziałanie 10.1.4 - ZIT AW</w:t>
      </w:r>
    </w:p>
    <w:p w14:paraId="0623467B" w14:textId="62E6FD96" w:rsidR="007C70E6" w:rsidRDefault="007C70E6" w:rsidP="007C70E6">
      <w:pPr>
        <w:spacing w:after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- zmiana terminu naboru w poddziałaniu 10.1.4 nabór dla ZIT AW – ogłoszenie naboru 31 sierpnia 2020 r., rozpoczęcie składania wniosków 30 września 2020 r. – zmiana na wniosek ZIT AW.</w:t>
      </w:r>
    </w:p>
    <w:p w14:paraId="64C208EE" w14:textId="77777777" w:rsidR="007C70E6" w:rsidRPr="005D0820" w:rsidRDefault="007C70E6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BC4143" w:rsidRPr="005D0820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0FE8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B0FDC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75A27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604C4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C54EE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1E2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0E6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86A5E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D6975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9B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54BE"/>
    <w:rsid w:val="00BB64BC"/>
    <w:rsid w:val="00BC1EA4"/>
    <w:rsid w:val="00BC2E53"/>
    <w:rsid w:val="00BC3E0B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030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4D19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5F25"/>
    <w:rsid w:val="00D473E4"/>
    <w:rsid w:val="00D4764E"/>
    <w:rsid w:val="00D54F0F"/>
    <w:rsid w:val="00D559C6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0899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0F76-3221-4B37-B46B-EAD9735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39</cp:revision>
  <cp:lastPrinted>2020-03-04T10:57:00Z</cp:lastPrinted>
  <dcterms:created xsi:type="dcterms:W3CDTF">2019-07-25T10:13:00Z</dcterms:created>
  <dcterms:modified xsi:type="dcterms:W3CDTF">2020-04-16T05:51:00Z</dcterms:modified>
</cp:coreProperties>
</file>