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3B3D" w14:textId="77777777" w:rsidR="005B2F24" w:rsidRPr="00130ECB" w:rsidRDefault="00A274DC" w:rsidP="00A274DC">
      <w:pPr>
        <w:pStyle w:val="Bezodstpw"/>
        <w:rPr>
          <w:rFonts w:asciiTheme="minorHAnsi" w:hAnsiTheme="minorHAnsi"/>
          <w:b/>
        </w:rPr>
      </w:pPr>
      <w:bookmarkStart w:id="0" w:name="_GoBack"/>
      <w:bookmarkEnd w:id="0"/>
      <w:r w:rsidRPr="00130ECB">
        <w:rPr>
          <w:rFonts w:asciiTheme="minorHAnsi" w:hAnsiTheme="minorHAnsi"/>
        </w:rPr>
        <w:t xml:space="preserve">   </w:t>
      </w:r>
      <w:r w:rsidR="005B2F24" w:rsidRPr="00130ECB">
        <w:rPr>
          <w:rFonts w:asciiTheme="minorHAnsi" w:hAnsiTheme="minorHAnsi"/>
        </w:rPr>
        <w:t xml:space="preserve">                  </w:t>
      </w:r>
      <w:r w:rsidR="000362EC" w:rsidRPr="00130ECB">
        <w:rPr>
          <w:rFonts w:asciiTheme="minorHAnsi" w:hAnsiTheme="minorHAnsi"/>
          <w:b/>
          <w:noProof/>
          <w:lang w:eastAsia="pl-PL"/>
        </w:rPr>
        <w:drawing>
          <wp:inline distT="0" distB="0" distL="0" distR="0" wp14:anchorId="0131F50D" wp14:editId="74929896">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130ECB">
        <w:rPr>
          <w:rFonts w:asciiTheme="minorHAnsi" w:hAnsiTheme="minorHAnsi"/>
        </w:rPr>
        <w:t xml:space="preserve">                                        </w:t>
      </w:r>
    </w:p>
    <w:p w14:paraId="04D82D85" w14:textId="1213BD61" w:rsidR="009A578A" w:rsidRPr="00FF6EF5" w:rsidRDefault="00FF6EF5" w:rsidP="00FF6EF5">
      <w:pPr>
        <w:pStyle w:val="Tytu"/>
        <w:jc w:val="left"/>
        <w:rPr>
          <w:rFonts w:asciiTheme="minorHAnsi" w:hAnsiTheme="minorHAnsi"/>
          <w:b w:val="0"/>
          <w:i/>
          <w:sz w:val="22"/>
          <w:szCs w:val="22"/>
        </w:rPr>
      </w:pPr>
      <w:r w:rsidRPr="00FF6EF5">
        <w:rPr>
          <w:rFonts w:asciiTheme="minorHAnsi" w:hAnsiTheme="minorHAnsi" w:cs="Calibri"/>
          <w:sz w:val="22"/>
          <w:szCs w:val="22"/>
        </w:rPr>
        <w:t xml:space="preserve">Załącznik nr 5 – Wzór decyzji o dofinansowanie projektu Województwa Dolnośląskiego wraz </w:t>
      </w:r>
      <w:r w:rsidRPr="00FF6EF5">
        <w:rPr>
          <w:rFonts w:asciiTheme="minorHAnsi" w:hAnsiTheme="minorHAnsi" w:cs="Calibri"/>
          <w:sz w:val="22"/>
          <w:szCs w:val="22"/>
        </w:rPr>
        <w:br/>
        <w:t>z załącznikami</w:t>
      </w:r>
    </w:p>
    <w:p w14:paraId="13366103" w14:textId="77777777" w:rsidR="00D239F9" w:rsidRPr="00130ECB" w:rsidRDefault="00D239F9" w:rsidP="00130ECB">
      <w:pPr>
        <w:spacing w:after="0" w:line="240" w:lineRule="auto"/>
        <w:ind w:left="5529"/>
        <w:rPr>
          <w:rFonts w:asciiTheme="minorHAnsi" w:hAnsiTheme="minorHAnsi"/>
          <w:b/>
        </w:rPr>
      </w:pPr>
      <w:r w:rsidRPr="00130ECB">
        <w:rPr>
          <w:rFonts w:asciiTheme="minorHAnsi" w:hAnsiTheme="minorHAnsi"/>
          <w:b/>
        </w:rPr>
        <w:t>Załącznik do uchwały nr .....................</w:t>
      </w:r>
    </w:p>
    <w:p w14:paraId="2834599A" w14:textId="77777777" w:rsidR="00D239F9" w:rsidRPr="00130ECB" w:rsidRDefault="00D239F9" w:rsidP="00130ECB">
      <w:pPr>
        <w:spacing w:after="0" w:line="240" w:lineRule="auto"/>
        <w:ind w:left="5529"/>
        <w:contextualSpacing/>
        <w:rPr>
          <w:rFonts w:asciiTheme="minorHAnsi" w:hAnsiTheme="minorHAnsi"/>
          <w:b/>
        </w:rPr>
      </w:pPr>
      <w:r w:rsidRPr="00130ECB">
        <w:rPr>
          <w:rFonts w:asciiTheme="minorHAnsi" w:hAnsiTheme="minorHAnsi"/>
          <w:b/>
        </w:rPr>
        <w:t>Zarządu Województwa Dolnośląskiego</w:t>
      </w:r>
    </w:p>
    <w:p w14:paraId="7B5E348B" w14:textId="77777777" w:rsidR="00D239F9" w:rsidRPr="00130ECB" w:rsidRDefault="00D239F9" w:rsidP="00130ECB">
      <w:pPr>
        <w:pStyle w:val="Tytu"/>
        <w:ind w:left="5529"/>
        <w:jc w:val="left"/>
        <w:rPr>
          <w:rFonts w:asciiTheme="minorHAnsi" w:eastAsia="Calibri" w:hAnsiTheme="minorHAnsi"/>
          <w:sz w:val="22"/>
        </w:rPr>
      </w:pPr>
      <w:r w:rsidRPr="00130ECB">
        <w:rPr>
          <w:rFonts w:asciiTheme="minorHAnsi" w:eastAsia="Calibri" w:hAnsiTheme="minorHAnsi"/>
          <w:sz w:val="22"/>
        </w:rPr>
        <w:t>z dnia …..................................... r.</w:t>
      </w:r>
    </w:p>
    <w:p w14:paraId="6812C343"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32D9CA77"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68390B00" w14:textId="28602D92"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t>DECYZJA nr ……………………….</w:t>
      </w:r>
      <w:r w:rsidRPr="00130ECB">
        <w:rPr>
          <w:rStyle w:val="Odwoanieprzypisudolnego"/>
          <w:rFonts w:asciiTheme="minorHAnsi" w:hAnsiTheme="minorHAnsi"/>
        </w:rPr>
        <w:footnoteReference w:id="2"/>
      </w:r>
      <w:r w:rsidRPr="00130ECB">
        <w:rPr>
          <w:rFonts w:asciiTheme="minorHAnsi" w:hAnsiTheme="minorHAnsi"/>
        </w:rPr>
        <w:t xml:space="preserve"> </w:t>
      </w:r>
    </w:p>
    <w:p w14:paraId="6F67DBAF"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rPr>
        <w:t>O DOFINANSOWANIE PROJEKTU WOJEWÓDZTWA DOLNOŚLĄSKIEGO</w:t>
      </w:r>
      <w:r w:rsidRPr="00130ECB">
        <w:rPr>
          <w:rFonts w:asciiTheme="minorHAnsi" w:hAnsiTheme="minorHAnsi"/>
        </w:rPr>
        <w:br/>
        <w:t xml:space="preserve">W RAMACH </w:t>
      </w:r>
      <w:r w:rsidRPr="00130ECB">
        <w:rPr>
          <w:rFonts w:asciiTheme="minorHAnsi" w:hAnsiTheme="minorHAnsi"/>
          <w:b/>
        </w:rPr>
        <w:t>Osi Priorytetowej nr ……”…………………………..”</w:t>
      </w:r>
      <w:r w:rsidRPr="00130ECB">
        <w:rPr>
          <w:rStyle w:val="Odwoanieprzypisudolnego"/>
          <w:rFonts w:asciiTheme="minorHAnsi" w:hAnsiTheme="minorHAnsi"/>
        </w:rPr>
        <w:footnoteReference w:id="3"/>
      </w:r>
    </w:p>
    <w:p w14:paraId="7E63BCDC"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Działania nr ….”……………………………..”</w:t>
      </w:r>
      <w:r w:rsidRPr="00130ECB">
        <w:rPr>
          <w:rStyle w:val="Odwoanieprzypisudolnego"/>
          <w:rFonts w:asciiTheme="minorHAnsi" w:hAnsiTheme="minorHAnsi"/>
        </w:rPr>
        <w:footnoteReference w:id="4"/>
      </w:r>
    </w:p>
    <w:p w14:paraId="53514087"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Poddziałania nr …..”………………………………”</w:t>
      </w:r>
      <w:r w:rsidRPr="00130ECB">
        <w:rPr>
          <w:rStyle w:val="Odwoanieprzypisudolnego"/>
          <w:rFonts w:asciiTheme="minorHAnsi" w:hAnsiTheme="minorHAnsi"/>
        </w:rPr>
        <w:footnoteReference w:id="5"/>
      </w:r>
    </w:p>
    <w:p w14:paraId="6F255794" w14:textId="77777777"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br/>
        <w:t xml:space="preserve">REGIONALNEGO PROGRAMU OPERACYJNEGO WOJEWÓDZTWA DOLNOŚLĄSKIEGO </w:t>
      </w:r>
      <w:r w:rsidRPr="00130ECB">
        <w:rPr>
          <w:rFonts w:asciiTheme="minorHAnsi" w:hAnsiTheme="minorHAnsi"/>
        </w:rPr>
        <w:br/>
        <w:t>2014-2020 WSPÓŁFINANSOWANEGO ZE ŚRODKÓW EUROPEJSKIEGO FUNDUSZU SPOŁECZNEGO</w:t>
      </w:r>
    </w:p>
    <w:p w14:paraId="069DAF1F" w14:textId="77777777" w:rsidR="00D239F9" w:rsidRPr="00CC125A" w:rsidRDefault="00D239F9" w:rsidP="00130ECB">
      <w:pPr>
        <w:jc w:val="both"/>
        <w:rPr>
          <w:rFonts w:asciiTheme="minorHAnsi" w:hAnsiTheme="minorHAnsi"/>
          <w:sz w:val="10"/>
          <w:szCs w:val="10"/>
        </w:rPr>
      </w:pPr>
    </w:p>
    <w:p w14:paraId="6A53F088" w14:textId="681A9DA8" w:rsidR="00D239F9" w:rsidRPr="00130ECB" w:rsidRDefault="00D239F9" w:rsidP="00D239F9">
      <w:pPr>
        <w:spacing w:after="0" w:line="240" w:lineRule="auto"/>
        <w:jc w:val="both"/>
        <w:rPr>
          <w:rFonts w:asciiTheme="minorHAnsi" w:hAnsiTheme="minorHAnsi"/>
          <w:b/>
        </w:rPr>
      </w:pPr>
      <w:r w:rsidRPr="00130ECB">
        <w:rPr>
          <w:rFonts w:asciiTheme="minorHAnsi" w:hAnsiTheme="minorHAnsi"/>
          <w:b/>
        </w:rPr>
        <w:t xml:space="preserve">Za realizację Projektu odpowiedzialny jest </w:t>
      </w:r>
      <w:r w:rsidR="007429E3">
        <w:rPr>
          <w:rFonts w:asciiTheme="minorHAnsi" w:hAnsiTheme="minorHAnsi"/>
          <w:b/>
        </w:rPr>
        <w:t>……………………………………………………………………………</w:t>
      </w:r>
      <w:r w:rsidRPr="00130ECB">
        <w:rPr>
          <w:rFonts w:asciiTheme="minorHAnsi" w:hAnsiTheme="minorHAnsi"/>
          <w:b/>
        </w:rPr>
        <w:t xml:space="preserve"> (Departament/Wydział …………………..………………)/............................................................</w:t>
      </w:r>
      <w:r w:rsidRPr="00130ECB">
        <w:rPr>
          <w:rStyle w:val="Odwoanieprzypisudolnego"/>
          <w:rFonts w:asciiTheme="minorHAnsi" w:hAnsiTheme="minorHAnsi"/>
        </w:rPr>
        <w:footnoteReference w:id="6"/>
      </w:r>
      <w:r w:rsidRPr="00130ECB">
        <w:rPr>
          <w:rFonts w:asciiTheme="minorHAnsi" w:hAnsiTheme="minorHAnsi"/>
          <w:b/>
        </w:rPr>
        <w:t>.</w:t>
      </w:r>
    </w:p>
    <w:p w14:paraId="313F7B0E" w14:textId="77777777" w:rsidR="00D239F9" w:rsidRPr="00130ECB" w:rsidRDefault="00D239F9" w:rsidP="00130ECB">
      <w:pPr>
        <w:spacing w:after="120" w:line="240" w:lineRule="auto"/>
        <w:jc w:val="both"/>
        <w:rPr>
          <w:rFonts w:asciiTheme="minorHAnsi" w:hAnsiTheme="minorHAnsi"/>
        </w:rPr>
      </w:pPr>
    </w:p>
    <w:p w14:paraId="6B60A645" w14:textId="77777777" w:rsidR="00D239F9" w:rsidRPr="00130ECB" w:rsidRDefault="00D239F9" w:rsidP="00130ECB">
      <w:pPr>
        <w:spacing w:after="120"/>
        <w:jc w:val="center"/>
        <w:rPr>
          <w:rFonts w:asciiTheme="minorHAnsi" w:hAnsiTheme="minorHAnsi"/>
        </w:rPr>
      </w:pPr>
      <w:r w:rsidRPr="00130ECB">
        <w:rPr>
          <w:rFonts w:asciiTheme="minorHAnsi" w:hAnsiTheme="minorHAnsi"/>
        </w:rPr>
        <w:t>§ 1.</w:t>
      </w:r>
    </w:p>
    <w:p w14:paraId="75D78B44" w14:textId="0CC0FF0D" w:rsidR="00D239F9" w:rsidRPr="00130ECB" w:rsidRDefault="00D239F9" w:rsidP="00130ECB">
      <w:pPr>
        <w:spacing w:before="60" w:after="60"/>
        <w:rPr>
          <w:rFonts w:asciiTheme="minorHAnsi" w:hAnsiTheme="minorHAnsi"/>
        </w:rPr>
      </w:pPr>
      <w:r w:rsidRPr="00130ECB">
        <w:rPr>
          <w:rFonts w:asciiTheme="minorHAnsi" w:hAnsiTheme="minorHAnsi"/>
        </w:rPr>
        <w:t>Ilekroć w decyzji jest mowa o:</w:t>
      </w:r>
    </w:p>
    <w:p w14:paraId="6906A69D" w14:textId="7CF0CE5F" w:rsidR="00D239F9" w:rsidRPr="00130ECB" w:rsidRDefault="003407D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sidDel="003407D9">
        <w:rPr>
          <w:rFonts w:asciiTheme="minorHAnsi" w:hAnsiTheme="minorHAnsi"/>
          <w:sz w:val="22"/>
        </w:rPr>
        <w:t xml:space="preserve"> </w:t>
      </w:r>
      <w:r w:rsidR="00D239F9" w:rsidRPr="00130ECB">
        <w:rPr>
          <w:rFonts w:asciiTheme="minorHAnsi" w:hAnsiTheme="minorHAnsi"/>
          <w:sz w:val="22"/>
        </w:rPr>
        <w:t xml:space="preserve">„Beneficjencie” – należy przez to rozumieć, zgodnie z definicją wskazaną w art. 2 pkt 10 rozporządzenia </w:t>
      </w:r>
      <w:r w:rsidR="00D239F9" w:rsidRPr="000A40BC">
        <w:rPr>
          <w:rFonts w:ascii="Calibri" w:hAnsi="Calibri"/>
          <w:sz w:val="22"/>
          <w:szCs w:val="22"/>
        </w:rPr>
        <w:t xml:space="preserve">ogólnego oraz </w:t>
      </w:r>
      <w:r w:rsidR="00D239F9" w:rsidRPr="000A40BC">
        <w:rPr>
          <w:rFonts w:ascii="Calibri" w:hAnsi="Calibri" w:cs="Arial"/>
          <w:iCs/>
          <w:sz w:val="22"/>
          <w:szCs w:val="22"/>
        </w:rPr>
        <w:t>ustawą wdrożeniową</w:t>
      </w:r>
      <w:r w:rsidR="00D239F9" w:rsidRPr="000A40BC">
        <w:rPr>
          <w:rFonts w:ascii="Calibri" w:hAnsi="Calibri"/>
          <w:sz w:val="22"/>
          <w:szCs w:val="22"/>
        </w:rPr>
        <w:t>, Województwo Dolnośląskie w imieniu, którego Projekt realizuje ....................................</w:t>
      </w:r>
      <w:r w:rsidR="00D239F9" w:rsidRPr="000A40BC">
        <w:rPr>
          <w:rStyle w:val="Odwoanieprzypisudolnego"/>
          <w:rFonts w:ascii="Calibri" w:hAnsi="Calibri"/>
          <w:sz w:val="22"/>
          <w:szCs w:val="22"/>
        </w:rPr>
        <w:footnoteReference w:id="7"/>
      </w:r>
      <w:r w:rsidR="00096AE4">
        <w:rPr>
          <w:rFonts w:ascii="Calibri" w:hAnsi="Calibri"/>
          <w:sz w:val="22"/>
          <w:szCs w:val="22"/>
        </w:rPr>
        <w:t xml:space="preserve"> reprezentowany przez …………………………………... </w:t>
      </w:r>
      <w:r w:rsidR="00096AE4">
        <w:rPr>
          <w:rStyle w:val="Odwoanieprzypisudolnego"/>
          <w:rFonts w:ascii="Calibri" w:hAnsi="Calibri"/>
          <w:sz w:val="22"/>
          <w:szCs w:val="22"/>
        </w:rPr>
        <w:footnoteReference w:id="8"/>
      </w:r>
      <w:r w:rsidR="00D239F9" w:rsidRPr="000A40BC">
        <w:rPr>
          <w:rFonts w:ascii="Calibri" w:hAnsi="Calibri"/>
          <w:sz w:val="22"/>
          <w:szCs w:val="22"/>
        </w:rPr>
        <w:t xml:space="preserve">; w przypadku </w:t>
      </w:r>
      <w:r w:rsidR="00D239F9" w:rsidRPr="000A40BC">
        <w:rPr>
          <w:rFonts w:ascii="Calibri" w:hAnsi="Calibri"/>
          <w:spacing w:val="-2"/>
          <w:sz w:val="22"/>
          <w:szCs w:val="22"/>
        </w:rPr>
        <w:t>projektów partnerskich Beneficjent jest partnerem wiodącym, o którym mowa w art. 33 ust. 5 pkt 4</w:t>
      </w:r>
      <w:r w:rsidR="00D239F9" w:rsidRPr="000A40BC">
        <w:rPr>
          <w:rFonts w:ascii="Calibri" w:hAnsi="Calibri"/>
          <w:sz w:val="22"/>
          <w:szCs w:val="22"/>
        </w:rPr>
        <w:t xml:space="preserve"> </w:t>
      </w:r>
      <w:r w:rsidR="00D239F9" w:rsidRPr="000A40BC">
        <w:rPr>
          <w:rFonts w:ascii="Calibri" w:hAnsi="Calibri" w:cs="Arial"/>
          <w:iCs/>
          <w:sz w:val="22"/>
          <w:szCs w:val="22"/>
        </w:rPr>
        <w:t>ustawy wdrożeniowej</w:t>
      </w:r>
      <w:r w:rsidR="00D239F9" w:rsidRPr="000A40BC">
        <w:rPr>
          <w:rFonts w:ascii="Calibri" w:hAnsi="Calibri"/>
          <w:sz w:val="22"/>
          <w:szCs w:val="22"/>
        </w:rPr>
        <w:t xml:space="preserve">, </w:t>
      </w:r>
      <w:r w:rsidR="00D239F9" w:rsidRPr="000A40BC">
        <w:rPr>
          <w:rFonts w:ascii="Calibri" w:hAnsi="Calibri"/>
          <w:spacing w:val="-6"/>
          <w:sz w:val="22"/>
          <w:szCs w:val="22"/>
        </w:rPr>
        <w:t>uprawnionym do reprezentowania</w:t>
      </w:r>
      <w:r w:rsidR="00D239F9" w:rsidRPr="00130ECB">
        <w:rPr>
          <w:rFonts w:asciiTheme="minorHAnsi" w:hAnsiTheme="minorHAnsi"/>
          <w:spacing w:val="-6"/>
          <w:sz w:val="22"/>
        </w:rPr>
        <w:t xml:space="preserve"> pozostałych partnerów Projektu i odpowiedzialnym za przygotowanie</w:t>
      </w:r>
      <w:r w:rsidR="00D239F9" w:rsidRPr="00130ECB">
        <w:rPr>
          <w:rFonts w:asciiTheme="minorHAnsi" w:hAnsiTheme="minorHAnsi"/>
          <w:sz w:val="22"/>
        </w:rPr>
        <w:t xml:space="preserve"> i realizację Projektu;</w:t>
      </w:r>
    </w:p>
    <w:p w14:paraId="3F32B911" w14:textId="4422147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„danych osobowych” – należy przez to rozumieć </w:t>
      </w:r>
      <w:r w:rsidR="00CE3F1F" w:rsidRPr="001C450D">
        <w:rPr>
          <w:rFonts w:ascii="Calibri" w:hAnsi="Calibri" w:cs="Calibri"/>
          <w:snapToGrid w:val="0"/>
          <w:sz w:val="22"/>
          <w:szCs w:val="22"/>
        </w:rPr>
        <w:t xml:space="preserve">dane osobowe, w rozumieniu art. 4 pkt. 1 </w:t>
      </w:r>
      <w:r w:rsidR="00CE3F1F"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00CE3F1F" w:rsidRPr="001C450D">
        <w:rPr>
          <w:rFonts w:ascii="Calibri" w:eastAsia="Mincho" w:hAnsi="Calibri" w:cs="Calibri"/>
          <w:sz w:val="22"/>
          <w:szCs w:val="22"/>
        </w:rPr>
        <w:lastRenderedPageBreak/>
        <w:t xml:space="preserve">rozporządzenie </w:t>
      </w:r>
      <w:r w:rsidR="00CE3F1F">
        <w:rPr>
          <w:rFonts w:ascii="Calibri" w:eastAsia="Mincho" w:hAnsi="Calibri" w:cs="Calibri"/>
          <w:sz w:val="22"/>
          <w:szCs w:val="22"/>
        </w:rPr>
        <w:t>o ochronie danych)</w:t>
      </w:r>
      <w:r w:rsidRPr="00130ECB">
        <w:rPr>
          <w:rFonts w:asciiTheme="minorHAnsi" w:hAnsiTheme="minorHAnsi"/>
          <w:sz w:val="22"/>
        </w:rPr>
        <w:t xml:space="preserve">pozyskane przez Wnioskodawcę, Beneficjenta, </w:t>
      </w:r>
      <w:r w:rsidRPr="00130ECB">
        <w:rPr>
          <w:rFonts w:asciiTheme="minorHAnsi" w:hAnsiTheme="minorHAnsi"/>
          <w:i/>
          <w:sz w:val="22"/>
        </w:rPr>
        <w:t>Partnerów</w:t>
      </w:r>
      <w:r w:rsidRPr="00B37A7C">
        <w:rPr>
          <w:rFonts w:asciiTheme="minorHAnsi" w:hAnsiTheme="minorHAnsi"/>
          <w:vertAlign w:val="superscript"/>
        </w:rPr>
        <w:footnoteReference w:id="9"/>
      </w:r>
      <w:r w:rsidRPr="00B37A7C">
        <w:rPr>
          <w:rFonts w:asciiTheme="minorHAnsi" w:hAnsiTheme="minorHAnsi"/>
          <w:sz w:val="22"/>
          <w:vertAlign w:val="superscript"/>
        </w:rPr>
        <w:t xml:space="preserve"> </w:t>
      </w:r>
      <w:r w:rsidRPr="00130ECB">
        <w:rPr>
          <w:rFonts w:asciiTheme="minorHAnsi" w:hAnsiTheme="minorHAnsi"/>
          <w:sz w:val="22"/>
        </w:rPr>
        <w:t xml:space="preserve">od osób/podmiotów trzecich w związku z realizacją Projektu oraz </w:t>
      </w:r>
      <w:r w:rsidRPr="00D239F9">
        <w:rPr>
          <w:rFonts w:asciiTheme="minorHAnsi" w:hAnsiTheme="minorHAnsi"/>
          <w:sz w:val="22"/>
          <w:szCs w:val="22"/>
        </w:rPr>
        <w:t>Porozumieniami:</w:t>
      </w:r>
    </w:p>
    <w:p w14:paraId="17F28776" w14:textId="37C74B01" w:rsidR="00D239F9" w:rsidRPr="00D239F9"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 xml:space="preserve">w sprawie powierzenia przetwarzania danych osobowych w ramach bazy danych związanych z realizowaniem zadań Instytucji Zarządzającej przez Zarząd Województwa </w:t>
      </w:r>
      <w:r w:rsidRPr="00D239F9">
        <w:rPr>
          <w:rFonts w:asciiTheme="minorHAnsi" w:hAnsiTheme="minorHAnsi"/>
          <w:i/>
          <w:spacing w:val="-4"/>
          <w:sz w:val="22"/>
          <w:szCs w:val="22"/>
        </w:rPr>
        <w:t xml:space="preserve">Dolnośląskiego w ramach RPO WD 2014-2020, z późn. zm., </w:t>
      </w:r>
      <w:r w:rsidRPr="00D239F9">
        <w:rPr>
          <w:rFonts w:asciiTheme="minorHAnsi" w:hAnsiTheme="minorHAnsi"/>
          <w:spacing w:val="-4"/>
          <w:sz w:val="22"/>
          <w:szCs w:val="22"/>
        </w:rPr>
        <w:t>zawartego pomiędzy Marszałkiem</w:t>
      </w:r>
      <w:r w:rsidRPr="00D239F9">
        <w:rPr>
          <w:rFonts w:asciiTheme="minorHAnsi" w:hAnsiTheme="minorHAnsi"/>
          <w:sz w:val="22"/>
          <w:szCs w:val="22"/>
        </w:rPr>
        <w:t xml:space="preserve"> Województwa Dolnośląskiego a Instytucją Pośredniczącą; </w:t>
      </w:r>
    </w:p>
    <w:p w14:paraId="4E437BE1" w14:textId="7DEDE812" w:rsidR="00D239F9" w:rsidRPr="007F6A32" w:rsidRDefault="00D239F9" w:rsidP="00E641D9">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w sprawie dalszego powierzenia przetwarzania danych osobowych w ramach centralnego systemu teleinformatycznego wspierającego rea</w:t>
      </w:r>
      <w:r w:rsidR="006E4E3A">
        <w:rPr>
          <w:rFonts w:asciiTheme="minorHAnsi" w:hAnsiTheme="minorHAnsi"/>
          <w:i/>
          <w:sz w:val="22"/>
          <w:szCs w:val="22"/>
        </w:rPr>
        <w:t xml:space="preserve">lizację programów operacyjnych </w:t>
      </w:r>
      <w:r w:rsidR="00B91ADB">
        <w:rPr>
          <w:rFonts w:asciiTheme="minorHAnsi" w:hAnsiTheme="minorHAnsi"/>
          <w:i/>
          <w:spacing w:val="-4"/>
          <w:sz w:val="22"/>
          <w:szCs w:val="22"/>
        </w:rPr>
        <w:t>w </w:t>
      </w:r>
      <w:r w:rsidRPr="00D239F9">
        <w:rPr>
          <w:rFonts w:asciiTheme="minorHAnsi" w:hAnsiTheme="minorHAnsi"/>
          <w:i/>
          <w:spacing w:val="-4"/>
          <w:sz w:val="22"/>
          <w:szCs w:val="22"/>
        </w:rPr>
        <w:t xml:space="preserve">związku z realizacją Regionalnego Programu Operacyjnego Województwa Dolnośląskiego </w:t>
      </w:r>
      <w:r w:rsidRPr="007F6A32">
        <w:rPr>
          <w:rFonts w:asciiTheme="minorHAnsi" w:hAnsiTheme="minorHAnsi"/>
          <w:i/>
          <w:spacing w:val="-6"/>
          <w:sz w:val="22"/>
          <w:szCs w:val="22"/>
        </w:rPr>
        <w:t xml:space="preserve">2014-2020, </w:t>
      </w:r>
      <w:r w:rsidR="006E4E3A">
        <w:rPr>
          <w:rFonts w:asciiTheme="minorHAnsi" w:hAnsiTheme="minorHAnsi"/>
          <w:i/>
          <w:spacing w:val="-6"/>
          <w:sz w:val="22"/>
          <w:szCs w:val="22"/>
        </w:rPr>
        <w:br/>
      </w:r>
      <w:r w:rsidRPr="007F6A32">
        <w:rPr>
          <w:rFonts w:asciiTheme="minorHAnsi" w:hAnsiTheme="minorHAnsi"/>
          <w:i/>
          <w:spacing w:val="-6"/>
          <w:sz w:val="22"/>
          <w:szCs w:val="22"/>
        </w:rPr>
        <w:t xml:space="preserve">z późn. zm., </w:t>
      </w:r>
      <w:r w:rsidRPr="007F6A32">
        <w:rPr>
          <w:rFonts w:asciiTheme="minorHAnsi" w:hAnsiTheme="minorHAnsi"/>
          <w:spacing w:val="-6"/>
          <w:sz w:val="22"/>
          <w:szCs w:val="22"/>
        </w:rPr>
        <w:t>zawartego pomiędzy Instytucją Zarządzającą a Instytucją Pośredniczącą;</w:t>
      </w:r>
    </w:p>
    <w:p w14:paraId="72847861" w14:textId="3AF2D00E" w:rsidR="00130ECB" w:rsidRPr="007F6A32" w:rsidRDefault="00130ECB" w:rsidP="00E641D9">
      <w:pPr>
        <w:pStyle w:val="Akapitzlist"/>
        <w:numPr>
          <w:ilvl w:val="0"/>
          <w:numId w:val="53"/>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„dniach roboczych” oznacza to dni z wyłączeniem sobót i dni ustawowo wolnych od pracy </w:t>
      </w:r>
      <w:r w:rsidRPr="007F6A32">
        <w:rPr>
          <w:rFonts w:asciiTheme="minorHAnsi" w:hAnsiTheme="minorHAnsi" w:cs="Calibri"/>
          <w:sz w:val="22"/>
          <w:szCs w:val="22"/>
        </w:rPr>
        <w:br/>
      </w:r>
      <w:r w:rsidRPr="007F6A32">
        <w:rPr>
          <w:rFonts w:asciiTheme="minorHAnsi" w:hAnsiTheme="minorHAnsi"/>
          <w:spacing w:val="-4"/>
          <w:sz w:val="22"/>
        </w:rPr>
        <w:t>w rozumieniu ustawy z dnia 18 stycznia 1951 r. o dniach wolnych od pracy;</w:t>
      </w:r>
    </w:p>
    <w:p w14:paraId="0DF4418E" w14:textId="56729AAC" w:rsidR="00D239F9" w:rsidRPr="007F6A32"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7F6A32">
        <w:rPr>
          <w:rFonts w:asciiTheme="minorHAnsi" w:hAnsiTheme="minorHAnsi"/>
          <w:sz w:val="22"/>
        </w:rPr>
        <w:t xml:space="preserve">„Działaniu” oznacza to </w:t>
      </w:r>
      <w:r w:rsidR="00FF6EF5" w:rsidRPr="00AD20E9">
        <w:rPr>
          <w:rFonts w:asciiTheme="minorHAnsi" w:hAnsiTheme="minorHAnsi"/>
          <w:sz w:val="22"/>
        </w:rPr>
        <w:t>Działanie 9.2</w:t>
      </w:r>
      <w:r w:rsidR="00FF6EF5">
        <w:rPr>
          <w:rFonts w:asciiTheme="minorHAnsi" w:hAnsiTheme="minorHAnsi"/>
          <w:sz w:val="22"/>
        </w:rPr>
        <w:t xml:space="preserve"> </w:t>
      </w:r>
      <w:r w:rsidR="00FF6EF5" w:rsidRPr="00A857ED">
        <w:rPr>
          <w:rFonts w:asciiTheme="minorHAnsi" w:hAnsiTheme="minorHAnsi"/>
          <w:i/>
          <w:sz w:val="22"/>
        </w:rPr>
        <w:t>Dostęp do wysokiej jakości usług społecznych</w:t>
      </w:r>
      <w:r w:rsidR="006A088A" w:rsidRPr="007F6A32">
        <w:rPr>
          <w:rFonts w:ascii="Calibri" w:hAnsi="Calibri"/>
          <w:sz w:val="22"/>
        </w:rPr>
        <w:t>;</w:t>
      </w:r>
      <w:r w:rsidR="002442EF" w:rsidRPr="007F6A32">
        <w:rPr>
          <w:rFonts w:ascii="Calibri" w:hAnsi="Calibri"/>
          <w:sz w:val="22"/>
        </w:rPr>
        <w:t xml:space="preserve"> </w:t>
      </w:r>
    </w:p>
    <w:p w14:paraId="4A47E5A8" w14:textId="5B726593" w:rsidR="00D239F9" w:rsidRPr="00D239F9" w:rsidRDefault="00964060" w:rsidP="00E641D9">
      <w:pPr>
        <w:pStyle w:val="Akapitzlist"/>
        <w:numPr>
          <w:ilvl w:val="0"/>
          <w:numId w:val="53"/>
        </w:numPr>
        <w:spacing w:before="60" w:after="60" w:line="259" w:lineRule="auto"/>
        <w:ind w:left="284" w:hanging="284"/>
        <w:contextualSpacing/>
        <w:jc w:val="both"/>
        <w:rPr>
          <w:rFonts w:asciiTheme="minorHAnsi" w:hAnsiTheme="minorHAnsi" w:cs="Calibri"/>
          <w:sz w:val="22"/>
          <w:szCs w:val="22"/>
        </w:rPr>
      </w:pPr>
      <w:r w:rsidRPr="00190AD2" w:rsidDel="00964060">
        <w:rPr>
          <w:rFonts w:asciiTheme="minorHAnsi" w:eastAsia="Calibri" w:hAnsiTheme="minorHAnsi"/>
          <w:sz w:val="22"/>
        </w:rPr>
        <w:t xml:space="preserve"> </w:t>
      </w:r>
      <w:r w:rsidR="00D239F9" w:rsidRPr="00D239F9">
        <w:rPr>
          <w:rFonts w:asciiTheme="minorHAnsi" w:hAnsiTheme="minorHAnsi" w:cs="Calibri"/>
          <w:sz w:val="22"/>
          <w:szCs w:val="22"/>
        </w:rPr>
        <w:t>„</w:t>
      </w:r>
      <w:r w:rsidR="00D239F9" w:rsidRPr="00D239F9">
        <w:rPr>
          <w:rFonts w:asciiTheme="minorHAnsi" w:hAnsiTheme="minorHAnsi"/>
          <w:sz w:val="22"/>
          <w:szCs w:val="22"/>
        </w:rPr>
        <w:t>Instytucji</w:t>
      </w:r>
      <w:r w:rsidR="00D239F9" w:rsidRPr="00D239F9">
        <w:rPr>
          <w:rFonts w:asciiTheme="minorHAnsi" w:hAnsiTheme="minorHAnsi" w:cs="Calibri"/>
          <w:sz w:val="22"/>
          <w:szCs w:val="22"/>
        </w:rPr>
        <w:t xml:space="preserve"> Pośredniczącej” – należy przez to rozumieć </w:t>
      </w:r>
      <w:r w:rsidR="00D239F9" w:rsidRPr="00D239F9">
        <w:rPr>
          <w:rFonts w:asciiTheme="minorHAnsi" w:hAnsiTheme="minorHAnsi"/>
          <w:iCs/>
          <w:sz w:val="22"/>
          <w:szCs w:val="22"/>
        </w:rPr>
        <w:t xml:space="preserve">Dolnośląski Wojewódzki Urząd Pracy pełniący </w:t>
      </w:r>
      <w:r w:rsidR="00D239F9" w:rsidRPr="00D239F9">
        <w:rPr>
          <w:rFonts w:asciiTheme="minorHAnsi" w:hAnsiTheme="minorHAnsi"/>
          <w:iCs/>
          <w:spacing w:val="-4"/>
          <w:sz w:val="22"/>
          <w:szCs w:val="22"/>
        </w:rPr>
        <w:t>funkcję Instytucji Pośredniczącej Regionalnego Programu Operacyjnego Województwa Dolnośląskiego</w:t>
      </w:r>
      <w:r w:rsidR="00D239F9" w:rsidRPr="00D239F9">
        <w:rPr>
          <w:rFonts w:asciiTheme="minorHAnsi" w:hAnsiTheme="minorHAnsi"/>
          <w:iCs/>
          <w:sz w:val="22"/>
          <w:szCs w:val="22"/>
        </w:rPr>
        <w:t xml:space="preserve"> 2014-2020;</w:t>
      </w:r>
    </w:p>
    <w:p w14:paraId="43423147" w14:textId="08BF9906" w:rsidR="00D239F9" w:rsidRPr="00130ECB"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„Instytucji Zarządzającej” – należy przez to rozumieć Zarząd Województwa Dolnośląskiego pełniący </w:t>
      </w:r>
      <w:r w:rsidRPr="00130ECB">
        <w:rPr>
          <w:rFonts w:asciiTheme="minorHAnsi" w:hAnsiTheme="minorHAnsi"/>
          <w:spacing w:val="-4"/>
          <w:sz w:val="22"/>
        </w:rPr>
        <w:t>funkcję Instytucji Zarządzającej Regionalnym Programem Operacyjnym Województwa Dolnośląskiego</w:t>
      </w:r>
      <w:r w:rsidRPr="00130ECB">
        <w:rPr>
          <w:rFonts w:asciiTheme="minorHAnsi" w:hAnsiTheme="minorHAnsi"/>
          <w:sz w:val="22"/>
        </w:rPr>
        <w:t xml:space="preserve"> 2014-2020 (Instytucji Zarządzającej RPO WD 2014-2020); obsługę kompetencji Zarządu Województwa Dolnośląskiego w zakresie Programu zapewniają właściwe komórki </w:t>
      </w:r>
      <w:r w:rsidRPr="00130ECB">
        <w:rPr>
          <w:rFonts w:asciiTheme="minorHAnsi" w:hAnsiTheme="minorHAnsi"/>
          <w:spacing w:val="-6"/>
          <w:sz w:val="22"/>
        </w:rPr>
        <w:t xml:space="preserve">organizacyjne </w:t>
      </w:r>
      <w:r w:rsidRPr="00130ECB">
        <w:rPr>
          <w:rFonts w:asciiTheme="minorHAnsi" w:hAnsiTheme="minorHAnsi"/>
          <w:spacing w:val="-8"/>
          <w:sz w:val="22"/>
        </w:rPr>
        <w:t>Urzędu Marszałkowskiego Województwa Dolnośląskiego zaangażowane w</w:t>
      </w:r>
      <w:r w:rsidRPr="00D239F9">
        <w:rPr>
          <w:rFonts w:asciiTheme="minorHAnsi" w:hAnsiTheme="minorHAnsi" w:cs="Arial"/>
          <w:iCs/>
          <w:spacing w:val="-8"/>
          <w:sz w:val="22"/>
          <w:szCs w:val="22"/>
        </w:rPr>
        <w:t xml:space="preserve"> </w:t>
      </w:r>
      <w:r w:rsidRPr="00130ECB">
        <w:rPr>
          <w:rFonts w:asciiTheme="minorHAnsi" w:hAnsiTheme="minorHAnsi"/>
          <w:spacing w:val="-8"/>
          <w:sz w:val="22"/>
        </w:rPr>
        <w:t>zarządzanie, wdrażanie i kontrolę</w:t>
      </w:r>
      <w:r w:rsidRPr="00130ECB">
        <w:rPr>
          <w:rFonts w:asciiTheme="minorHAnsi" w:hAnsiTheme="minorHAnsi"/>
          <w:sz w:val="22"/>
        </w:rPr>
        <w:t xml:space="preserve"> Programu;</w:t>
      </w:r>
    </w:p>
    <w:p w14:paraId="5D694310" w14:textId="3244CE00" w:rsidR="00D239F9" w:rsidRDefault="00D239F9" w:rsidP="00E641D9">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D239F9">
        <w:rPr>
          <w:rFonts w:asciiTheme="minorHAnsi" w:hAnsiTheme="minorHAnsi"/>
          <w:sz w:val="22"/>
          <w:szCs w:val="22"/>
        </w:rPr>
        <w:br/>
      </w:r>
      <w:r w:rsidRPr="00130EC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D239F9">
        <w:rPr>
          <w:rFonts w:asciiTheme="minorHAnsi" w:hAnsiTheme="minorHAnsi"/>
          <w:sz w:val="22"/>
          <w:szCs w:val="22"/>
        </w:rPr>
        <w:br/>
      </w:r>
      <w:r w:rsidRPr="00130ECB">
        <w:rPr>
          <w:rFonts w:asciiTheme="minorHAnsi" w:hAnsiTheme="minorHAnsi"/>
          <w:sz w:val="22"/>
        </w:rPr>
        <w:t>i</w:t>
      </w:r>
      <w:r w:rsidRPr="00D239F9">
        <w:rPr>
          <w:rFonts w:asciiTheme="minorHAnsi" w:hAnsiTheme="minorHAnsi"/>
          <w:sz w:val="22"/>
          <w:szCs w:val="22"/>
        </w:rPr>
        <w:t xml:space="preserve"> </w:t>
      </w:r>
      <w:r w:rsidRPr="00130ECB">
        <w:rPr>
          <w:rFonts w:asciiTheme="minorHAnsi" w:hAnsiTheme="minorHAnsi"/>
          <w:sz w:val="22"/>
        </w:rPr>
        <w:t>Rybackiego oraz uchylającego rozporządzenie Rady (WE) nr 1083/2006, zwanego dalej „Rozporządzeniem nr 1303/2013”;</w:t>
      </w:r>
    </w:p>
    <w:p w14:paraId="4ED98BC6" w14:textId="289AA33E" w:rsidR="005E1A47" w:rsidRPr="00130ECB" w:rsidRDefault="005E1A47"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DE5EC9">
        <w:rPr>
          <w:rFonts w:asciiTheme="minorHAnsi" w:hAnsiTheme="minorHAnsi"/>
          <w:sz w:val="22"/>
          <w:szCs w:val="22"/>
        </w:rPr>
        <w:t>„</w:t>
      </w:r>
      <w:r w:rsidRPr="00BC7133">
        <w:rPr>
          <w:rFonts w:asciiTheme="minorHAnsi" w:hAnsiTheme="minorHAnsi"/>
          <w:sz w:val="22"/>
        </w:rPr>
        <w:t>okresie</w:t>
      </w:r>
      <w:r w:rsidRPr="00DE5EC9">
        <w:rPr>
          <w:rFonts w:asciiTheme="minorHAnsi" w:hAnsiTheme="minorHAnsi"/>
          <w:sz w:val="22"/>
          <w:szCs w:val="22"/>
        </w:rPr>
        <w:t xml:space="preserve"> rozliczeniowym” –– należy przez to rozumieć okres, którego dotyczy wniosek o płatność, przy czym dla pierwszego i drugiego wniosku długość okresu rozliczeniowego jest wskazana przez Instytucję Zarządzającą w </w:t>
      </w:r>
      <w:r w:rsidRPr="00DE5EC9">
        <w:rPr>
          <w:rFonts w:asciiTheme="minorHAnsi" w:hAnsiTheme="minorHAnsi"/>
          <w:i/>
          <w:sz w:val="22"/>
          <w:szCs w:val="22"/>
        </w:rPr>
        <w:t>Podręc</w:t>
      </w:r>
      <w:r w:rsidR="008C1844">
        <w:rPr>
          <w:rFonts w:asciiTheme="minorHAnsi" w:hAnsiTheme="minorHAnsi"/>
          <w:i/>
          <w:sz w:val="22"/>
          <w:szCs w:val="22"/>
        </w:rPr>
        <w:t>znik</w:t>
      </w:r>
      <w:r w:rsidR="003407D9">
        <w:rPr>
          <w:rFonts w:asciiTheme="minorHAnsi" w:hAnsiTheme="minorHAnsi"/>
          <w:i/>
          <w:sz w:val="22"/>
          <w:szCs w:val="22"/>
        </w:rPr>
        <w:t>u</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1"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2A3EA796" w14:textId="4F753C44"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„Operacji”- przez operację gospodarczą rozumie się każde zdarzenie gospodarcze, które można wyrazić wartościowo i które wywiera wpływ na aktywa i/lub pasywa jednostki (powoduje zmiany w aktywach i/lub pasywach), w związku z czym podlega odpowiedniemu zapisowi w</w:t>
      </w:r>
      <w:r w:rsidR="008C1844">
        <w:rPr>
          <w:rFonts w:asciiTheme="minorHAnsi" w:hAnsiTheme="minorHAnsi" w:cs="Calibri"/>
          <w:iCs/>
          <w:sz w:val="22"/>
          <w:szCs w:val="22"/>
        </w:rPr>
        <w:t> </w:t>
      </w:r>
      <w:r w:rsidRPr="00130ECB">
        <w:rPr>
          <w:rFonts w:asciiTheme="minorHAnsi" w:hAnsiTheme="minorHAnsi"/>
          <w:sz w:val="22"/>
        </w:rPr>
        <w:t xml:space="preserve">księgach rachunkowych tej jednostki. Dokumentem potwierdzającym dokonanie operacji gospodarczej jest </w:t>
      </w:r>
      <w:r w:rsidRPr="00130ECB">
        <w:rPr>
          <w:rFonts w:asciiTheme="minorHAnsi" w:hAnsiTheme="minorHAnsi"/>
          <w:spacing w:val="-6"/>
          <w:sz w:val="22"/>
        </w:rPr>
        <w:t>dowód księgowy (art. 21 ust. 1 ustawy z dnia 29 września 1994 r. o</w:t>
      </w:r>
      <w:r w:rsidRPr="00D239F9">
        <w:rPr>
          <w:rFonts w:asciiTheme="minorHAnsi" w:hAnsiTheme="minorHAnsi" w:cs="Calibri"/>
          <w:iCs/>
          <w:spacing w:val="-6"/>
          <w:sz w:val="22"/>
          <w:szCs w:val="22"/>
        </w:rPr>
        <w:t xml:space="preserve"> </w:t>
      </w:r>
      <w:r w:rsidRPr="00130ECB">
        <w:rPr>
          <w:rFonts w:asciiTheme="minorHAnsi" w:hAnsiTheme="minorHAnsi"/>
          <w:spacing w:val="-6"/>
          <w:sz w:val="22"/>
        </w:rPr>
        <w:t>rachunkowości</w:t>
      </w:r>
      <w:r w:rsidRPr="00130ECB">
        <w:rPr>
          <w:rFonts w:asciiTheme="minorHAnsi" w:hAnsiTheme="minorHAnsi"/>
          <w:sz w:val="22"/>
        </w:rPr>
        <w:t xml:space="preserve">), który stanowi podstawę do dokonania zapisu w księgach rachunkowych (ewidencji). Definicja ta nie dotyczy operacji wykonywanych na danych osobowych,  zdefiniowanych w pkt. </w:t>
      </w:r>
      <w:r w:rsidR="003407D9">
        <w:rPr>
          <w:rFonts w:asciiTheme="minorHAnsi" w:hAnsiTheme="minorHAnsi" w:cs="Calibri"/>
          <w:iCs/>
          <w:sz w:val="22"/>
          <w:szCs w:val="22"/>
        </w:rPr>
        <w:t>2</w:t>
      </w:r>
      <w:r w:rsidRPr="00130ECB">
        <w:rPr>
          <w:rFonts w:asciiTheme="minorHAnsi" w:hAnsiTheme="minorHAnsi"/>
          <w:sz w:val="22"/>
        </w:rPr>
        <w:t>;</w:t>
      </w:r>
    </w:p>
    <w:p w14:paraId="40AFF91D" w14:textId="05A4AA9B" w:rsidR="00D239F9" w:rsidRPr="00130ECB"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„Osi Priorytetowej” oznacza to </w:t>
      </w:r>
      <w:r w:rsidR="00FF6EF5" w:rsidRPr="009C5131">
        <w:rPr>
          <w:rFonts w:ascii="Calibri" w:hAnsi="Calibri" w:cs="Calibri"/>
          <w:sz w:val="22"/>
          <w:szCs w:val="22"/>
        </w:rPr>
        <w:t>Oś Priorytetową</w:t>
      </w:r>
      <w:r w:rsidR="00FF6EF5">
        <w:rPr>
          <w:rFonts w:ascii="Calibri" w:hAnsi="Calibri" w:cs="Calibri"/>
          <w:sz w:val="22"/>
          <w:szCs w:val="22"/>
        </w:rPr>
        <w:t xml:space="preserve"> 9 </w:t>
      </w:r>
      <w:r w:rsidR="00FF6EF5" w:rsidRPr="00092358">
        <w:rPr>
          <w:rFonts w:ascii="Calibri" w:hAnsi="Calibri" w:cs="Calibri"/>
          <w:i/>
          <w:sz w:val="22"/>
          <w:szCs w:val="22"/>
        </w:rPr>
        <w:t>Włączenie społeczne</w:t>
      </w:r>
      <w:r w:rsidR="006A088A" w:rsidRPr="00B05DE6">
        <w:rPr>
          <w:rFonts w:ascii="Calibri" w:hAnsi="Calibri"/>
          <w:sz w:val="22"/>
        </w:rPr>
        <w:t>;</w:t>
      </w:r>
      <w:r w:rsidR="002442EF" w:rsidRPr="00B05DE6">
        <w:rPr>
          <w:rFonts w:ascii="Calibri" w:hAnsi="Calibri"/>
          <w:sz w:val="22"/>
        </w:rPr>
        <w:t xml:space="preserve"> </w:t>
      </w:r>
    </w:p>
    <w:p w14:paraId="781C72AF" w14:textId="1931A1ED" w:rsidR="00D239F9" w:rsidRPr="00964060" w:rsidRDefault="00943F0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05DE6">
        <w:rPr>
          <w:rFonts w:ascii="Calibri" w:hAnsi="Calibri"/>
          <w:i/>
          <w:sz w:val="22"/>
        </w:rPr>
        <w:lastRenderedPageBreak/>
        <w:t xml:space="preserve">„Poddziałaniu” oznacza to </w:t>
      </w:r>
      <w:r w:rsidR="00FF6EF5" w:rsidRPr="005641E5">
        <w:rPr>
          <w:rFonts w:asciiTheme="minorHAnsi" w:hAnsiTheme="minorHAnsi"/>
          <w:i/>
          <w:sz w:val="22"/>
        </w:rPr>
        <w:t xml:space="preserve">Poddziałanie </w:t>
      </w:r>
      <w:r w:rsidR="00FF6EF5">
        <w:rPr>
          <w:rFonts w:asciiTheme="minorHAnsi" w:hAnsiTheme="minorHAnsi"/>
          <w:i/>
          <w:sz w:val="22"/>
        </w:rPr>
        <w:t>9.2.1</w:t>
      </w:r>
      <w:r w:rsidR="00FF6EF5" w:rsidRPr="005641E5">
        <w:rPr>
          <w:rFonts w:asciiTheme="minorHAnsi" w:hAnsiTheme="minorHAnsi"/>
          <w:i/>
          <w:sz w:val="22"/>
        </w:rPr>
        <w:t xml:space="preserve"> </w:t>
      </w:r>
      <w:r w:rsidR="00FF6EF5" w:rsidRPr="00986F5A">
        <w:rPr>
          <w:rFonts w:asciiTheme="minorHAnsi" w:hAnsiTheme="minorHAnsi" w:cs="Arial"/>
          <w:sz w:val="22"/>
          <w:szCs w:val="22"/>
        </w:rPr>
        <w:t>Dostęp do wysokiej jakości usług społecznych – konkursy horyzontalne</w:t>
      </w:r>
      <w:r w:rsidRPr="00B05DE6">
        <w:rPr>
          <w:rFonts w:ascii="Calibri" w:hAnsi="Calibri"/>
          <w:i/>
          <w:sz w:val="22"/>
        </w:rPr>
        <w:t>;</w:t>
      </w:r>
      <w:r w:rsidR="000E1BA7">
        <w:rPr>
          <w:rStyle w:val="Odwoanieprzypisudolnego"/>
          <w:rFonts w:ascii="Calibri" w:hAnsi="Calibri"/>
          <w:i/>
          <w:sz w:val="22"/>
        </w:rPr>
        <w:footnoteReference w:id="10"/>
      </w:r>
      <w:r w:rsidR="002442EF" w:rsidRPr="00B05DE6">
        <w:rPr>
          <w:rFonts w:ascii="Calibri" w:hAnsi="Calibri"/>
          <w:sz w:val="22"/>
        </w:rPr>
        <w:t xml:space="preserve"> </w:t>
      </w:r>
    </w:p>
    <w:p w14:paraId="59B540E0" w14:textId="77BD27C0" w:rsidR="00964060" w:rsidRPr="00E8658D" w:rsidRDefault="00964060"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76689F6D" w14:textId="6B5D38C8" w:rsidR="00D239F9" w:rsidRPr="00340F0F"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„Programie” oznacza to Regionalny Program Operacyjny Województwa Dolnośląskiego 2014-2020 (RPO WD 2014-2020), zatwierdzony decyzją Komisji Europejskiej Nr CCI 2014PL16M2OP001</w:t>
      </w:r>
      <w:r w:rsidRPr="00D239F9">
        <w:rPr>
          <w:rFonts w:asciiTheme="minorHAnsi" w:hAnsiTheme="minorHAnsi"/>
          <w:sz w:val="22"/>
          <w:szCs w:val="22"/>
        </w:rPr>
        <w:br/>
      </w:r>
      <w:r w:rsidRPr="00214EE5">
        <w:rPr>
          <w:rFonts w:asciiTheme="minorHAnsi" w:hAnsiTheme="minorHAnsi"/>
          <w:spacing w:val="-4"/>
          <w:sz w:val="22"/>
        </w:rPr>
        <w:t xml:space="preserve"> z dnia 18.12.2014 r. oraz przyjęty Uchwałą Nr 41/V/15  Zarządu Województwa Dolnośląskiego z dnia</w:t>
      </w:r>
      <w:r w:rsidRPr="00340F0F">
        <w:rPr>
          <w:rFonts w:asciiTheme="minorHAnsi" w:hAnsiTheme="minorHAnsi"/>
          <w:sz w:val="22"/>
        </w:rPr>
        <w:t xml:space="preserve"> </w:t>
      </w:r>
      <w:r w:rsidRPr="00B04D4F">
        <w:rPr>
          <w:rFonts w:asciiTheme="minorHAnsi" w:hAnsiTheme="minorHAnsi"/>
          <w:sz w:val="22"/>
        </w:rPr>
        <w:t>21.01.2015 r. w sprawie przyjęcia Regionalnego Programu Operacyjnego Województwa Dolnośląskiego</w:t>
      </w:r>
      <w:r w:rsidRPr="00340F0F">
        <w:rPr>
          <w:rFonts w:asciiTheme="minorHAnsi" w:hAnsiTheme="minorHAnsi"/>
          <w:sz w:val="22"/>
        </w:rPr>
        <w:t xml:space="preserve"> 2014-2020 (z późn. zm.);</w:t>
      </w:r>
    </w:p>
    <w:p w14:paraId="26B9228B" w14:textId="7FF504E7" w:rsidR="00D239F9" w:rsidRPr="005A0F36"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„Projekcie</w:t>
      </w:r>
      <w:r w:rsidRPr="00340F0F">
        <w:rPr>
          <w:rFonts w:asciiTheme="minorHAnsi" w:hAnsiTheme="minorHAnsi"/>
          <w:color w:val="000000"/>
          <w:sz w:val="22"/>
        </w:rPr>
        <w:t xml:space="preserve">” oznacza to Projekt </w:t>
      </w:r>
      <w:r w:rsidR="005A0F36">
        <w:rPr>
          <w:rFonts w:asciiTheme="minorHAnsi" w:hAnsiTheme="minorHAnsi"/>
          <w:color w:val="000000"/>
          <w:sz w:val="22"/>
        </w:rPr>
        <w:t xml:space="preserve">nr </w:t>
      </w:r>
      <w:r w:rsidR="005A0F36" w:rsidRPr="007F6A32">
        <w:rPr>
          <w:rFonts w:asciiTheme="minorHAnsi" w:hAnsiTheme="minorHAnsi"/>
          <w:b/>
          <w:i/>
          <w:color w:val="000000"/>
          <w:sz w:val="22"/>
        </w:rPr>
        <w:t>RPDS</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 xml:space="preserve">   </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0</w:t>
      </w:r>
      <w:r w:rsidR="005A0F36" w:rsidRPr="007F6A32">
        <w:rPr>
          <w:rFonts w:ascii="Calibri" w:hAnsi="Calibri"/>
        </w:rPr>
        <w:t xml:space="preserve">   </w:t>
      </w:r>
      <w:r w:rsidR="005A0F36" w:rsidRPr="007F6A32">
        <w:rPr>
          <w:rFonts w:asciiTheme="minorHAnsi" w:hAnsiTheme="minorHAnsi"/>
          <w:b/>
          <w:i/>
          <w:color w:val="000000"/>
          <w:sz w:val="22"/>
          <w:szCs w:val="22"/>
        </w:rPr>
        <w:t>.0   -</w:t>
      </w:r>
      <w:r w:rsidR="005A0F36" w:rsidRPr="007F6A32">
        <w:rPr>
          <w:rFonts w:asciiTheme="minorHAnsi" w:hAnsiTheme="minorHAnsi"/>
          <w:b/>
          <w:i/>
          <w:color w:val="000000"/>
          <w:sz w:val="22"/>
        </w:rPr>
        <w:t>02</w:t>
      </w:r>
      <w:r w:rsidR="005A0F36" w:rsidRPr="007F6A32">
        <w:rPr>
          <w:rFonts w:asciiTheme="minorHAnsi" w:hAnsiTheme="minorHAnsi"/>
          <w:b/>
          <w:i/>
          <w:color w:val="000000"/>
          <w:sz w:val="22"/>
          <w:szCs w:val="22"/>
        </w:rPr>
        <w:t xml:space="preserve">-   /    </w:t>
      </w:r>
      <w:r w:rsidRPr="00340F0F">
        <w:rPr>
          <w:rFonts w:asciiTheme="minorHAnsi" w:hAnsiTheme="minorHAnsi"/>
          <w:color w:val="000000"/>
          <w:sz w:val="22"/>
        </w:rPr>
        <w:t>pt. [</w:t>
      </w:r>
      <w:r w:rsidRPr="00340F0F">
        <w:rPr>
          <w:rFonts w:asciiTheme="minorHAnsi" w:hAnsiTheme="minorHAnsi"/>
          <w:i/>
          <w:color w:val="000000"/>
          <w:sz w:val="22"/>
        </w:rPr>
        <w:t>tytuł projektu</w:t>
      </w:r>
      <w:r w:rsidRPr="007F6A32">
        <w:rPr>
          <w:rFonts w:asciiTheme="minorHAnsi" w:hAnsiTheme="minorHAnsi"/>
          <w:color w:val="000000"/>
          <w:sz w:val="22"/>
        </w:rPr>
        <w:t xml:space="preserve">] realizowany w ramach </w:t>
      </w:r>
      <w:r w:rsidRPr="007F6A32">
        <w:rPr>
          <w:rFonts w:asciiTheme="minorHAnsi" w:hAnsiTheme="minorHAnsi"/>
          <w:i/>
          <w:color w:val="000000"/>
          <w:sz w:val="22"/>
        </w:rPr>
        <w:t>Działania/</w:t>
      </w:r>
      <w:r w:rsidR="00E81872" w:rsidRPr="007F6A32">
        <w:rPr>
          <w:rFonts w:asciiTheme="minorHAnsi" w:hAnsiTheme="minorHAnsi"/>
          <w:i/>
          <w:color w:val="000000"/>
          <w:sz w:val="22"/>
        </w:rPr>
        <w:t xml:space="preserve"> </w:t>
      </w:r>
      <w:r w:rsidRPr="007F6A32">
        <w:rPr>
          <w:rFonts w:asciiTheme="minorHAnsi" w:hAnsiTheme="minorHAnsi"/>
          <w:i/>
          <w:color w:val="000000"/>
          <w:sz w:val="22"/>
        </w:rPr>
        <w:t>Poddziałania</w:t>
      </w:r>
      <w:r w:rsidRPr="007F6A32">
        <w:rPr>
          <w:rFonts w:asciiTheme="minorHAnsi" w:hAnsiTheme="minorHAnsi"/>
          <w:vertAlign w:val="superscript"/>
        </w:rPr>
        <w:footnoteReference w:id="11"/>
      </w:r>
      <w:r w:rsidRPr="00190AD2">
        <w:rPr>
          <w:rFonts w:asciiTheme="minorHAnsi" w:hAnsiTheme="minorHAnsi"/>
          <w:color w:val="000000"/>
          <w:sz w:val="22"/>
        </w:rPr>
        <w:t xml:space="preserve"> określony we wniosku o dofinansowanie</w:t>
      </w:r>
      <w:r w:rsidR="005A0F36">
        <w:rPr>
          <w:rFonts w:asciiTheme="minorHAnsi" w:hAnsiTheme="minorHAnsi"/>
          <w:color w:val="000000"/>
          <w:sz w:val="22"/>
        </w:rPr>
        <w:t>;</w:t>
      </w:r>
      <w:r w:rsidRPr="00190AD2">
        <w:rPr>
          <w:rFonts w:asciiTheme="minorHAnsi" w:hAnsiTheme="minorHAnsi"/>
          <w:color w:val="000000"/>
          <w:sz w:val="22"/>
        </w:rPr>
        <w:t xml:space="preserve"> </w:t>
      </w:r>
    </w:p>
    <w:p w14:paraId="276EF169" w14:textId="2FA656A0" w:rsidR="00D239F9" w:rsidRPr="004F20EB"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Del="00B12C7B">
        <w:rPr>
          <w:rFonts w:ascii="Calibri" w:hAnsi="Calibri" w:cs="Calibri"/>
          <w:sz w:val="22"/>
          <w:szCs w:val="22"/>
        </w:rPr>
        <w:t xml:space="preserve"> </w:t>
      </w:r>
      <w:r w:rsidR="00D239F9" w:rsidRPr="000606B5">
        <w:rPr>
          <w:rFonts w:asciiTheme="minorHAnsi" w:hAnsiTheme="minorHAnsi"/>
          <w:sz w:val="22"/>
        </w:rPr>
        <w:t xml:space="preserve">„przetwarzaniu danych osobowych” oznacza to jakiekolwiek operacje wykonywane na danych </w:t>
      </w:r>
      <w:r w:rsidR="00D239F9" w:rsidRPr="000606B5">
        <w:rPr>
          <w:rFonts w:asciiTheme="minorHAnsi" w:hAnsiTheme="minorHAnsi"/>
          <w:spacing w:val="-6"/>
          <w:sz w:val="22"/>
        </w:rPr>
        <w:t>osobowych, takie jak zbieranie, utrwalanie, przechowywanie, opracowywanie, zmienianie, udostępnianie</w:t>
      </w:r>
      <w:r w:rsidR="00D239F9" w:rsidRPr="004F20EB">
        <w:rPr>
          <w:rFonts w:asciiTheme="minorHAnsi" w:hAnsiTheme="minorHAnsi"/>
          <w:sz w:val="22"/>
        </w:rPr>
        <w:t xml:space="preserve"> i usuwanie</w:t>
      </w:r>
      <w:r w:rsidR="00D9745C">
        <w:rPr>
          <w:rFonts w:asciiTheme="minorHAnsi" w:hAnsiTheme="minorHAnsi"/>
          <w:sz w:val="22"/>
        </w:rPr>
        <w:t>,</w:t>
      </w:r>
      <w:r w:rsidR="00D239F9" w:rsidRPr="004F20EB">
        <w:rPr>
          <w:rFonts w:asciiTheme="minorHAnsi" w:hAnsiTheme="minorHAnsi"/>
          <w:sz w:val="22"/>
        </w:rPr>
        <w:t xml:space="preserve"> a zwłaszcza te, które wykonuje się w systemie informatycznym;</w:t>
      </w:r>
    </w:p>
    <w:p w14:paraId="6630047C" w14:textId="77777777" w:rsidR="00D239F9"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93C12">
        <w:rPr>
          <w:rFonts w:asciiTheme="minorHAnsi" w:hAnsiTheme="minorHAnsi"/>
          <w:sz w:val="22"/>
        </w:rPr>
        <w:t>„Regulaminie konkursu” oznacza to dokument opracowany</w:t>
      </w:r>
      <w:r w:rsidRPr="00340F0F">
        <w:rPr>
          <w:rFonts w:asciiTheme="minorHAnsi" w:hAnsiTheme="minorHAnsi"/>
          <w:sz w:val="22"/>
        </w:rPr>
        <w:t xml:space="preserve"> przez Instytucję Organizującą Konkurs, określający zasady przeprowadzenia konkursu oraz wskazujący prawa i obowiązki stron uczestniczących w procesie wyboru wniosków;</w:t>
      </w:r>
    </w:p>
    <w:p w14:paraId="39D560C7" w14:textId="49EE7C9F" w:rsidR="00CE3F1F" w:rsidRPr="00340F0F" w:rsidRDefault="00CE3F1F"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5B2903DA" w14:textId="402F486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„SL2014” oznacza to aplikację główną centralnego systemu teleinformatycznego, o którym mowa w rozdziale 16 ustawy </w:t>
      </w:r>
      <w:r w:rsidR="00127004" w:rsidRPr="00B05DE6">
        <w:rPr>
          <w:rFonts w:ascii="Calibri" w:hAnsi="Calibri"/>
          <w:sz w:val="22"/>
        </w:rPr>
        <w:t>wdrożeniowej</w:t>
      </w:r>
      <w:r w:rsidRPr="00340F0F">
        <w:rPr>
          <w:rFonts w:asciiTheme="minorHAnsi" w:hAnsiTheme="minorHAnsi"/>
          <w:sz w:val="22"/>
        </w:rPr>
        <w:t>, wykorzystywaną w</w:t>
      </w:r>
      <w:r w:rsidRPr="00D239F9">
        <w:rPr>
          <w:rFonts w:asciiTheme="minorHAnsi" w:hAnsiTheme="minorHAnsi"/>
          <w:sz w:val="22"/>
          <w:szCs w:val="22"/>
        </w:rPr>
        <w:t xml:space="preserve"> </w:t>
      </w:r>
      <w:r w:rsidRPr="00340F0F">
        <w:rPr>
          <w:rFonts w:asciiTheme="minorHAnsi" w:hAnsiTheme="minorHAnsi"/>
          <w:sz w:val="22"/>
        </w:rPr>
        <w:t xml:space="preserve">procesie rozliczania Projektu oraz komunikowania z Instytucją </w:t>
      </w:r>
      <w:r w:rsidRPr="00D239F9">
        <w:rPr>
          <w:rFonts w:asciiTheme="minorHAnsi" w:hAnsiTheme="minorHAnsi"/>
          <w:sz w:val="22"/>
          <w:szCs w:val="22"/>
        </w:rPr>
        <w:t>Pośredniczącą</w:t>
      </w:r>
      <w:r w:rsidRPr="00340F0F">
        <w:rPr>
          <w:rFonts w:asciiTheme="minorHAnsi" w:hAnsiTheme="minorHAnsi"/>
          <w:sz w:val="22"/>
        </w:rPr>
        <w:t>;</w:t>
      </w:r>
    </w:p>
    <w:p w14:paraId="4F85B73C" w14:textId="60FB657A" w:rsidR="00D239F9" w:rsidRPr="00A07ED3"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trike/>
          <w:sz w:val="22"/>
        </w:rPr>
      </w:pPr>
      <w:r w:rsidRPr="00A07ED3">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A07ED3">
        <w:rPr>
          <w:rFonts w:asciiTheme="minorHAnsi" w:hAnsiTheme="minorHAnsi"/>
          <w:strike/>
          <w:sz w:val="22"/>
          <w:szCs w:val="22"/>
        </w:rPr>
        <w:br/>
      </w:r>
      <w:r w:rsidRPr="00A07ED3">
        <w:rPr>
          <w:rFonts w:asciiTheme="minorHAnsi" w:hAnsiTheme="minorHAnsi"/>
          <w:strike/>
          <w:sz w:val="22"/>
        </w:rPr>
        <w:t>w</w:t>
      </w:r>
      <w:r w:rsidRPr="00A07ED3">
        <w:rPr>
          <w:rFonts w:asciiTheme="minorHAnsi" w:hAnsiTheme="minorHAnsi"/>
          <w:strike/>
          <w:sz w:val="22"/>
          <w:szCs w:val="22"/>
        </w:rPr>
        <w:t xml:space="preserve"> § </w:t>
      </w:r>
      <w:r w:rsidRPr="00A07ED3">
        <w:rPr>
          <w:rFonts w:asciiTheme="minorHAnsi" w:hAnsiTheme="minorHAnsi"/>
          <w:strike/>
          <w:sz w:val="22"/>
        </w:rPr>
        <w:t xml:space="preserve">4 ust.6 pkt. 2 </w:t>
      </w:r>
      <w:r w:rsidRPr="00A07ED3">
        <w:rPr>
          <w:rFonts w:asciiTheme="minorHAnsi" w:hAnsiTheme="minorHAnsi"/>
          <w:strike/>
          <w:sz w:val="22"/>
          <w:szCs w:val="22"/>
        </w:rPr>
        <w:t>decyzji</w:t>
      </w:r>
      <w:r w:rsidRPr="00A07ED3">
        <w:rPr>
          <w:rFonts w:asciiTheme="minorHAnsi" w:hAnsiTheme="minorHAnsi"/>
          <w:strike/>
          <w:sz w:val="22"/>
        </w:rPr>
        <w:t xml:space="preserve"> lub innych wytycznych horyzontalnych lub aktach delegowanych KE (zgodnie z art. 14 ust. 1 rozporządzenia Parlamentu Europejskiego i</w:t>
      </w:r>
      <w:r w:rsidRPr="00A07ED3">
        <w:rPr>
          <w:rFonts w:asciiTheme="minorHAnsi" w:hAnsiTheme="minorHAnsi"/>
          <w:strike/>
          <w:sz w:val="22"/>
          <w:szCs w:val="22"/>
        </w:rPr>
        <w:t xml:space="preserve"> </w:t>
      </w:r>
      <w:r w:rsidRPr="00A07ED3">
        <w:rPr>
          <w:rFonts w:asciiTheme="minorHAnsi" w:hAnsiTheme="minorHAnsi"/>
          <w:strike/>
          <w:sz w:val="22"/>
        </w:rPr>
        <w:t xml:space="preserve">Rady </w:t>
      </w:r>
      <w:r w:rsidRPr="00A07ED3">
        <w:rPr>
          <w:rFonts w:asciiTheme="minorHAnsi" w:hAnsiTheme="minorHAnsi"/>
          <w:strike/>
          <w:spacing w:val="-4"/>
          <w:sz w:val="22"/>
        </w:rPr>
        <w:t>(UE) nr 1300/2013 z dnia 17 grudnia 2013 r. w sprawie Funduszu Spójności i uchylającym rozporządzenie</w:t>
      </w:r>
      <w:r w:rsidRPr="00A07ED3">
        <w:rPr>
          <w:rFonts w:asciiTheme="minorHAnsi" w:hAnsiTheme="minorHAnsi"/>
          <w:strike/>
          <w:sz w:val="22"/>
        </w:rPr>
        <w:t xml:space="preserve"> (</w:t>
      </w:r>
      <w:r w:rsidRPr="00A07ED3">
        <w:rPr>
          <w:rFonts w:asciiTheme="minorHAnsi" w:hAnsiTheme="minorHAnsi"/>
          <w:strike/>
          <w:spacing w:val="-4"/>
          <w:sz w:val="22"/>
        </w:rPr>
        <w:t xml:space="preserve">WE) nr 1084/2006 (str. 281) lub </w:t>
      </w:r>
      <w:r w:rsidR="00340F0F" w:rsidRPr="00A07ED3">
        <w:rPr>
          <w:rFonts w:asciiTheme="minorHAnsi" w:hAnsiTheme="minorHAnsi"/>
          <w:strike/>
          <w:spacing w:val="-4"/>
          <w:sz w:val="22"/>
        </w:rPr>
        <w:t>R</w:t>
      </w:r>
      <w:r w:rsidRPr="00A07ED3">
        <w:rPr>
          <w:rFonts w:asciiTheme="minorHAnsi" w:hAnsiTheme="minorHAnsi"/>
          <w:strike/>
          <w:spacing w:val="-4"/>
          <w:sz w:val="22"/>
        </w:rPr>
        <w:t>egulaminie konkursu lub dokumentacji</w:t>
      </w:r>
      <w:r w:rsidRPr="00A07ED3">
        <w:rPr>
          <w:rFonts w:asciiTheme="minorHAnsi" w:hAnsiTheme="minorHAnsi"/>
          <w:strike/>
          <w:sz w:val="22"/>
        </w:rPr>
        <w:t xml:space="preserve"> dotyczącej Projektów zgłaszanych w trybie pozakonkursowym</w:t>
      </w:r>
      <w:r w:rsidR="00180DBE" w:rsidRPr="00A07ED3">
        <w:rPr>
          <w:rFonts w:ascii="Calibri" w:hAnsi="Calibri"/>
          <w:strike/>
          <w:sz w:val="22"/>
        </w:rPr>
        <w:t>;</w:t>
      </w:r>
      <w:r w:rsidRPr="00A07ED3">
        <w:rPr>
          <w:rFonts w:asciiTheme="minorHAnsi" w:hAnsiTheme="minorHAnsi"/>
          <w:strike/>
          <w:sz w:val="22"/>
        </w:rPr>
        <w:t xml:space="preserve"> </w:t>
      </w:r>
    </w:p>
    <w:p w14:paraId="57D347FF" w14:textId="19FA2999"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„stronie internetowej Instytucji </w:t>
      </w:r>
      <w:r w:rsidRPr="00D239F9">
        <w:rPr>
          <w:rFonts w:asciiTheme="minorHAnsi" w:hAnsiTheme="minorHAnsi"/>
          <w:sz w:val="22"/>
          <w:szCs w:val="22"/>
        </w:rPr>
        <w:t>Pośredniczącej</w:t>
      </w:r>
      <w:r w:rsidRPr="00340F0F">
        <w:rPr>
          <w:rFonts w:asciiTheme="minorHAnsi" w:hAnsiTheme="minorHAnsi"/>
          <w:sz w:val="22"/>
        </w:rPr>
        <w:t>” oznacza to stronę internetową pod adresem: www.rpo.</w:t>
      </w:r>
      <w:r w:rsidRPr="00D239F9">
        <w:rPr>
          <w:rFonts w:asciiTheme="minorHAnsi" w:hAnsiTheme="minorHAnsi"/>
          <w:sz w:val="22"/>
          <w:szCs w:val="22"/>
        </w:rPr>
        <w:t>dwup</w:t>
      </w:r>
      <w:r w:rsidRPr="00340F0F">
        <w:rPr>
          <w:rFonts w:asciiTheme="minorHAnsi" w:hAnsiTheme="minorHAnsi"/>
          <w:sz w:val="22"/>
        </w:rPr>
        <w:t>.pl;</w:t>
      </w:r>
    </w:p>
    <w:p w14:paraId="5F7DDB40" w14:textId="201DBB9E"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„SzOOP” – należy przez to rozumieć Szczegółowy Opis Osi Priorytetowych Regionalnego Programu Operacyjnego Województwa Dolnośląskiego 2014-2020 przyjęty </w:t>
      </w:r>
      <w:r w:rsidR="00FF6EF5" w:rsidRPr="00126149">
        <w:rPr>
          <w:rFonts w:asciiTheme="minorHAnsi" w:hAnsiTheme="minorHAnsi"/>
          <w:sz w:val="22"/>
          <w:szCs w:val="22"/>
        </w:rPr>
        <w:t>Uchwałą nr 879/VI/19 Zarządu Województwa Dolnośląskiego z dnia 25 czerwca 2019 r</w:t>
      </w:r>
      <w:r w:rsidR="00FF6EF5">
        <w:rPr>
          <w:rFonts w:asciiTheme="minorHAnsi" w:hAnsiTheme="minorHAnsi"/>
          <w:sz w:val="22"/>
          <w:szCs w:val="22"/>
        </w:rPr>
        <w:t>.</w:t>
      </w:r>
      <w:r w:rsidR="00FF6EF5" w:rsidRPr="00B05DE6" w:rsidDel="00FF6EF5">
        <w:rPr>
          <w:rFonts w:ascii="Calibri" w:hAnsi="Calibri"/>
          <w:color w:val="000000"/>
          <w:sz w:val="22"/>
        </w:rPr>
        <w:t xml:space="preserve"> </w:t>
      </w:r>
      <w:r w:rsidR="00E81872">
        <w:rPr>
          <w:rStyle w:val="Odwoanieprzypisudolnego"/>
          <w:rFonts w:ascii="Calibri" w:hAnsi="Calibri"/>
          <w:color w:val="000000"/>
          <w:sz w:val="22"/>
        </w:rPr>
        <w:footnoteReference w:id="12"/>
      </w:r>
      <w:r w:rsidR="00180DBE" w:rsidRPr="00B05DE6">
        <w:rPr>
          <w:rFonts w:ascii="Calibri" w:hAnsi="Calibri"/>
          <w:color w:val="000000"/>
          <w:sz w:val="22"/>
        </w:rPr>
        <w:t>;</w:t>
      </w:r>
    </w:p>
    <w:p w14:paraId="7A510960" w14:textId="6FE5E47A" w:rsidR="00D239F9" w:rsidRPr="00162391"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rPr>
      </w:pPr>
      <w:r w:rsidRPr="00340F0F">
        <w:rPr>
          <w:rFonts w:asciiTheme="minorHAnsi" w:hAnsiTheme="minorHAnsi"/>
          <w:sz w:val="22"/>
        </w:rPr>
        <w:t>„</w:t>
      </w:r>
      <w:r w:rsidR="00162391">
        <w:rPr>
          <w:rFonts w:asciiTheme="minorHAnsi" w:hAnsiTheme="minorHAnsi"/>
          <w:sz w:val="22"/>
        </w:rPr>
        <w:t>u</w:t>
      </w:r>
      <w:r w:rsidRPr="00340F0F">
        <w:rPr>
          <w:rFonts w:asciiTheme="minorHAnsi" w:hAnsiTheme="minorHAnsi"/>
          <w:sz w:val="22"/>
        </w:rPr>
        <w:t xml:space="preserve">chwale” – należy przez to rozumieć Uchwałę Zarządu Województwa Dolnośląskiego w sprawie podjęcia niniejszej </w:t>
      </w:r>
      <w:r w:rsidRPr="00D239F9">
        <w:rPr>
          <w:rFonts w:asciiTheme="minorHAnsi" w:hAnsiTheme="minorHAnsi" w:cs="Helvetica"/>
          <w:sz w:val="22"/>
          <w:szCs w:val="22"/>
        </w:rPr>
        <w:t>decyzji</w:t>
      </w:r>
      <w:r w:rsidRPr="00162391">
        <w:rPr>
          <w:rFonts w:asciiTheme="minorHAnsi" w:hAnsiTheme="minorHAnsi"/>
          <w:sz w:val="22"/>
        </w:rPr>
        <w:t>;</w:t>
      </w:r>
    </w:p>
    <w:p w14:paraId="11E1B3FE" w14:textId="25BBF7D4"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162391">
        <w:rPr>
          <w:rFonts w:asciiTheme="minorHAnsi" w:hAnsiTheme="minorHAnsi"/>
          <w:sz w:val="22"/>
        </w:rPr>
        <w:t xml:space="preserve">„uczestniku Projektu” oznacza to uczestnika Projektu w rozumieniu </w:t>
      </w:r>
      <w:r w:rsidRPr="00162391">
        <w:rPr>
          <w:rFonts w:asciiTheme="minorHAnsi" w:hAnsiTheme="minorHAnsi"/>
          <w:i/>
          <w:sz w:val="22"/>
        </w:rPr>
        <w:t>Wytycznych</w:t>
      </w:r>
      <w:r w:rsidRPr="00340F0F">
        <w:rPr>
          <w:rFonts w:asciiTheme="minorHAnsi" w:hAnsiTheme="minorHAnsi"/>
          <w:i/>
          <w:sz w:val="22"/>
        </w:rPr>
        <w:t xml:space="preserve"> w zakresie monitorowania postępu rzeczowego realizacji programów </w:t>
      </w:r>
      <w:r w:rsidRPr="00340F0F">
        <w:rPr>
          <w:rFonts w:asciiTheme="minorHAnsi" w:hAnsiTheme="minorHAnsi"/>
          <w:i/>
          <w:spacing w:val="-4"/>
          <w:sz w:val="22"/>
        </w:rPr>
        <w:t>operacyjnych na lata 2014-2020</w:t>
      </w:r>
      <w:r w:rsidRPr="00340F0F">
        <w:rPr>
          <w:rFonts w:asciiTheme="minorHAnsi" w:hAnsiTheme="minorHAnsi"/>
          <w:spacing w:val="-4"/>
          <w:sz w:val="22"/>
        </w:rPr>
        <w:t xml:space="preserve">, zamieszczonych na stronie internetowej Instytucji </w:t>
      </w:r>
      <w:r w:rsidRPr="00D239F9">
        <w:rPr>
          <w:rFonts w:asciiTheme="minorHAnsi" w:hAnsiTheme="minorHAnsi"/>
          <w:spacing w:val="-4"/>
          <w:sz w:val="22"/>
          <w:szCs w:val="22"/>
        </w:rPr>
        <w:t>Pośredniczącej;</w:t>
      </w:r>
    </w:p>
    <w:p w14:paraId="1AC2E487" w14:textId="0044E050"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o finansach publicznych” oznacza to ustawę z dnia 27 sierpnia 2009 r. o finansach publicznych</w:t>
      </w:r>
      <w:r w:rsidRPr="00D239F9">
        <w:rPr>
          <w:rFonts w:asciiTheme="minorHAnsi" w:hAnsiTheme="minorHAnsi"/>
          <w:sz w:val="22"/>
          <w:szCs w:val="22"/>
        </w:rPr>
        <w:t>;</w:t>
      </w:r>
      <w:r w:rsidRPr="00340F0F">
        <w:rPr>
          <w:rFonts w:asciiTheme="minorHAnsi" w:hAnsiTheme="minorHAnsi"/>
          <w:sz w:val="22"/>
        </w:rPr>
        <w:t xml:space="preserve"> </w:t>
      </w:r>
    </w:p>
    <w:p w14:paraId="12A1AE4B" w14:textId="14AA4945" w:rsidR="00CE3F1F" w:rsidRPr="00340F0F" w:rsidRDefault="00CE3F1F"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3407D9">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41C5CCEF" w14:textId="3836A062" w:rsidR="00D239F9" w:rsidRPr="00340F0F"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Pzp” oznacza to ustawę z dnia 29 stycznia 2004 r. – Prawo zamówień publicznych ;</w:t>
      </w:r>
    </w:p>
    <w:p w14:paraId="5C53C803" w14:textId="7A85B142" w:rsidR="00D239F9" w:rsidRDefault="00D239F9" w:rsidP="00E641D9">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wdrożeniowej” oznacza to ustawę z dnia 11 lipca 2014 r. o zasadach realizacji programów w zakresie polityki spójności finansowanych w perspektywie finansowej 2014-2020</w:t>
      </w:r>
      <w:r w:rsidRPr="00CC125A">
        <w:rPr>
          <w:rFonts w:asciiTheme="minorHAnsi" w:hAnsiTheme="minorHAnsi"/>
          <w:sz w:val="22"/>
        </w:rPr>
        <w:t>;</w:t>
      </w:r>
    </w:p>
    <w:p w14:paraId="7CE38CEC" w14:textId="74895FED" w:rsidR="00B12C7B" w:rsidRPr="003C31D0" w:rsidRDefault="00B12C7B"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3407D9">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52CF71B" w14:textId="1839CB2B" w:rsidR="00D239F9" w:rsidRPr="00CC125A" w:rsidRDefault="00D239F9" w:rsidP="00E641D9">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CC125A">
        <w:rPr>
          <w:rFonts w:asciiTheme="minorHAnsi" w:hAnsiTheme="minorHAnsi"/>
          <w:sz w:val="22"/>
        </w:rPr>
        <w:t>„</w:t>
      </w:r>
      <w:r w:rsidRPr="00CC125A">
        <w:rPr>
          <w:rFonts w:asciiTheme="minorHAnsi" w:hAnsiTheme="minorHAnsi"/>
          <w:spacing w:val="-4"/>
          <w:sz w:val="22"/>
        </w:rPr>
        <w:t xml:space="preserve">wydatkach kwalifikowalnych” oznacza to wydatki kwalifikowalne zgodnie z </w:t>
      </w:r>
      <w:r w:rsidRPr="00CC125A">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CC125A">
        <w:rPr>
          <w:rFonts w:asciiTheme="minorHAnsi" w:hAnsiTheme="minorHAnsi"/>
          <w:spacing w:val="-4"/>
          <w:sz w:val="22"/>
        </w:rPr>
        <w:t xml:space="preserve">, zamieszczonymi </w:t>
      </w:r>
      <w:r w:rsidRPr="00CC125A">
        <w:rPr>
          <w:rFonts w:asciiTheme="minorHAnsi" w:hAnsiTheme="minorHAnsi"/>
          <w:sz w:val="22"/>
        </w:rPr>
        <w:t xml:space="preserve">na stronie internetowej Instytucji </w:t>
      </w:r>
      <w:r w:rsidRPr="00D239F9">
        <w:rPr>
          <w:rFonts w:asciiTheme="minorHAnsi" w:hAnsiTheme="minorHAnsi"/>
          <w:sz w:val="22"/>
          <w:szCs w:val="22"/>
        </w:rPr>
        <w:t>Pośredniczącej</w:t>
      </w:r>
      <w:r w:rsidRPr="00CC125A">
        <w:rPr>
          <w:rFonts w:asciiTheme="minorHAnsi" w:hAnsiTheme="minorHAnsi"/>
          <w:sz w:val="22"/>
        </w:rPr>
        <w:t>.</w:t>
      </w:r>
    </w:p>
    <w:p w14:paraId="79107C61" w14:textId="77777777" w:rsidR="00D239F9" w:rsidRPr="00CC125A" w:rsidRDefault="00D239F9" w:rsidP="00130ECB">
      <w:pPr>
        <w:spacing w:before="60" w:after="60"/>
        <w:ind w:left="426"/>
        <w:jc w:val="both"/>
        <w:rPr>
          <w:rFonts w:asciiTheme="minorHAnsi" w:hAnsiTheme="minorHAnsi"/>
        </w:rPr>
      </w:pPr>
    </w:p>
    <w:p w14:paraId="08809093" w14:textId="7C33E91D" w:rsidR="00D239F9" w:rsidRPr="00CC125A" w:rsidRDefault="00D239F9" w:rsidP="00D239F9">
      <w:pPr>
        <w:spacing w:after="120" w:line="240" w:lineRule="auto"/>
        <w:jc w:val="center"/>
        <w:rPr>
          <w:rFonts w:asciiTheme="minorHAnsi" w:hAnsiTheme="minorHAnsi"/>
          <w:b/>
        </w:rPr>
      </w:pPr>
      <w:r w:rsidRPr="00CC125A">
        <w:rPr>
          <w:rFonts w:asciiTheme="minorHAnsi" w:hAnsiTheme="minorHAnsi"/>
          <w:b/>
        </w:rPr>
        <w:t xml:space="preserve">Przedmiot </w:t>
      </w:r>
      <w:r w:rsidRPr="00D239F9">
        <w:rPr>
          <w:rFonts w:asciiTheme="minorHAnsi" w:hAnsiTheme="minorHAnsi" w:cs="Calibri"/>
          <w:b/>
        </w:rPr>
        <w:t>decyzji</w:t>
      </w:r>
    </w:p>
    <w:p w14:paraId="47370A47" w14:textId="77777777" w:rsidR="00D239F9" w:rsidRPr="00CC125A" w:rsidRDefault="00D239F9" w:rsidP="00CC125A">
      <w:pPr>
        <w:spacing w:after="0"/>
        <w:jc w:val="center"/>
        <w:rPr>
          <w:rFonts w:asciiTheme="minorHAnsi" w:hAnsiTheme="minorHAnsi"/>
          <w:color w:val="000000"/>
        </w:rPr>
      </w:pPr>
      <w:r w:rsidRPr="00CC125A">
        <w:rPr>
          <w:rFonts w:asciiTheme="minorHAnsi" w:hAnsiTheme="minorHAnsi"/>
          <w:color w:val="000000"/>
        </w:rPr>
        <w:t>§ 2.</w:t>
      </w:r>
    </w:p>
    <w:p w14:paraId="25922C72" w14:textId="56FB159E" w:rsidR="00D239F9" w:rsidRPr="00CC125A"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color w:val="000000"/>
        </w:rPr>
      </w:pPr>
      <w:r w:rsidRPr="00CC125A">
        <w:rPr>
          <w:rFonts w:asciiTheme="minorHAnsi" w:hAnsiTheme="minorHAnsi"/>
          <w:color w:val="000000"/>
        </w:rPr>
        <w:t xml:space="preserve">Na warunkach określonych w niniejszej </w:t>
      </w:r>
      <w:r w:rsidRPr="00D239F9">
        <w:rPr>
          <w:rFonts w:asciiTheme="minorHAnsi" w:hAnsiTheme="minorHAnsi" w:cs="Calibri"/>
          <w:color w:val="000000"/>
        </w:rPr>
        <w:t>decyzji</w:t>
      </w:r>
      <w:r w:rsidRPr="00CC125A">
        <w:rPr>
          <w:rFonts w:asciiTheme="minorHAnsi" w:hAnsiTheme="minorHAnsi"/>
          <w:color w:val="000000"/>
        </w:rPr>
        <w:t xml:space="preserve">, Instytucja </w:t>
      </w:r>
      <w:r w:rsidRPr="00D239F9">
        <w:rPr>
          <w:rFonts w:asciiTheme="minorHAnsi" w:hAnsiTheme="minorHAnsi" w:cs="Calibri"/>
          <w:color w:val="000000"/>
        </w:rPr>
        <w:t>Pośrednicząca</w:t>
      </w:r>
      <w:r w:rsidRPr="00CC125A">
        <w:rPr>
          <w:rFonts w:asciiTheme="minorHAnsi" w:hAnsiTheme="minorHAnsi"/>
          <w:color w:val="000000"/>
        </w:rPr>
        <w:t xml:space="preserve"> przyznaje Beneficjentowi dofinansowanie na realizację Projektu, a Beneficjent </w:t>
      </w:r>
      <w:r w:rsidRPr="00CC125A">
        <w:rPr>
          <w:rFonts w:asciiTheme="minorHAnsi" w:hAnsiTheme="minorHAnsi"/>
          <w:i/>
          <w:color w:val="000000"/>
        </w:rPr>
        <w:t>wraz z Partnerem/ami</w:t>
      </w:r>
      <w:r w:rsidRPr="00CC125A">
        <w:rPr>
          <w:rFonts w:asciiTheme="minorHAnsi" w:hAnsiTheme="minorHAnsi"/>
          <w:color w:val="000000"/>
          <w:vertAlign w:val="superscript"/>
        </w:rPr>
        <w:t xml:space="preserve"> </w:t>
      </w:r>
      <w:r w:rsidR="00CC125A">
        <w:rPr>
          <w:rStyle w:val="Odwoanieprzypisudolnego"/>
          <w:rFonts w:asciiTheme="minorHAnsi" w:hAnsiTheme="minorHAnsi"/>
          <w:color w:val="000000"/>
        </w:rPr>
        <w:footnoteReference w:id="13"/>
      </w:r>
      <w:r w:rsidRPr="00D239F9">
        <w:rPr>
          <w:rFonts w:asciiTheme="minorHAnsi" w:hAnsiTheme="minorHAnsi"/>
          <w:color w:val="000000"/>
          <w:vertAlign w:val="superscript"/>
        </w:rPr>
        <w:t xml:space="preserve"> </w:t>
      </w:r>
      <w:r w:rsidRPr="00CC125A">
        <w:rPr>
          <w:rFonts w:asciiTheme="minorHAnsi" w:hAnsiTheme="minorHAnsi"/>
          <w:color w:val="000000"/>
        </w:rPr>
        <w:t>zobowiązuje/</w:t>
      </w:r>
      <w:r w:rsidRPr="00CC125A">
        <w:rPr>
          <w:rFonts w:asciiTheme="minorHAnsi" w:hAnsiTheme="minorHAnsi"/>
          <w:i/>
          <w:color w:val="000000"/>
        </w:rPr>
        <w:t>ją</w:t>
      </w:r>
      <w:r w:rsidRPr="00CC125A">
        <w:rPr>
          <w:rFonts w:asciiTheme="minorHAnsi" w:hAnsiTheme="minorHAnsi"/>
          <w:color w:val="000000"/>
        </w:rPr>
        <w:t xml:space="preserve"> się do jego realizacji, w łącznej kwocie  nieprzekraczającej …… zł (słownie: …) i stanowiącej nie więcej niż ……  całkowitych wydatków kwalifikowalnych Projektu, w tym:</w:t>
      </w:r>
    </w:p>
    <w:p w14:paraId="73BFE568" w14:textId="17BAA3DC" w:rsidR="00D239F9" w:rsidRPr="00190AD2" w:rsidRDefault="00D239F9" w:rsidP="00D239F9">
      <w:pPr>
        <w:spacing w:before="60" w:after="60" w:line="240" w:lineRule="auto"/>
        <w:ind w:left="426"/>
        <w:jc w:val="both"/>
        <w:rPr>
          <w:rFonts w:asciiTheme="minorHAnsi" w:hAnsiTheme="minorHAnsi"/>
          <w:color w:val="000000"/>
        </w:rPr>
      </w:pPr>
      <w:r w:rsidRPr="00CC125A">
        <w:rPr>
          <w:rFonts w:asciiTheme="minorHAnsi" w:hAnsiTheme="minorHAnsi"/>
          <w:color w:val="000000"/>
        </w:rPr>
        <w:t>1) płatność ze środków europejskich w kwocie … zł (słownie …),</w:t>
      </w:r>
      <w:r w:rsidR="000657F3">
        <w:rPr>
          <w:rFonts w:asciiTheme="minorHAnsi" w:hAnsiTheme="minorHAnsi"/>
          <w:color w:val="000000"/>
        </w:rPr>
        <w:t xml:space="preserve"> </w:t>
      </w:r>
      <w:r w:rsidRPr="00CC125A">
        <w:rPr>
          <w:rFonts w:asciiTheme="minorHAnsi" w:hAnsiTheme="minorHAnsi"/>
          <w:color w:val="000000"/>
        </w:rPr>
        <w:t xml:space="preserve">co </w:t>
      </w:r>
      <w:r w:rsidRPr="007F6A32">
        <w:rPr>
          <w:rFonts w:asciiTheme="minorHAnsi" w:hAnsiTheme="minorHAnsi"/>
          <w:color w:val="000000"/>
        </w:rPr>
        <w:t xml:space="preserve">stanowi </w:t>
      </w:r>
      <w:r w:rsidR="000657F3" w:rsidRPr="007F6A32">
        <w:rPr>
          <w:rFonts w:asciiTheme="minorHAnsi" w:hAnsiTheme="minorHAnsi"/>
          <w:color w:val="000000"/>
        </w:rPr>
        <w:t xml:space="preserve">nie więcej niż </w:t>
      </w:r>
      <w:r w:rsidRPr="007F6A32">
        <w:rPr>
          <w:rFonts w:asciiTheme="minorHAnsi" w:hAnsiTheme="minorHAnsi"/>
          <w:color w:val="000000"/>
        </w:rPr>
        <w:t>…</w:t>
      </w:r>
      <w:r w:rsidR="000657F3" w:rsidRPr="007F6A32">
        <w:rPr>
          <w:rFonts w:asciiTheme="minorHAnsi" w:hAnsiTheme="minorHAnsi"/>
          <w:color w:val="000000"/>
        </w:rPr>
        <w:t xml:space="preserve"> </w:t>
      </w:r>
      <w:r w:rsidRPr="007F6A32">
        <w:rPr>
          <w:rFonts w:asciiTheme="minorHAnsi" w:hAnsiTheme="minorHAnsi"/>
          <w:color w:val="000000"/>
        </w:rPr>
        <w:t>% wydatków kwalifikowalnych Projektu;</w:t>
      </w:r>
    </w:p>
    <w:p w14:paraId="23D0B860" w14:textId="4F95F3C5" w:rsidR="00D239F9" w:rsidRPr="00190AD2" w:rsidRDefault="00D239F9" w:rsidP="00CC125A">
      <w:pPr>
        <w:spacing w:before="60" w:after="60" w:line="240" w:lineRule="auto"/>
        <w:ind w:left="426"/>
        <w:jc w:val="both"/>
        <w:rPr>
          <w:rFonts w:asciiTheme="minorHAnsi" w:hAnsiTheme="minorHAnsi"/>
          <w:color w:val="000000"/>
        </w:rPr>
      </w:pPr>
      <w:r w:rsidRPr="000606B5">
        <w:rPr>
          <w:rFonts w:asciiTheme="minorHAnsi" w:hAnsiTheme="minorHAnsi"/>
          <w:color w:val="000000"/>
        </w:rPr>
        <w:t>2) dotację celową z budżetu państwa w kwocie … zł (słownie…),</w:t>
      </w:r>
      <w:r w:rsidR="000657F3" w:rsidRPr="000606B5">
        <w:rPr>
          <w:rFonts w:asciiTheme="minorHAnsi" w:hAnsiTheme="minorHAnsi"/>
          <w:color w:val="000000"/>
        </w:rPr>
        <w:t xml:space="preserve"> </w:t>
      </w:r>
      <w:r w:rsidRPr="000606B5">
        <w:rPr>
          <w:rFonts w:asciiTheme="minorHAnsi" w:hAnsiTheme="minorHAnsi"/>
          <w:color w:val="000000"/>
        </w:rPr>
        <w:t xml:space="preserve">co stanowi </w:t>
      </w:r>
      <w:r w:rsidR="000657F3" w:rsidRPr="007F6A32">
        <w:rPr>
          <w:rFonts w:asciiTheme="minorHAnsi" w:hAnsiTheme="minorHAnsi"/>
          <w:color w:val="000000"/>
        </w:rPr>
        <w:t xml:space="preserve">nie więcej niż </w:t>
      </w:r>
      <w:r w:rsidRPr="007F6A32">
        <w:rPr>
          <w:rFonts w:asciiTheme="minorHAnsi" w:hAnsiTheme="minorHAnsi"/>
          <w:color w:val="000000"/>
        </w:rPr>
        <w:t>… % wydatków kwalifikowalnych Projektu</w:t>
      </w:r>
      <w:r w:rsidR="00B91ADB">
        <w:rPr>
          <w:rStyle w:val="Odwoanieprzypisudolnego"/>
          <w:rFonts w:asciiTheme="minorHAnsi" w:hAnsiTheme="minorHAnsi"/>
          <w:color w:val="000000"/>
        </w:rPr>
        <w:footnoteReference w:id="14"/>
      </w:r>
      <w:r w:rsidRPr="007F6A32">
        <w:rPr>
          <w:rFonts w:asciiTheme="minorHAnsi" w:hAnsiTheme="minorHAnsi"/>
          <w:color w:val="000000"/>
        </w:rPr>
        <w:t>.</w:t>
      </w:r>
    </w:p>
    <w:p w14:paraId="193DFC71" w14:textId="1479B267" w:rsidR="00D239F9" w:rsidRPr="004F20EB" w:rsidRDefault="00D239F9" w:rsidP="00D239F9">
      <w:pPr>
        <w:spacing w:before="60" w:after="60" w:line="240" w:lineRule="auto"/>
        <w:ind w:left="426"/>
        <w:jc w:val="both"/>
        <w:rPr>
          <w:rFonts w:asciiTheme="minorHAnsi" w:hAnsiTheme="minorHAnsi"/>
          <w:color w:val="000000"/>
        </w:rPr>
      </w:pPr>
      <w:r w:rsidRPr="000606B5">
        <w:rPr>
          <w:rFonts w:asciiTheme="minorHAnsi" w:hAnsiTheme="minorHAnsi"/>
          <w:color w:val="000000"/>
        </w:rPr>
        <w:t xml:space="preserve">Dofinansowanie jest przeznaczone na pokrycie wydatków kwalifikowalnych ponoszonych  przez     Beneficjenta </w:t>
      </w:r>
      <w:r w:rsidRPr="000606B5">
        <w:rPr>
          <w:rFonts w:asciiTheme="minorHAnsi" w:hAnsiTheme="minorHAnsi"/>
          <w:i/>
          <w:color w:val="000000"/>
        </w:rPr>
        <w:t>i Partnerów</w:t>
      </w:r>
      <w:r w:rsidRPr="000606B5">
        <w:rPr>
          <w:rFonts w:asciiTheme="minorHAnsi" w:hAnsiTheme="minorHAnsi"/>
          <w:vertAlign w:val="superscript"/>
        </w:rPr>
        <w:footnoteReference w:id="15"/>
      </w:r>
      <w:r w:rsidRPr="004F20EB">
        <w:rPr>
          <w:rFonts w:asciiTheme="minorHAnsi" w:hAnsiTheme="minorHAnsi"/>
          <w:color w:val="000000"/>
          <w:vertAlign w:val="superscript"/>
        </w:rPr>
        <w:t xml:space="preserve"> </w:t>
      </w:r>
      <w:r w:rsidRPr="004F20EB">
        <w:rPr>
          <w:rFonts w:asciiTheme="minorHAnsi" w:hAnsiTheme="minorHAnsi"/>
          <w:color w:val="000000"/>
        </w:rPr>
        <w:t>w związku z realizacją Projektu</w:t>
      </w:r>
      <w:r w:rsidR="00331E14">
        <w:rPr>
          <w:rFonts w:asciiTheme="minorHAnsi" w:hAnsiTheme="minorHAnsi"/>
          <w:color w:val="000000"/>
        </w:rPr>
        <w:t xml:space="preserve"> </w:t>
      </w:r>
      <w:r w:rsidR="00331E14">
        <w:rPr>
          <w:color w:val="000000"/>
        </w:rPr>
        <w:t>i nie może zostać przeznaczone na inne cele, w szczególności na tymczasowe finansowanie swojej podstawowej, pozaprojektowej działalności</w:t>
      </w:r>
      <w:r w:rsidRPr="004F20EB">
        <w:rPr>
          <w:rFonts w:asciiTheme="minorHAnsi" w:hAnsiTheme="minorHAnsi"/>
          <w:color w:val="000000"/>
        </w:rPr>
        <w:t xml:space="preserve">.  </w:t>
      </w:r>
    </w:p>
    <w:p w14:paraId="7A0A2C0D" w14:textId="77777777" w:rsidR="00D239F9" w:rsidRPr="007F6A32"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B93C12">
        <w:rPr>
          <w:rFonts w:asciiTheme="minorHAnsi" w:hAnsiTheme="minorHAnsi"/>
          <w:color w:val="000000"/>
        </w:rPr>
        <w:t>Całkowita</w:t>
      </w:r>
      <w:r w:rsidRPr="00B93C12">
        <w:rPr>
          <w:rFonts w:asciiTheme="minorHAnsi" w:hAnsiTheme="minorHAnsi"/>
        </w:rPr>
        <w:t xml:space="preserve"> wartość Projektu wynosi… zł (słownie:…</w:t>
      </w:r>
      <w:r w:rsidRPr="007F6A32">
        <w:rPr>
          <w:rFonts w:asciiTheme="minorHAnsi" w:hAnsiTheme="minorHAnsi"/>
          <w:color w:val="000000"/>
        </w:rPr>
        <w:t>..</w:t>
      </w:r>
      <w:r w:rsidRPr="007F6A32">
        <w:rPr>
          <w:rFonts w:asciiTheme="minorHAnsi" w:hAnsiTheme="minorHAnsi"/>
        </w:rPr>
        <w:t>).</w:t>
      </w:r>
    </w:p>
    <w:p w14:paraId="1C9EF155" w14:textId="310DBECA" w:rsidR="00127004" w:rsidRPr="007F6A32" w:rsidRDefault="00127004" w:rsidP="00263E7B">
      <w:pPr>
        <w:numPr>
          <w:ilvl w:val="0"/>
          <w:numId w:val="29"/>
        </w:numPr>
        <w:tabs>
          <w:tab w:val="num" w:pos="284"/>
        </w:tabs>
        <w:autoSpaceDE w:val="0"/>
        <w:autoSpaceDN w:val="0"/>
        <w:spacing w:before="60" w:after="60" w:line="240" w:lineRule="auto"/>
        <w:ind w:left="284" w:hanging="284"/>
        <w:jc w:val="both"/>
      </w:pPr>
      <w:r w:rsidRPr="007F6A32">
        <w:t xml:space="preserve">W przypadku, gdy po podjęciu </w:t>
      </w:r>
      <w:r w:rsidR="000657F3" w:rsidRPr="007F6A32">
        <w:t xml:space="preserve">uchwały </w:t>
      </w:r>
      <w:r w:rsidRPr="007F6A32">
        <w:t xml:space="preserve">przyjmującej </w:t>
      </w:r>
      <w:r w:rsidR="000657F3" w:rsidRPr="007F6A32">
        <w:t xml:space="preserve">decyzję </w:t>
      </w:r>
      <w:r w:rsidRPr="007F6A32">
        <w:t>zmianie ulegnie kwota dofinansowania przypadająca na rzecz Partnera</w:t>
      </w:r>
      <w:r w:rsidR="000657F3" w:rsidRPr="007F6A32">
        <w:rPr>
          <w:rStyle w:val="Odwoanieprzypisudolnego"/>
        </w:rPr>
        <w:footnoteReference w:id="16"/>
      </w:r>
      <w:r w:rsidRPr="007F6A32">
        <w:t xml:space="preserve"> zgodnie z uregulowaniami </w:t>
      </w:r>
      <w:r w:rsidR="00D57F94">
        <w:t>porozumienia/</w:t>
      </w:r>
      <w:r w:rsidRPr="007F6A32">
        <w:t xml:space="preserve">umowy </w:t>
      </w:r>
      <w:r w:rsidR="00D57F94">
        <w:t xml:space="preserve">o </w:t>
      </w:r>
      <w:r w:rsidRPr="007F6A32">
        <w:t>partners</w:t>
      </w:r>
      <w:r w:rsidR="00D57F94">
        <w:t>twie</w:t>
      </w:r>
      <w:r w:rsidRPr="007F6A32">
        <w:t xml:space="preserve">, Beneficjent obowiązany jest o tym fakcie poinformować Instytucję </w:t>
      </w:r>
      <w:r w:rsidR="000657F3" w:rsidRPr="007F6A32">
        <w:t xml:space="preserve">Pośredniczącą </w:t>
      </w:r>
      <w:r w:rsidRPr="007F6A32">
        <w:t xml:space="preserve">w terminie 7 dni od dnia dokonania zmiany oraz przekazać Instytucji </w:t>
      </w:r>
      <w:r w:rsidR="000657F3" w:rsidRPr="007F6A32">
        <w:t xml:space="preserve">Pośredniczącej </w:t>
      </w:r>
      <w:r w:rsidRPr="007F6A32">
        <w:t xml:space="preserve">pisemne wyjaśnienie powodu jej dokonania wraz kopią sporządzonego aneksu do </w:t>
      </w:r>
      <w:r w:rsidR="00D57F94">
        <w:t>porozumienia/</w:t>
      </w:r>
      <w:r w:rsidRPr="007F6A32">
        <w:t xml:space="preserve">umowy </w:t>
      </w:r>
      <w:r w:rsidR="00D57F94">
        <w:t xml:space="preserve">o </w:t>
      </w:r>
      <w:r w:rsidRPr="007F6A32">
        <w:t>partners</w:t>
      </w:r>
      <w:r w:rsidR="00D57F94">
        <w:t>twie</w:t>
      </w:r>
      <w:r w:rsidR="000657F3" w:rsidRPr="007F6A32">
        <w:rPr>
          <w:rStyle w:val="Odwoanieprzypisudolnego"/>
        </w:rPr>
        <w:footnoteReference w:id="17"/>
      </w:r>
      <w:r w:rsidRPr="007F6A32">
        <w:t>.</w:t>
      </w:r>
    </w:p>
    <w:p w14:paraId="7348E6FB" w14:textId="05C3B98E" w:rsidR="00D239F9" w:rsidRPr="007F6A32"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7F6A32">
        <w:rPr>
          <w:rFonts w:asciiTheme="minorHAnsi" w:hAnsiTheme="minorHAnsi"/>
          <w:i/>
        </w:rPr>
        <w:t xml:space="preserve">Beneficjent </w:t>
      </w:r>
      <w:r w:rsidR="00CE3F1F" w:rsidRPr="00CE3F1F">
        <w:rPr>
          <w:rFonts w:asciiTheme="minorHAnsi" w:hAnsiTheme="minorHAnsi"/>
          <w:i/>
        </w:rPr>
        <w:t>i Partnerzy</w:t>
      </w:r>
      <w:r w:rsidR="00CE3F1F">
        <w:rPr>
          <w:rStyle w:val="Odwoanieprzypisudolnego"/>
          <w:rFonts w:asciiTheme="minorHAnsi" w:hAnsiTheme="minorHAnsi"/>
          <w:i/>
        </w:rPr>
        <w:footnoteReference w:id="18"/>
      </w:r>
      <w:r w:rsidR="00CE3F1F">
        <w:rPr>
          <w:rFonts w:asciiTheme="minorHAnsi" w:hAnsiTheme="minorHAnsi"/>
          <w:i/>
        </w:rPr>
        <w:t xml:space="preserve"> </w:t>
      </w:r>
      <w:r w:rsidRPr="007F6A32">
        <w:rPr>
          <w:rFonts w:asciiTheme="minorHAnsi" w:hAnsiTheme="minorHAnsi"/>
          <w:i/>
        </w:rPr>
        <w:t>zobowiązuj</w:t>
      </w:r>
      <w:r w:rsidR="00CE3F1F">
        <w:rPr>
          <w:rFonts w:asciiTheme="minorHAnsi" w:hAnsiTheme="minorHAnsi"/>
          <w:i/>
        </w:rPr>
        <w:t>ą</w:t>
      </w:r>
      <w:r w:rsidRPr="007F6A32">
        <w:rPr>
          <w:rFonts w:asciiTheme="minorHAnsi" w:hAnsiTheme="minorHAnsi"/>
          <w:i/>
        </w:rPr>
        <w:t xml:space="preserve"> się do wniesienia wkładu własnego w kwocie ……… </w:t>
      </w:r>
      <w:r w:rsidRPr="007F6A32">
        <w:rPr>
          <w:rFonts w:asciiTheme="minorHAnsi" w:hAnsiTheme="minorHAnsi"/>
          <w:i/>
          <w:color w:val="000000"/>
        </w:rPr>
        <w:t>zł</w:t>
      </w:r>
      <w:r w:rsidRPr="007F6A32">
        <w:rPr>
          <w:rFonts w:asciiTheme="minorHAnsi" w:hAnsiTheme="minorHAnsi"/>
          <w:i/>
        </w:rPr>
        <w:t xml:space="preserve"> (słownie:</w:t>
      </w:r>
      <w:r w:rsidR="005015C3">
        <w:rPr>
          <w:rFonts w:asciiTheme="minorHAnsi" w:hAnsiTheme="minorHAnsi"/>
          <w:i/>
        </w:rPr>
        <w:t> </w:t>
      </w:r>
      <w:r w:rsidRPr="007F6A32">
        <w:rPr>
          <w:rFonts w:asciiTheme="minorHAnsi" w:hAnsiTheme="minorHAnsi"/>
          <w:i/>
        </w:rPr>
        <w:t xml:space="preserve">… ), co stanowi </w:t>
      </w:r>
      <w:r w:rsidR="000657F3" w:rsidRPr="000E1BA7">
        <w:rPr>
          <w:rFonts w:asciiTheme="minorHAnsi" w:hAnsiTheme="minorHAnsi"/>
          <w:i/>
        </w:rPr>
        <w:t>nie mniej niż</w:t>
      </w:r>
      <w:r w:rsidR="000657F3" w:rsidRPr="007F6A32">
        <w:rPr>
          <w:rFonts w:asciiTheme="minorHAnsi" w:hAnsiTheme="minorHAnsi"/>
          <w:i/>
        </w:rPr>
        <w:t xml:space="preserve"> .</w:t>
      </w:r>
      <w:r w:rsidRPr="007F6A32">
        <w:rPr>
          <w:rFonts w:asciiTheme="minorHAnsi" w:hAnsiTheme="minorHAnsi" w:cs="Calibri"/>
          <w:i/>
          <w:iCs/>
        </w:rPr>
        <w:t>… %</w:t>
      </w:r>
      <w:r w:rsidRPr="007F6A32">
        <w:rPr>
          <w:rFonts w:asciiTheme="minorHAnsi" w:hAnsiTheme="minorHAnsi"/>
          <w:i/>
        </w:rPr>
        <w:t xml:space="preserve"> wydatków kwalifikowalnych Projektu</w:t>
      </w:r>
      <w:r w:rsidR="005015C3">
        <w:rPr>
          <w:rFonts w:asciiTheme="minorHAnsi" w:hAnsiTheme="minorHAnsi"/>
          <w:i/>
        </w:rPr>
        <w:t>.</w:t>
      </w:r>
      <w:r w:rsidRPr="007F6A32">
        <w:rPr>
          <w:rFonts w:asciiTheme="minorHAnsi" w:hAnsiTheme="minorHAnsi"/>
          <w:i/>
        </w:rPr>
        <w:t>, z następujących źródeł</w:t>
      </w:r>
      <w:r w:rsidR="0065208A">
        <w:rPr>
          <w:rStyle w:val="Odwoanieprzypisudolnego"/>
          <w:rFonts w:asciiTheme="minorHAnsi" w:hAnsiTheme="minorHAnsi"/>
          <w:i/>
        </w:rPr>
        <w:footnoteReference w:id="19"/>
      </w:r>
      <w:r w:rsidRPr="007F6A32">
        <w:rPr>
          <w:rFonts w:asciiTheme="minorHAnsi" w:hAnsiTheme="minorHAnsi"/>
          <w:i/>
        </w:rPr>
        <w:t>:</w:t>
      </w:r>
    </w:p>
    <w:p w14:paraId="4ED2198D" w14:textId="7E75ACE6" w:rsidR="00D239F9" w:rsidRPr="00ED7EEA" w:rsidRDefault="00D239F9" w:rsidP="00263E7B">
      <w:pPr>
        <w:pStyle w:val="Akapitzlist"/>
        <w:numPr>
          <w:ilvl w:val="0"/>
          <w:numId w:val="106"/>
        </w:numPr>
        <w:autoSpaceDE w:val="0"/>
        <w:autoSpaceDN w:val="0"/>
        <w:spacing w:before="60" w:after="60"/>
        <w:jc w:val="both"/>
        <w:rPr>
          <w:rFonts w:asciiTheme="minorHAnsi" w:hAnsiTheme="minorHAnsi"/>
          <w:i/>
          <w:color w:val="000000"/>
          <w:sz w:val="22"/>
          <w:szCs w:val="22"/>
        </w:rPr>
      </w:pPr>
      <w:r w:rsidRPr="00ED7EEA">
        <w:rPr>
          <w:rFonts w:asciiTheme="minorHAnsi" w:hAnsiTheme="minorHAnsi"/>
          <w:i/>
          <w:sz w:val="22"/>
          <w:szCs w:val="22"/>
        </w:rPr>
        <w:t xml:space="preserve">….w kwocie </w:t>
      </w:r>
      <w:r w:rsidRPr="00ED7EEA">
        <w:rPr>
          <w:rFonts w:asciiTheme="minorHAnsi" w:hAnsiTheme="minorHAnsi"/>
          <w:i/>
          <w:color w:val="000000"/>
          <w:sz w:val="22"/>
          <w:szCs w:val="22"/>
        </w:rPr>
        <w:t xml:space="preserve">… zł (słownie …); </w:t>
      </w:r>
    </w:p>
    <w:p w14:paraId="6D2B257D" w14:textId="0376FD47" w:rsidR="00D239F9" w:rsidRPr="00ED7EEA" w:rsidRDefault="00D239F9" w:rsidP="00263E7B">
      <w:pPr>
        <w:pStyle w:val="Akapitzlist"/>
        <w:numPr>
          <w:ilvl w:val="0"/>
          <w:numId w:val="106"/>
        </w:numPr>
        <w:autoSpaceDE w:val="0"/>
        <w:autoSpaceDN w:val="0"/>
        <w:spacing w:before="60" w:after="60"/>
        <w:jc w:val="both"/>
        <w:rPr>
          <w:rFonts w:asciiTheme="minorHAnsi" w:hAnsiTheme="minorHAnsi"/>
          <w:i/>
          <w:color w:val="000000"/>
          <w:sz w:val="22"/>
          <w:szCs w:val="22"/>
        </w:rPr>
      </w:pPr>
      <w:r w:rsidRPr="00ED7EEA">
        <w:rPr>
          <w:rFonts w:asciiTheme="minorHAnsi" w:hAnsiTheme="minorHAnsi"/>
          <w:i/>
          <w:color w:val="000000"/>
          <w:sz w:val="22"/>
          <w:szCs w:val="22"/>
        </w:rPr>
        <w:t>….w kwocie … zł (słownie …).</w:t>
      </w:r>
    </w:p>
    <w:p w14:paraId="2B4A2280" w14:textId="3FADCE04" w:rsidR="00D239F9" w:rsidRPr="000657F3"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lastRenderedPageBreak/>
        <w:t xml:space="preserve">W przypadku niewniesienia przez </w:t>
      </w:r>
      <w:r w:rsidRPr="00CC125A">
        <w:rPr>
          <w:rFonts w:asciiTheme="minorHAnsi" w:hAnsiTheme="minorHAnsi"/>
          <w:i/>
          <w:color w:val="000000"/>
        </w:rPr>
        <w:t>Beneficjenta i Partnerów</w:t>
      </w:r>
      <w:r w:rsidRPr="000E1BA7">
        <w:rPr>
          <w:rFonts w:asciiTheme="minorHAnsi" w:hAnsiTheme="minorHAnsi"/>
          <w:i/>
          <w:vertAlign w:val="superscript"/>
        </w:rPr>
        <w:footnoteReference w:id="20"/>
      </w:r>
      <w:r w:rsidRPr="00CC125A">
        <w:rPr>
          <w:rFonts w:asciiTheme="minorHAnsi" w:hAnsiTheme="minorHAnsi"/>
          <w:i/>
        </w:rPr>
        <w:t xml:space="preserve">wkładu własnego w ww. kwocie, Instytucja </w:t>
      </w:r>
      <w:r w:rsidRPr="00D239F9">
        <w:rPr>
          <w:rFonts w:asciiTheme="minorHAnsi" w:hAnsiTheme="minorHAnsi" w:cs="Calibri"/>
          <w:i/>
          <w:iCs/>
        </w:rPr>
        <w:t>Pośrednicząca</w:t>
      </w:r>
      <w:r w:rsidRPr="00CC125A">
        <w:rPr>
          <w:rFonts w:asciiTheme="minorHAnsi" w:hAnsiTheme="minorHAnsi"/>
          <w:i/>
        </w:rPr>
        <w:t xml:space="preserve"> może kwotę przyznanego dofinansowania, o której mowa w ust. 1,obniżyć proporcjonalnie do jej udziału w całkowitej wartości Projektu oraz proporcjonalnie do </w:t>
      </w:r>
      <w:r w:rsidRPr="00CC125A">
        <w:rPr>
          <w:rFonts w:asciiTheme="minorHAnsi" w:hAnsiTheme="minorHAnsi"/>
          <w:i/>
          <w:color w:val="000000"/>
        </w:rPr>
        <w:t xml:space="preserve">udziału </w:t>
      </w:r>
      <w:r w:rsidRPr="00CC125A">
        <w:rPr>
          <w:rFonts w:asciiTheme="minorHAnsi" w:hAnsiTheme="minorHAnsi"/>
          <w:i/>
          <w:color w:val="000000"/>
          <w:spacing w:val="-6"/>
        </w:rPr>
        <w:t>procentowego wynikającego z intensywności pomocy publicznej</w:t>
      </w:r>
      <w:r w:rsidRPr="00CC125A">
        <w:rPr>
          <w:rFonts w:asciiTheme="minorHAnsi" w:hAnsiTheme="minorHAnsi"/>
          <w:i/>
          <w:spacing w:val="-6"/>
        </w:rPr>
        <w:t>. Wkład własny, który zostanie rozliczony</w:t>
      </w:r>
      <w:r w:rsidRPr="000657F3">
        <w:rPr>
          <w:rFonts w:asciiTheme="minorHAnsi" w:hAnsiTheme="minorHAnsi"/>
          <w:i/>
          <w:spacing w:val="-8"/>
        </w:rPr>
        <w:t xml:space="preserve"> ponad wysokość wskazaną w ww. kwocie może zostać uznany za niekwalifikowalny</w:t>
      </w:r>
      <w:r w:rsidRPr="000657F3">
        <w:rPr>
          <w:rFonts w:asciiTheme="minorHAnsi" w:hAnsiTheme="minorHAnsi"/>
          <w:spacing w:val="-8"/>
          <w:vertAlign w:val="superscript"/>
        </w:rPr>
        <w:footnoteReference w:id="21"/>
      </w:r>
      <w:r w:rsidRPr="000657F3">
        <w:rPr>
          <w:rFonts w:asciiTheme="minorHAnsi" w:hAnsiTheme="minorHAnsi"/>
          <w:spacing w:val="-8"/>
        </w:rPr>
        <w:t>.</w:t>
      </w:r>
    </w:p>
    <w:p w14:paraId="561A462A" w14:textId="1654E61E" w:rsidR="00D239F9" w:rsidRPr="00CC125A"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Dofinansowanie na realizację Projektu może być przeznaczone na sfinansowanie przedsięwzięć zrealizowanych w ramach Projektu przed </w:t>
      </w:r>
      <w:r w:rsidRPr="00D239F9">
        <w:rPr>
          <w:rFonts w:asciiTheme="minorHAnsi" w:hAnsiTheme="minorHAnsi" w:cs="Calibri"/>
          <w:i/>
          <w:iCs/>
        </w:rPr>
        <w:t xml:space="preserve">podjęciem </w:t>
      </w:r>
      <w:r w:rsidR="00302ED0">
        <w:rPr>
          <w:rFonts w:asciiTheme="minorHAnsi" w:hAnsiTheme="minorHAnsi" w:cs="Calibri"/>
          <w:i/>
          <w:iCs/>
        </w:rPr>
        <w:t xml:space="preserve">uchwały przyjmującej </w:t>
      </w:r>
      <w:r w:rsidRPr="00D239F9">
        <w:rPr>
          <w:rFonts w:asciiTheme="minorHAnsi" w:hAnsiTheme="minorHAnsi" w:cs="Calibri"/>
          <w:i/>
          <w:iCs/>
        </w:rPr>
        <w:t>niniejsz</w:t>
      </w:r>
      <w:r w:rsidR="00302ED0">
        <w:rPr>
          <w:rFonts w:asciiTheme="minorHAnsi" w:hAnsiTheme="minorHAnsi" w:cs="Calibri"/>
          <w:i/>
          <w:iCs/>
        </w:rPr>
        <w:t>ą decyzję</w:t>
      </w:r>
      <w:r w:rsidRPr="00D239F9">
        <w:rPr>
          <w:rFonts w:asciiTheme="minorHAnsi" w:hAnsiTheme="minorHAnsi" w:cs="Calibri"/>
          <w:i/>
          <w:iCs/>
        </w:rPr>
        <w:t xml:space="preserve">, jednak nie wcześniej niż przed dniem złożenia wniosku o dofinansowanie pod warunkiem, że wydatki te odnoszą się do </w:t>
      </w:r>
      <w:r w:rsidR="00C018CA">
        <w:rPr>
          <w:rFonts w:asciiTheme="minorHAnsi" w:hAnsiTheme="minorHAnsi" w:cs="Calibri"/>
          <w:i/>
          <w:iCs/>
          <w:spacing w:val="-4"/>
        </w:rPr>
        <w:t>okresu realizacji P</w:t>
      </w:r>
      <w:r w:rsidRPr="00D239F9">
        <w:rPr>
          <w:rFonts w:asciiTheme="minorHAnsi" w:hAnsiTheme="minorHAnsi" w:cs="Calibri"/>
          <w:i/>
          <w:iCs/>
          <w:spacing w:val="-4"/>
        </w:rPr>
        <w:t>rojektu i</w:t>
      </w:r>
      <w:r w:rsidRPr="00CC125A">
        <w:rPr>
          <w:rFonts w:asciiTheme="minorHAnsi" w:hAnsiTheme="minorHAnsi"/>
          <w:i/>
          <w:spacing w:val="-4"/>
        </w:rPr>
        <w:t xml:space="preserve"> o ile wydatki zostaną uznane za kwalifikowalne zgodnie</w:t>
      </w:r>
      <w:r w:rsidR="00FC6554">
        <w:rPr>
          <w:rFonts w:asciiTheme="minorHAnsi" w:hAnsiTheme="minorHAnsi"/>
          <w:i/>
          <w:spacing w:val="-4"/>
        </w:rPr>
        <w:t xml:space="preserve"> </w:t>
      </w:r>
      <w:r w:rsidRPr="00CC125A">
        <w:rPr>
          <w:rFonts w:asciiTheme="minorHAnsi" w:hAnsiTheme="minorHAnsi"/>
          <w:i/>
          <w:spacing w:val="-4"/>
        </w:rPr>
        <w:t>z obowiązującymi</w:t>
      </w:r>
      <w:r w:rsidRPr="00CC125A">
        <w:rPr>
          <w:rFonts w:asciiTheme="minorHAnsi" w:hAnsiTheme="minorHAnsi"/>
          <w:i/>
        </w:rPr>
        <w:t xml:space="preserve"> przepisami oraz dotyczyć będą okresu realizacji Projektu, o którym mowa w § 3 ust. 1</w:t>
      </w:r>
      <w:r w:rsidRPr="00D239F9">
        <w:rPr>
          <w:rFonts w:asciiTheme="minorHAnsi" w:hAnsiTheme="minorHAnsi" w:cs="Calibri"/>
          <w:i/>
          <w:iCs/>
        </w:rPr>
        <w:t xml:space="preserve"> decyzji</w:t>
      </w:r>
      <w:r w:rsidR="00592B9C" w:rsidRPr="000657F3">
        <w:rPr>
          <w:rFonts w:asciiTheme="minorHAnsi" w:hAnsiTheme="minorHAnsi"/>
          <w:i/>
          <w:vertAlign w:val="superscript"/>
        </w:rPr>
        <w:footnoteReference w:id="22"/>
      </w:r>
      <w:r w:rsidRPr="00CC125A">
        <w:rPr>
          <w:rFonts w:asciiTheme="minorHAnsi" w:hAnsiTheme="minorHAnsi"/>
          <w:i/>
        </w:rPr>
        <w:t>.</w:t>
      </w:r>
    </w:p>
    <w:p w14:paraId="4902A5E7" w14:textId="7BAA9261" w:rsidR="00D239F9" w:rsidRPr="000657F3"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color w:val="000000"/>
        </w:rPr>
        <w:t>Wydatki</w:t>
      </w:r>
      <w:r w:rsidRPr="00CC125A">
        <w:rPr>
          <w:rFonts w:asciiTheme="minorHAnsi" w:hAnsiTheme="minorHAnsi"/>
        </w:rPr>
        <w:t xml:space="preserve"> </w:t>
      </w:r>
      <w:r w:rsidRPr="00CC125A">
        <w:rPr>
          <w:rFonts w:asciiTheme="minorHAnsi" w:hAnsiTheme="minorHAnsi"/>
          <w:shd w:val="clear" w:color="auto" w:fill="FFFFFF"/>
        </w:rPr>
        <w:t>kwalifikowalne</w:t>
      </w:r>
      <w:r w:rsidRPr="00CC125A">
        <w:rPr>
          <w:rFonts w:asciiTheme="minorHAnsi" w:hAnsiTheme="minorHAnsi"/>
        </w:rPr>
        <w:t xml:space="preserve"> w ramach Projektu mogą obejmować koszt podatku od towarów i usług, zgodnie </w:t>
      </w:r>
      <w:r w:rsidRPr="00CC125A">
        <w:rPr>
          <w:rFonts w:asciiTheme="minorHAnsi" w:hAnsiTheme="minorHAnsi"/>
          <w:i/>
        </w:rPr>
        <w:t>ze złożonym/-i przez Beneficjenta lub Partnerów</w:t>
      </w:r>
      <w:r w:rsidRPr="00CC125A">
        <w:rPr>
          <w:rFonts w:asciiTheme="minorHAnsi" w:hAnsiTheme="minorHAnsi"/>
          <w:vertAlign w:val="superscript"/>
        </w:rPr>
        <w:footnoteReference w:id="23"/>
      </w:r>
      <w:r w:rsidRPr="00CC125A">
        <w:rPr>
          <w:rFonts w:asciiTheme="minorHAnsi" w:hAnsiTheme="minorHAnsi"/>
          <w:i/>
        </w:rPr>
        <w:t xml:space="preserve"> oświadczeniem/-ami, stanowiącym/-i załącznik/-i nr </w:t>
      </w:r>
      <w:r w:rsidR="00D143B1">
        <w:rPr>
          <w:rFonts w:asciiTheme="minorHAnsi" w:hAnsiTheme="minorHAnsi"/>
          <w:i/>
        </w:rPr>
        <w:t>2</w:t>
      </w:r>
      <w:r w:rsidRPr="00CC125A">
        <w:rPr>
          <w:rFonts w:asciiTheme="minorHAnsi" w:hAnsiTheme="minorHAnsi"/>
          <w:i/>
        </w:rPr>
        <w:t xml:space="preserve"> </w:t>
      </w:r>
      <w:r w:rsidRPr="00CC125A">
        <w:rPr>
          <w:rFonts w:asciiTheme="minorHAnsi" w:hAnsiTheme="minorHAnsi"/>
          <w:i/>
          <w:color w:val="000000"/>
        </w:rPr>
        <w:t xml:space="preserve">do </w:t>
      </w:r>
      <w:r w:rsidRPr="00D239F9">
        <w:rPr>
          <w:rFonts w:asciiTheme="minorHAnsi" w:hAnsiTheme="minorHAnsi" w:cs="Calibri"/>
          <w:i/>
          <w:iCs/>
          <w:color w:val="000000"/>
        </w:rPr>
        <w:t>decyzji.</w:t>
      </w:r>
      <w:r w:rsidRPr="00CC125A">
        <w:rPr>
          <w:rFonts w:asciiTheme="minorHAnsi" w:hAnsiTheme="minorHAnsi"/>
          <w:i/>
          <w:color w:val="000000"/>
          <w:vertAlign w:val="superscript"/>
        </w:rPr>
        <w:footnoteReference w:id="24"/>
      </w:r>
    </w:p>
    <w:p w14:paraId="05A3774C" w14:textId="72584D69" w:rsidR="00D239F9" w:rsidRPr="000657F3"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 xml:space="preserve">Wydatki w ramach Projektu na zakup środków trwałych oraz wydatki w ramach cross-financingu, </w:t>
      </w:r>
      <w:r w:rsidRPr="00D239F9">
        <w:rPr>
          <w:rFonts w:asciiTheme="minorHAnsi" w:hAnsiTheme="minorHAnsi" w:cs="Calibri"/>
          <w:iCs/>
          <w:color w:val="000000"/>
        </w:rPr>
        <w:br/>
      </w:r>
      <w:r w:rsidRPr="00CC125A">
        <w:rPr>
          <w:rFonts w:asciiTheme="minorHAnsi" w:hAnsiTheme="minorHAnsi"/>
          <w:color w:val="000000"/>
        </w:rPr>
        <w:t xml:space="preserve">o których mowa w Wytycznych wskazanych w § 4 ust. 6 pkt. 2 </w:t>
      </w:r>
      <w:r w:rsidRPr="00D239F9">
        <w:rPr>
          <w:rFonts w:asciiTheme="minorHAnsi" w:hAnsiTheme="minorHAnsi" w:cs="Calibri"/>
          <w:iCs/>
          <w:color w:val="000000"/>
        </w:rPr>
        <w:t>decyzji</w:t>
      </w:r>
      <w:r w:rsidRPr="000657F3">
        <w:rPr>
          <w:rFonts w:asciiTheme="minorHAnsi" w:hAnsiTheme="minorHAnsi"/>
          <w:color w:val="000000"/>
        </w:rPr>
        <w:t>, nie mogą łącznie przekroczyć … %</w:t>
      </w:r>
      <w:r w:rsidRPr="00B35C97">
        <w:rPr>
          <w:rFonts w:asciiTheme="minorHAnsi" w:hAnsiTheme="minorHAnsi"/>
          <w:vertAlign w:val="superscript"/>
        </w:rPr>
        <w:footnoteReference w:id="25"/>
      </w:r>
      <w:r w:rsidRPr="000657F3">
        <w:rPr>
          <w:rFonts w:asciiTheme="minorHAnsi" w:hAnsiTheme="minorHAnsi"/>
          <w:color w:val="000000"/>
        </w:rPr>
        <w:t xml:space="preserve"> poniesionych wydatków kwalifikowalnych Projektu, z zastrzeżeniem, że wydatki w ramach cross-financingu nie mogą przekroczyć … % kwoty środków, o której mowa w ust. 1 pkt 1</w:t>
      </w:r>
      <w:r w:rsidRPr="00B35C97">
        <w:rPr>
          <w:rFonts w:asciiTheme="minorHAnsi" w:hAnsiTheme="minorHAnsi"/>
          <w:vertAlign w:val="superscript"/>
        </w:rPr>
        <w:footnoteReference w:id="26"/>
      </w:r>
      <w:r w:rsidRPr="00B35C97">
        <w:rPr>
          <w:rFonts w:asciiTheme="minorHAnsi" w:hAnsiTheme="minorHAnsi"/>
          <w:color w:val="000000"/>
          <w:vertAlign w:val="superscript"/>
        </w:rPr>
        <w:t xml:space="preserve"> </w:t>
      </w:r>
      <w:r w:rsidRPr="000657F3">
        <w:rPr>
          <w:rFonts w:asciiTheme="minorHAnsi" w:hAnsiTheme="minorHAnsi"/>
          <w:color w:val="000000"/>
        </w:rPr>
        <w:t xml:space="preserve">oraz muszą zostać poniesione wyłącznie w zakresie i zgodnie z przeznaczeniem określonym </w:t>
      </w:r>
      <w:r w:rsidR="00214EE5">
        <w:rPr>
          <w:rFonts w:asciiTheme="minorHAnsi" w:hAnsiTheme="minorHAnsi"/>
          <w:color w:val="000000"/>
        </w:rPr>
        <w:br/>
      </w:r>
      <w:r w:rsidRPr="000657F3">
        <w:rPr>
          <w:rFonts w:asciiTheme="minorHAnsi" w:hAnsiTheme="minorHAnsi"/>
          <w:color w:val="000000"/>
        </w:rPr>
        <w:t>we Wniosku</w:t>
      </w:r>
      <w:r w:rsidR="00087415">
        <w:rPr>
          <w:rStyle w:val="Odwoanieprzypisudolnego"/>
          <w:rFonts w:asciiTheme="minorHAnsi" w:hAnsiTheme="minorHAnsi"/>
          <w:color w:val="000000"/>
        </w:rPr>
        <w:footnoteReference w:id="27"/>
      </w:r>
      <w:r w:rsidRPr="000657F3">
        <w:rPr>
          <w:rFonts w:asciiTheme="minorHAnsi" w:hAnsiTheme="minorHAnsi"/>
          <w:color w:val="000000"/>
        </w:rPr>
        <w:t>.</w:t>
      </w:r>
    </w:p>
    <w:p w14:paraId="6B24530F" w14:textId="333A7177" w:rsidR="00D239F9" w:rsidRPr="000657F3"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Szczegółowe</w:t>
      </w:r>
      <w:r w:rsidRPr="000657F3">
        <w:rPr>
          <w:rFonts w:asciiTheme="minorHAnsi" w:hAnsiTheme="minorHAnsi"/>
        </w:rPr>
        <w:t xml:space="preserve"> zasady określania i rozliczania wydatków na zakup środków trwałych oraz wydatków w ramach cross-financingu są zawarte w Wytycznych, o których mowa w § 4 ust. 6 pkt 2 </w:t>
      </w:r>
      <w:r w:rsidRPr="00D239F9">
        <w:rPr>
          <w:rFonts w:asciiTheme="minorHAnsi" w:hAnsiTheme="minorHAnsi" w:cs="Calibri"/>
        </w:rPr>
        <w:t>decyzji</w:t>
      </w:r>
      <w:r w:rsidRPr="000657F3">
        <w:rPr>
          <w:rFonts w:asciiTheme="minorHAnsi" w:hAnsiTheme="minorHAnsi"/>
        </w:rPr>
        <w:t xml:space="preserve"> oraz w Regulaminie konkursu.</w:t>
      </w:r>
    </w:p>
    <w:p w14:paraId="6B9345FB" w14:textId="6705F35E" w:rsidR="00D239F9" w:rsidRPr="003B3CE5" w:rsidRDefault="00D239F9" w:rsidP="00263E7B">
      <w:pPr>
        <w:numPr>
          <w:ilvl w:val="0"/>
          <w:numId w:val="29"/>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 xml:space="preserve">Do oceny kwalifikowalności poniesionych wydatków stosuje się wersję Wytycznych, o których mowa w §4 ust. 6 pkt 2 </w:t>
      </w:r>
      <w:r w:rsidRPr="00D239F9">
        <w:rPr>
          <w:rFonts w:asciiTheme="minorHAnsi" w:hAnsiTheme="minorHAnsi"/>
        </w:rPr>
        <w:t>decyzji</w:t>
      </w:r>
      <w:r w:rsidRPr="00B35C97">
        <w:rPr>
          <w:rFonts w:asciiTheme="minorHAnsi" w:hAnsiTheme="minorHAnsi"/>
        </w:rPr>
        <w:t>, obowiązującą w dniu poniesienia wydatku.</w:t>
      </w:r>
      <w:r w:rsidR="00E94C67">
        <w:rPr>
          <w:rFonts w:asciiTheme="minorHAnsi" w:hAnsiTheme="minorHAnsi"/>
        </w:rPr>
        <w:t xml:space="preserve"> </w:t>
      </w:r>
      <w:r w:rsidR="00E94C67" w:rsidRPr="00DE5EC9">
        <w:t xml:space="preserve">W przypadku, gdy ogłoszona w trakcie realizacji Projektu, po dniu zawarcia </w:t>
      </w:r>
      <w:r w:rsidR="00E94C67">
        <w:t>d</w:t>
      </w:r>
      <w:r w:rsidR="00E94C67" w:rsidRPr="00DE5EC9">
        <w:t xml:space="preserve">ecyzji, wersja </w:t>
      </w:r>
      <w:r w:rsidR="00E94C67" w:rsidRPr="00DE5EC9">
        <w:rPr>
          <w:i/>
        </w:rPr>
        <w:t>Wytycznych</w:t>
      </w:r>
      <w:r w:rsidR="00E94C67" w:rsidRPr="00DE5EC9">
        <w:t xml:space="preserve"> wprowadza rozwiązania korzystniejsze dla Beneficjenta, </w:t>
      </w:r>
      <w:r w:rsidR="00E94C67" w:rsidRPr="00DE5EC9">
        <w:rPr>
          <w:i/>
        </w:rPr>
        <w:t>Wytyczne</w:t>
      </w:r>
      <w:r w:rsidR="00E94C67" w:rsidRPr="00DE5EC9">
        <w:t xml:space="preserve"> te stosuje się także w odniesieniu do </w:t>
      </w:r>
      <w:r w:rsidR="00E94C67" w:rsidRPr="003B3CE5">
        <w:t xml:space="preserve">nierozliczonych wydatków poniesionych przed dniem stosowania nowej wersji </w:t>
      </w:r>
      <w:r w:rsidR="00E94C67" w:rsidRPr="003B3CE5">
        <w:rPr>
          <w:i/>
        </w:rPr>
        <w:t>Wytycznych.</w:t>
      </w:r>
    </w:p>
    <w:p w14:paraId="2908F89D" w14:textId="520CC013" w:rsidR="00D239F9" w:rsidRPr="003B3CE5" w:rsidRDefault="00D239F9" w:rsidP="00263E7B">
      <w:pPr>
        <w:numPr>
          <w:ilvl w:val="0"/>
          <w:numId w:val="29"/>
        </w:numPr>
        <w:tabs>
          <w:tab w:val="num" w:pos="284"/>
          <w:tab w:val="left" w:pos="426"/>
        </w:tabs>
        <w:autoSpaceDE w:val="0"/>
        <w:autoSpaceDN w:val="0"/>
        <w:spacing w:before="60" w:after="60" w:line="240" w:lineRule="auto"/>
        <w:ind w:left="284" w:hanging="284"/>
        <w:jc w:val="both"/>
        <w:rPr>
          <w:rFonts w:asciiTheme="minorHAnsi" w:hAnsiTheme="minorHAnsi"/>
          <w:kern w:val="16"/>
        </w:rPr>
      </w:pPr>
      <w:r w:rsidRPr="003B3CE5">
        <w:rPr>
          <w:rFonts w:asciiTheme="minorHAnsi" w:hAnsiTheme="minorHAnsi"/>
          <w:kern w:val="16"/>
        </w:rPr>
        <w:tab/>
      </w:r>
      <w:r w:rsidRPr="003B3CE5">
        <w:rPr>
          <w:rFonts w:asciiTheme="minorHAnsi" w:hAnsiTheme="minorHAnsi"/>
        </w:rPr>
        <w:t>Wkład</w:t>
      </w:r>
      <w:r w:rsidRPr="003B3CE5">
        <w:rPr>
          <w:rFonts w:asciiTheme="minorHAnsi" w:hAnsiTheme="minorHAnsi"/>
          <w:kern w:val="16"/>
        </w:rPr>
        <w:t xml:space="preserve"> własny, </w:t>
      </w:r>
      <w:r w:rsidR="001B2997" w:rsidRPr="003B3CE5">
        <w:rPr>
          <w:rFonts w:asciiTheme="minorHAnsi" w:hAnsiTheme="minorHAnsi"/>
          <w:kern w:val="16"/>
        </w:rPr>
        <w:t>o którym mowa w § 2 ust. 4</w:t>
      </w:r>
      <w:r w:rsidR="00F707DF" w:rsidRPr="003B3CE5">
        <w:rPr>
          <w:rFonts w:asciiTheme="minorHAnsi" w:hAnsiTheme="minorHAnsi"/>
          <w:kern w:val="16"/>
        </w:rPr>
        <w:t xml:space="preserve"> </w:t>
      </w:r>
      <w:r w:rsidR="00E10FA3" w:rsidRPr="003B3CE5">
        <w:rPr>
          <w:rFonts w:asciiTheme="minorHAnsi" w:hAnsiTheme="minorHAnsi"/>
          <w:kern w:val="16"/>
        </w:rPr>
        <w:t>oraz określony we</w:t>
      </w:r>
      <w:r w:rsidR="00F707DF" w:rsidRPr="003B3CE5">
        <w:rPr>
          <w:rFonts w:asciiTheme="minorHAnsi" w:hAnsiTheme="minorHAnsi"/>
          <w:kern w:val="16"/>
        </w:rPr>
        <w:t xml:space="preserve"> wniosku, </w:t>
      </w:r>
      <w:r w:rsidRPr="003B3CE5">
        <w:rPr>
          <w:rFonts w:asciiTheme="minorHAnsi" w:hAnsiTheme="minorHAnsi"/>
          <w:kern w:val="16"/>
        </w:rPr>
        <w:t>nie może zostać przekroczony</w:t>
      </w:r>
      <w:r w:rsidR="00F707DF" w:rsidRPr="003B3CE5">
        <w:rPr>
          <w:rFonts w:asciiTheme="minorHAnsi" w:hAnsiTheme="minorHAnsi"/>
          <w:kern w:val="16"/>
        </w:rPr>
        <w:t>.</w:t>
      </w:r>
    </w:p>
    <w:p w14:paraId="37C39D9E" w14:textId="6DCC2125" w:rsidR="003E18CE" w:rsidRPr="003B3CE5" w:rsidRDefault="003E18CE" w:rsidP="00263E7B">
      <w:pPr>
        <w:numPr>
          <w:ilvl w:val="0"/>
          <w:numId w:val="29"/>
        </w:numPr>
        <w:tabs>
          <w:tab w:val="num" w:pos="284"/>
          <w:tab w:val="left" w:pos="426"/>
        </w:tabs>
        <w:autoSpaceDE w:val="0"/>
        <w:autoSpaceDN w:val="0"/>
        <w:spacing w:before="60" w:after="60" w:line="240" w:lineRule="auto"/>
        <w:ind w:left="284" w:hanging="284"/>
        <w:jc w:val="both"/>
        <w:rPr>
          <w:rFonts w:asciiTheme="minorHAnsi" w:hAnsiTheme="minorHAnsi"/>
          <w:kern w:val="16"/>
        </w:rPr>
      </w:pPr>
      <w:r w:rsidRPr="003B3CE5">
        <w:rPr>
          <w:rFonts w:cs="Arial"/>
          <w:kern w:val="16"/>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00CC3B57" w:rsidRPr="003B3CE5">
        <w:rPr>
          <w:rStyle w:val="Odwoanieprzypisudolnego"/>
          <w:rFonts w:cs="Arial"/>
          <w:kern w:val="16"/>
        </w:rPr>
        <w:footnoteReference w:id="28"/>
      </w:r>
      <w:r w:rsidR="00CC3B57" w:rsidRPr="003B3CE5">
        <w:rPr>
          <w:rFonts w:cs="Arial"/>
          <w:kern w:val="16"/>
        </w:rPr>
        <w:t>, a </w:t>
      </w:r>
      <w:r w:rsidRPr="003B3CE5">
        <w:rPr>
          <w:rFonts w:cs="Arial"/>
          <w:kern w:val="16"/>
        </w:rPr>
        <w:t>także nie wykorzysta dofinansowania otrzymanego na podstawie niniejszej decyzji na spłatę wsparcia otrzymanego z instrumentu finansowego.</w:t>
      </w:r>
    </w:p>
    <w:p w14:paraId="58366637" w14:textId="77777777" w:rsidR="00D239F9" w:rsidRPr="00B35C97" w:rsidRDefault="00D239F9" w:rsidP="00D239F9">
      <w:pPr>
        <w:shd w:val="clear" w:color="auto" w:fill="FFFFFF"/>
        <w:autoSpaceDE w:val="0"/>
        <w:autoSpaceDN w:val="0"/>
        <w:spacing w:before="60" w:after="60" w:line="240" w:lineRule="auto"/>
        <w:jc w:val="both"/>
        <w:rPr>
          <w:rFonts w:asciiTheme="minorHAnsi" w:hAnsiTheme="minorHAnsi"/>
        </w:rPr>
      </w:pPr>
    </w:p>
    <w:p w14:paraId="39FC3B40" w14:textId="77777777" w:rsidR="00D239F9" w:rsidRPr="00B35C97" w:rsidRDefault="00D239F9" w:rsidP="00D239F9">
      <w:pPr>
        <w:spacing w:after="120" w:line="240" w:lineRule="auto"/>
        <w:jc w:val="center"/>
        <w:rPr>
          <w:rFonts w:asciiTheme="minorHAnsi" w:hAnsiTheme="minorHAnsi"/>
        </w:rPr>
      </w:pPr>
      <w:r w:rsidRPr="00B35C97">
        <w:rPr>
          <w:rFonts w:asciiTheme="minorHAnsi" w:hAnsiTheme="minorHAnsi"/>
        </w:rPr>
        <w:t>§ 3.</w:t>
      </w:r>
    </w:p>
    <w:p w14:paraId="1C79D5FA" w14:textId="77777777"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Okres realizacji Projektu jest zgodny z okresem wskazanym we Wniosku.</w:t>
      </w:r>
    </w:p>
    <w:p w14:paraId="0912957D" w14:textId="77777777" w:rsidR="00D239F9" w:rsidRPr="00B35C97" w:rsidRDefault="00D239F9">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lastRenderedPageBreak/>
        <w:t xml:space="preserve">Okres, o </w:t>
      </w:r>
      <w:r w:rsidRPr="00B35C97">
        <w:rPr>
          <w:rFonts w:asciiTheme="minorHAnsi" w:hAnsiTheme="minorHAnsi"/>
          <w:color w:val="000000"/>
        </w:rPr>
        <w:t>którym mowa w ust. 1, dotyczy realizacji zadań w ramach Projektu.</w:t>
      </w:r>
    </w:p>
    <w:p w14:paraId="28FDA2B2" w14:textId="77777777" w:rsidR="00D239F9" w:rsidRDefault="00D239F9"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Beneficjent</w:t>
      </w:r>
      <w:r w:rsidRPr="00B35C97">
        <w:rPr>
          <w:rFonts w:asciiTheme="minorHAnsi" w:hAnsiTheme="minorHAnsi"/>
          <w:color w:val="000000"/>
        </w:rPr>
        <w:t xml:space="preserve"> </w:t>
      </w:r>
      <w:r w:rsidRPr="00B35C97">
        <w:rPr>
          <w:rFonts w:asciiTheme="minorHAnsi" w:hAnsiTheme="minorHAnsi"/>
          <w:i/>
          <w:color w:val="000000"/>
        </w:rPr>
        <w:t>oraz Partnerzy ma/mają</w:t>
      </w:r>
      <w:r w:rsidRPr="00FE0ACD">
        <w:rPr>
          <w:rFonts w:asciiTheme="minorHAnsi" w:hAnsiTheme="minorHAnsi"/>
          <w:vertAlign w:val="superscript"/>
        </w:rPr>
        <w:footnoteReference w:id="29"/>
      </w:r>
      <w:r w:rsidRPr="00FE0ACD">
        <w:rPr>
          <w:rFonts w:asciiTheme="minorHAnsi" w:hAnsiTheme="minorHAnsi"/>
          <w:color w:val="000000"/>
          <w:vertAlign w:val="superscript"/>
        </w:rPr>
        <w:t xml:space="preserve"> </w:t>
      </w:r>
      <w:r w:rsidRPr="00B35C97">
        <w:rPr>
          <w:rFonts w:asciiTheme="minorHAnsi" w:hAnsiTheme="minorHAnsi"/>
          <w:color w:val="000000"/>
        </w:rPr>
        <w:t xml:space="preserve">prawo do ponoszenia wydatków po okresie realizacji </w:t>
      </w:r>
      <w:r w:rsidRPr="00B35C97">
        <w:rPr>
          <w:rFonts w:asciiTheme="minorHAnsi" w:hAnsiTheme="minorHAnsi"/>
        </w:rPr>
        <w:t>Projektu</w:t>
      </w:r>
      <w:r w:rsidRPr="00B35C97">
        <w:rPr>
          <w:rFonts w:asciiTheme="minorHAnsi" w:hAnsiTheme="minorHAnsi"/>
          <w:color w:val="000000"/>
        </w:rPr>
        <w:t>, jednak nie dłużej niż do dnia 31 grudnia 2023 r., pod warunkiem, że wydatki te dotyczą okresu realizacji Projektu oraz</w:t>
      </w:r>
      <w:r w:rsidRPr="00B35C97">
        <w:rPr>
          <w:rFonts w:asciiTheme="minorHAnsi" w:hAnsiTheme="minorHAnsi"/>
        </w:rPr>
        <w:t xml:space="preserve"> zostaną uwzględnione w końcowym wniosku o płatność.</w:t>
      </w:r>
    </w:p>
    <w:p w14:paraId="321DFFFB" w14:textId="05A3E8C3" w:rsidR="0020633F" w:rsidRPr="00BE65E1" w:rsidRDefault="0020633F"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20633F">
        <w:rPr>
          <w:rFonts w:eastAsia="Times New Roman" w:cs="Calibri"/>
        </w:rPr>
        <w:t xml:space="preserve">Okres obowiązywania decyzji trwa od dnia jej </w:t>
      </w:r>
      <w:r w:rsidR="004A509C">
        <w:rPr>
          <w:rFonts w:eastAsia="Times New Roman" w:cs="Calibri"/>
        </w:rPr>
        <w:t>uchwalenia</w:t>
      </w:r>
      <w:r w:rsidRPr="0020633F">
        <w:rPr>
          <w:rFonts w:eastAsia="Times New Roman" w:cs="Calibri"/>
        </w:rPr>
        <w:t xml:space="preserve">, do dnia wykonania przez obie strony umowy wszystkich obowiązków z niej wynikających, w tym także obowiązków związanych z zachowaniem zasad </w:t>
      </w:r>
      <w:r w:rsidRPr="00BE65E1">
        <w:rPr>
          <w:rFonts w:eastAsia="Times New Roman" w:cs="Calibri"/>
        </w:rPr>
        <w:t>trwałości Projektu.</w:t>
      </w:r>
    </w:p>
    <w:p w14:paraId="255748AE" w14:textId="31286895"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E65E1">
        <w:rPr>
          <w:rFonts w:asciiTheme="minorHAnsi" w:hAnsiTheme="minorHAnsi"/>
          <w:color w:val="000000"/>
          <w:kern w:val="16"/>
        </w:rPr>
        <w:t xml:space="preserve">Na podstawie niniejszej </w:t>
      </w:r>
      <w:r w:rsidRPr="00BE65E1">
        <w:rPr>
          <w:rFonts w:asciiTheme="minorHAnsi" w:hAnsiTheme="minorHAnsi" w:cs="Arial"/>
          <w:color w:val="000000"/>
          <w:kern w:val="16"/>
        </w:rPr>
        <w:t>decyzji</w:t>
      </w:r>
      <w:r w:rsidRPr="00BE65E1">
        <w:rPr>
          <w:rFonts w:asciiTheme="minorHAnsi" w:hAnsiTheme="minorHAnsi"/>
          <w:color w:val="000000"/>
          <w:kern w:val="16"/>
        </w:rPr>
        <w:t xml:space="preserve"> Beneficjent zobowiązuje się</w:t>
      </w:r>
      <w:r w:rsidRPr="00B35C97">
        <w:rPr>
          <w:rFonts w:asciiTheme="minorHAnsi" w:hAnsiTheme="minorHAnsi"/>
          <w:color w:val="000000"/>
          <w:kern w:val="16"/>
        </w:rPr>
        <w:t xml:space="preserve"> do realizacji Projektu.</w:t>
      </w:r>
    </w:p>
    <w:p w14:paraId="208BEFAA" w14:textId="77777777" w:rsidR="00D239F9" w:rsidRPr="00B35C97" w:rsidRDefault="00D239F9" w:rsidP="00D239F9">
      <w:pPr>
        <w:autoSpaceDE w:val="0"/>
        <w:autoSpaceDN w:val="0"/>
        <w:spacing w:after="120" w:line="240" w:lineRule="auto"/>
        <w:jc w:val="both"/>
        <w:rPr>
          <w:rFonts w:asciiTheme="minorHAnsi" w:hAnsiTheme="minorHAnsi"/>
          <w:color w:val="000000"/>
        </w:rPr>
      </w:pPr>
    </w:p>
    <w:p w14:paraId="337605EE" w14:textId="77777777" w:rsidR="00D239F9" w:rsidRPr="00B35C97" w:rsidRDefault="00D239F9" w:rsidP="00D239F9">
      <w:pPr>
        <w:tabs>
          <w:tab w:val="left" w:pos="900"/>
        </w:tabs>
        <w:spacing w:after="120" w:line="240" w:lineRule="auto"/>
        <w:jc w:val="center"/>
        <w:rPr>
          <w:rFonts w:asciiTheme="minorHAnsi" w:hAnsiTheme="minorHAnsi"/>
        </w:rPr>
      </w:pPr>
      <w:r w:rsidRPr="00B35C97">
        <w:rPr>
          <w:rFonts w:asciiTheme="minorHAnsi" w:hAnsiTheme="minorHAnsi"/>
        </w:rPr>
        <w:t>§ 4.</w:t>
      </w:r>
    </w:p>
    <w:p w14:paraId="51CE45A4" w14:textId="77777777" w:rsidR="00D239F9" w:rsidRPr="00B35C97"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B35C97">
        <w:rPr>
          <w:rFonts w:asciiTheme="minorHAnsi" w:hAnsiTheme="minorHAnsi"/>
          <w:spacing w:val="-4"/>
        </w:rPr>
        <w:t>Beneficjent zobowiązuje się do realizacji Projektu w zakresie określonym i zatwierdzonym we Wniosku,</w:t>
      </w:r>
      <w:r w:rsidRPr="00B35C97">
        <w:rPr>
          <w:rFonts w:asciiTheme="minorHAnsi" w:hAnsiTheme="minorHAnsi"/>
        </w:rPr>
        <w:t xml:space="preserve"> w tym do:</w:t>
      </w:r>
      <w:r w:rsidRPr="00B35C97">
        <w:rPr>
          <w:rFonts w:asciiTheme="minorHAnsi" w:hAnsiTheme="minorHAnsi"/>
        </w:rPr>
        <w:tab/>
      </w:r>
    </w:p>
    <w:p w14:paraId="715277AC" w14:textId="409E9F9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szCs w:val="22"/>
        </w:rPr>
        <w:t>osiągnięcia wskaźników produktu oraz rezultatu określonych we Wniosku</w:t>
      </w:r>
      <w:r w:rsidRPr="00B35C97">
        <w:rPr>
          <w:rFonts w:asciiTheme="minorHAnsi" w:hAnsiTheme="minorHAnsi" w:cs="Calibri"/>
          <w:sz w:val="22"/>
          <w:szCs w:val="22"/>
        </w:rPr>
        <w:t xml:space="preserve">, a także stosowanie, zgodnie z </w:t>
      </w:r>
      <w:r w:rsidRPr="00B35C97">
        <w:rPr>
          <w:rFonts w:asciiTheme="minorHAnsi" w:hAnsiTheme="minorHAnsi" w:cs="Calibri"/>
          <w:i/>
          <w:sz w:val="22"/>
          <w:szCs w:val="22"/>
        </w:rPr>
        <w:t>Wytycznymi w zakresie monitorowania postępu rzeczowego realizacji programów operacyjnych na lata 2014-2020</w:t>
      </w:r>
      <w:r w:rsidRPr="00B35C97">
        <w:rPr>
          <w:rFonts w:asciiTheme="minorHAnsi" w:hAnsiTheme="minorHAnsi" w:cs="Calibri"/>
          <w:sz w:val="22"/>
          <w:szCs w:val="22"/>
        </w:rPr>
        <w:t>, wskaźników horyzontalnych zawartych w WLWK 2014 dla EFS</w:t>
      </w:r>
      <w:r w:rsidRPr="00B35C97">
        <w:rPr>
          <w:rFonts w:asciiTheme="minorHAnsi" w:hAnsiTheme="minorHAnsi"/>
          <w:sz w:val="22"/>
          <w:szCs w:val="22"/>
          <w:vertAlign w:val="superscript"/>
        </w:rPr>
        <w:footnoteReference w:id="30"/>
      </w:r>
      <w:r w:rsidRPr="00B35C97">
        <w:rPr>
          <w:rFonts w:asciiTheme="minorHAnsi" w:hAnsiTheme="minorHAnsi" w:cs="Calibri"/>
          <w:sz w:val="22"/>
          <w:szCs w:val="22"/>
          <w:vertAlign w:val="superscript"/>
        </w:rPr>
        <w:t xml:space="preserve"> </w:t>
      </w:r>
      <w:r w:rsidRPr="00B35C97">
        <w:rPr>
          <w:rFonts w:asciiTheme="minorHAnsi" w:hAnsiTheme="minorHAnsi" w:cs="Calibri"/>
          <w:sz w:val="22"/>
          <w:szCs w:val="22"/>
        </w:rPr>
        <w:t>– w przypadku ich wystąpienia w projekcie.</w:t>
      </w:r>
      <w:r w:rsidRPr="00B35C97">
        <w:rPr>
          <w:rFonts w:asciiTheme="minorHAnsi" w:hAnsiTheme="minorHAnsi"/>
          <w:sz w:val="22"/>
          <w:szCs w:val="22"/>
        </w:rPr>
        <w:t xml:space="preserve"> Beneficjent powinien mieć na uwadze, </w:t>
      </w:r>
      <w:r w:rsidR="00214EE5">
        <w:rPr>
          <w:rFonts w:asciiTheme="minorHAnsi" w:hAnsiTheme="minorHAnsi"/>
          <w:sz w:val="22"/>
          <w:szCs w:val="22"/>
        </w:rPr>
        <w:br/>
      </w:r>
      <w:r w:rsidRPr="00214EE5">
        <w:rPr>
          <w:rFonts w:asciiTheme="minorHAnsi" w:hAnsiTheme="minorHAnsi"/>
          <w:spacing w:val="-6"/>
          <w:sz w:val="22"/>
          <w:szCs w:val="22"/>
        </w:rPr>
        <w:t>że niewykonanie wskaźnika zadeklarowanego we wniosku może</w:t>
      </w:r>
      <w:r w:rsidRPr="00214EE5">
        <w:rPr>
          <w:rFonts w:asciiTheme="minorHAnsi" w:hAnsiTheme="minorHAnsi"/>
          <w:spacing w:val="-6"/>
          <w:sz w:val="22"/>
        </w:rPr>
        <w:t xml:space="preserve"> stanowić przesłankę do stwierdzenia</w:t>
      </w:r>
      <w:r w:rsidRPr="00B35C97">
        <w:rPr>
          <w:rFonts w:asciiTheme="minorHAnsi" w:hAnsiTheme="minorHAnsi"/>
          <w:sz w:val="22"/>
        </w:rPr>
        <w:t xml:space="preserve"> nieprawidłowości;</w:t>
      </w:r>
    </w:p>
    <w:p w14:paraId="03C5EC30" w14:textId="7640E88E"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realizacji Projektu w oparciu o harmonogram </w:t>
      </w:r>
      <w:r w:rsidRPr="00B35C97">
        <w:rPr>
          <w:rFonts w:asciiTheme="minorHAnsi" w:hAnsiTheme="minorHAnsi"/>
          <w:color w:val="000000"/>
          <w:sz w:val="22"/>
        </w:rPr>
        <w:t xml:space="preserve">realizacji </w:t>
      </w:r>
      <w:r w:rsidR="00C018CA">
        <w:rPr>
          <w:rFonts w:asciiTheme="minorHAnsi" w:hAnsiTheme="minorHAnsi"/>
          <w:color w:val="000000"/>
          <w:sz w:val="22"/>
        </w:rPr>
        <w:t>P</w:t>
      </w:r>
      <w:r w:rsidR="00C018CA" w:rsidRPr="00B35C97">
        <w:rPr>
          <w:rFonts w:asciiTheme="minorHAnsi" w:hAnsiTheme="minorHAnsi"/>
          <w:color w:val="000000"/>
          <w:sz w:val="22"/>
        </w:rPr>
        <w:t xml:space="preserve">rojektu </w:t>
      </w:r>
      <w:r w:rsidRPr="00B35C97">
        <w:rPr>
          <w:rFonts w:asciiTheme="minorHAnsi" w:hAnsiTheme="minorHAnsi"/>
          <w:color w:val="000000"/>
          <w:sz w:val="22"/>
        </w:rPr>
        <w:t>określony we Wniosku</w:t>
      </w:r>
      <w:r w:rsidRPr="00B35C97">
        <w:rPr>
          <w:rFonts w:asciiTheme="minorHAnsi" w:hAnsiTheme="minorHAnsi"/>
          <w:sz w:val="22"/>
        </w:rPr>
        <w:t>;</w:t>
      </w:r>
    </w:p>
    <w:p w14:paraId="5B0293B9" w14:textId="332673EB"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zapewnienia realizacji Projektu przez personel </w:t>
      </w:r>
      <w:r w:rsidR="00C018CA">
        <w:rPr>
          <w:rFonts w:asciiTheme="minorHAnsi" w:hAnsiTheme="minorHAnsi"/>
          <w:sz w:val="22"/>
        </w:rPr>
        <w:t>P</w:t>
      </w:r>
      <w:r w:rsidR="00C018CA" w:rsidRPr="00B35C97">
        <w:rPr>
          <w:rFonts w:asciiTheme="minorHAnsi" w:hAnsiTheme="minorHAnsi"/>
          <w:sz w:val="22"/>
        </w:rPr>
        <w:t xml:space="preserve">rojektu </w:t>
      </w:r>
      <w:r w:rsidRPr="00B35C97">
        <w:rPr>
          <w:rFonts w:asciiTheme="minorHAnsi" w:hAnsiTheme="minorHAnsi"/>
          <w:sz w:val="22"/>
        </w:rPr>
        <w:t xml:space="preserve">posiadający kwalifikacje określone </w:t>
      </w:r>
      <w:r w:rsidRPr="00D239F9">
        <w:rPr>
          <w:rFonts w:asciiTheme="minorHAnsi" w:hAnsiTheme="minorHAnsi" w:cs="Calibri"/>
          <w:sz w:val="22"/>
          <w:szCs w:val="22"/>
        </w:rPr>
        <w:br/>
      </w:r>
      <w:r w:rsidRPr="00B35C97">
        <w:rPr>
          <w:rFonts w:asciiTheme="minorHAnsi" w:hAnsiTheme="minorHAnsi"/>
          <w:sz w:val="22"/>
        </w:rPr>
        <w:t>we</w:t>
      </w:r>
      <w:r w:rsidRPr="00D239F9">
        <w:rPr>
          <w:rFonts w:asciiTheme="minorHAnsi" w:hAnsiTheme="minorHAnsi" w:cs="Calibri"/>
          <w:sz w:val="22"/>
          <w:szCs w:val="22"/>
        </w:rPr>
        <w:t xml:space="preserve"> </w:t>
      </w:r>
      <w:r w:rsidRPr="00B35C97">
        <w:rPr>
          <w:rFonts w:asciiTheme="minorHAnsi" w:hAnsiTheme="minorHAnsi"/>
          <w:sz w:val="22"/>
        </w:rPr>
        <w:t>Wniosku i/lub Regulaminie konkursu;</w:t>
      </w:r>
    </w:p>
    <w:p w14:paraId="0CEA1972" w14:textId="170FD105"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zachowania trwałości Projektu lub rezultatów, o ile tak przewiduje Wniosek</w:t>
      </w:r>
      <w:r w:rsidR="007B70A2">
        <w:rPr>
          <w:rFonts w:asciiTheme="minorHAnsi" w:hAnsiTheme="minorHAnsi"/>
          <w:sz w:val="22"/>
        </w:rPr>
        <w:t>, umowa lub Regulamin konkursu</w:t>
      </w:r>
      <w:r w:rsidRPr="00B35C97">
        <w:rPr>
          <w:rFonts w:asciiTheme="minorHAnsi" w:hAnsiTheme="minorHAnsi"/>
          <w:sz w:val="22"/>
        </w:rPr>
        <w:t>;</w:t>
      </w:r>
    </w:p>
    <w:p w14:paraId="0BDED9D9"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zbierania danych </w:t>
      </w:r>
      <w:r w:rsidRPr="00B35C97">
        <w:rPr>
          <w:rFonts w:asciiTheme="minorHAnsi" w:hAnsiTheme="minorHAnsi"/>
          <w:color w:val="000000"/>
          <w:sz w:val="22"/>
        </w:rPr>
        <w:t>osobowych</w:t>
      </w:r>
      <w:r w:rsidRPr="00B35C97">
        <w:rPr>
          <w:rFonts w:asciiTheme="minorHAnsi" w:hAnsiTheme="minorHAnsi"/>
          <w:sz w:val="22"/>
        </w:rPr>
        <w:t xml:space="preserve"> uczestników Projektu (osób lub podmiotów) zgodnie z zapisami Wytycznych, o których mowa w ust. 6 pkt 3;</w:t>
      </w:r>
    </w:p>
    <w:p w14:paraId="7F580C7B" w14:textId="77777777" w:rsidR="00D239F9" w:rsidRPr="00B35C97"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color w:val="000000"/>
          <w:sz w:val="22"/>
        </w:rPr>
        <w:t>przetwarzania danych osobowych zgodnie z ustawą o ochronie danych osobowych;</w:t>
      </w:r>
    </w:p>
    <w:p w14:paraId="4B935704" w14:textId="77777777" w:rsidR="00DC53A9" w:rsidRPr="00E30206" w:rsidRDefault="00D239F9"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zapewn</w:t>
      </w:r>
      <w:r w:rsidRPr="00B35C97">
        <w:rPr>
          <w:rFonts w:asciiTheme="minorHAnsi" w:hAnsiTheme="minorHAnsi"/>
          <w:color w:val="000000"/>
          <w:sz w:val="22"/>
        </w:rPr>
        <w:t xml:space="preserve">ienia stosowania zasady równości szans i niedyskryminacji a także równości szans kobiet i mężczyzn, zgodnie z </w:t>
      </w:r>
      <w:r w:rsidRPr="00B35C97">
        <w:rPr>
          <w:rFonts w:asciiTheme="minorHAnsi" w:hAnsiTheme="minorHAnsi"/>
          <w:i/>
          <w:color w:val="000000"/>
          <w:sz w:val="22"/>
        </w:rPr>
        <w:t xml:space="preserve">Wytycznymi o </w:t>
      </w:r>
      <w:r w:rsidRPr="00B35C97">
        <w:rPr>
          <w:rFonts w:asciiTheme="minorHAnsi" w:hAnsiTheme="minorHAnsi"/>
          <w:color w:val="000000"/>
          <w:sz w:val="22"/>
        </w:rPr>
        <w:t>których mowa w ust. 6 pkt 4</w:t>
      </w:r>
      <w:r w:rsidRPr="00B35C97">
        <w:rPr>
          <w:rFonts w:asciiTheme="minorHAnsi" w:hAnsiTheme="minorHAnsi"/>
          <w:i/>
          <w:color w:val="000000"/>
          <w:sz w:val="22"/>
        </w:rPr>
        <w:t>,</w:t>
      </w:r>
      <w:r w:rsidRPr="00B35C97">
        <w:rPr>
          <w:rFonts w:asciiTheme="minorHAnsi" w:hAnsiTheme="minorHAnsi"/>
          <w:color w:val="000000"/>
          <w:sz w:val="22"/>
        </w:rPr>
        <w:t xml:space="preserve"> zamieszczonymi na stronie internetowej Instytucji </w:t>
      </w:r>
      <w:r w:rsidRPr="00D239F9">
        <w:rPr>
          <w:rFonts w:asciiTheme="minorHAnsi" w:hAnsiTheme="minorHAnsi" w:cs="Calibri"/>
          <w:color w:val="000000"/>
          <w:sz w:val="22"/>
          <w:szCs w:val="22"/>
        </w:rPr>
        <w:t>Pośredniczącej</w:t>
      </w:r>
      <w:r w:rsidR="00DC53A9">
        <w:rPr>
          <w:rFonts w:asciiTheme="minorHAnsi" w:hAnsiTheme="minorHAnsi"/>
          <w:color w:val="000000"/>
          <w:sz w:val="22"/>
        </w:rPr>
        <w:t>;</w:t>
      </w:r>
    </w:p>
    <w:p w14:paraId="2F89CCEE" w14:textId="6FC7968B" w:rsidR="00E30206" w:rsidRPr="00DC53A9" w:rsidRDefault="00E30206" w:rsidP="00263E7B">
      <w:pPr>
        <w:pStyle w:val="Akapitzlist"/>
        <w:numPr>
          <w:ilvl w:val="0"/>
          <w:numId w:val="58"/>
        </w:numPr>
        <w:tabs>
          <w:tab w:val="left" w:pos="142"/>
        </w:tabs>
        <w:spacing w:before="60" w:after="60"/>
        <w:ind w:left="567" w:hanging="283"/>
        <w:contextualSpacing/>
        <w:jc w:val="both"/>
        <w:rPr>
          <w:rFonts w:asciiTheme="minorHAnsi" w:hAnsiTheme="minorHAnsi"/>
        </w:rPr>
      </w:pPr>
      <w:r w:rsidRPr="00850AA6">
        <w:rPr>
          <w:rFonts w:asciiTheme="minorHAnsi" w:hAnsiTheme="minorHAnsi"/>
          <w:sz w:val="22"/>
          <w:szCs w:val="22"/>
        </w:rPr>
        <w:t>realizacji projektu w oparciu o standardy dostępności dla polityki spójności na lata 2014-2020, stanowiące załącznik do Wytycznych, o których mowa w ust. 6 pkt 4</w:t>
      </w:r>
      <w:r>
        <w:rPr>
          <w:rFonts w:asciiTheme="minorHAnsi" w:hAnsiTheme="minorHAnsi"/>
          <w:sz w:val="22"/>
          <w:szCs w:val="22"/>
        </w:rPr>
        <w:t>;</w:t>
      </w:r>
    </w:p>
    <w:p w14:paraId="6FE3C2CB" w14:textId="71B9B083" w:rsidR="00D239F9" w:rsidRPr="00DC53A9" w:rsidRDefault="00DC53A9" w:rsidP="00263E7B">
      <w:pPr>
        <w:pStyle w:val="Akapitzlist"/>
        <w:numPr>
          <w:ilvl w:val="0"/>
          <w:numId w:val="58"/>
        </w:numPr>
        <w:tabs>
          <w:tab w:val="left" w:pos="142"/>
        </w:tabs>
        <w:spacing w:before="60" w:after="60"/>
        <w:ind w:left="567" w:hanging="283"/>
        <w:contextualSpacing/>
        <w:jc w:val="both"/>
        <w:rPr>
          <w:rFonts w:asciiTheme="minorHAnsi" w:hAnsiTheme="minorHAnsi"/>
          <w:sz w:val="22"/>
          <w:szCs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31"/>
      </w:r>
    </w:p>
    <w:p w14:paraId="0FB4C62F" w14:textId="7AD90C18" w:rsidR="00D239F9" w:rsidRPr="00592862" w:rsidRDefault="00D239F9" w:rsidP="00D239F9">
      <w:pPr>
        <w:autoSpaceDE w:val="0"/>
        <w:autoSpaceDN w:val="0"/>
        <w:spacing w:before="60" w:after="60" w:line="240" w:lineRule="auto"/>
        <w:ind w:left="360"/>
        <w:jc w:val="both"/>
        <w:rPr>
          <w:rFonts w:asciiTheme="minorHAnsi" w:hAnsiTheme="minorHAnsi"/>
        </w:rPr>
      </w:pPr>
      <w:r w:rsidRPr="00592862">
        <w:rPr>
          <w:rFonts w:asciiTheme="minorHAnsi" w:hAnsiTheme="minorHAnsi"/>
          <w:spacing w:val="-4"/>
        </w:rPr>
        <w:t xml:space="preserve">W przypadku dokonania zmian w Projekcie, o których mowa w § 24 </w:t>
      </w:r>
      <w:r w:rsidRPr="00D239F9">
        <w:rPr>
          <w:rFonts w:asciiTheme="minorHAnsi" w:hAnsiTheme="minorHAnsi" w:cs="Calibri"/>
          <w:spacing w:val="-4"/>
        </w:rPr>
        <w:t>decyzji</w:t>
      </w:r>
      <w:r w:rsidRPr="00592862">
        <w:rPr>
          <w:rFonts w:asciiTheme="minorHAnsi" w:hAnsiTheme="minorHAnsi"/>
          <w:spacing w:val="-4"/>
        </w:rPr>
        <w:t>, Beneficjent zobowiązuje</w:t>
      </w:r>
      <w:r w:rsidRPr="00592862">
        <w:rPr>
          <w:rFonts w:asciiTheme="minorHAnsi" w:hAnsiTheme="minorHAnsi"/>
        </w:rPr>
        <w:t xml:space="preserve"> się do realizacji Projektu zgodnie z aktualnym Wnioskiem</w:t>
      </w:r>
      <w:r w:rsidR="00596CA3">
        <w:rPr>
          <w:rFonts w:asciiTheme="minorHAnsi" w:hAnsiTheme="minorHAnsi"/>
        </w:rPr>
        <w:t xml:space="preserve"> zatwierdzonym przez Instytucję Pośredniczącą, z zastrzeżeniem </w:t>
      </w:r>
      <w:r w:rsidR="004F0DBD">
        <w:rPr>
          <w:rFonts w:asciiTheme="minorHAnsi" w:hAnsiTheme="minorHAnsi"/>
        </w:rPr>
        <w:t>§</w:t>
      </w:r>
      <w:r w:rsidR="006E65EA">
        <w:rPr>
          <w:rFonts w:asciiTheme="minorHAnsi" w:hAnsiTheme="minorHAnsi"/>
        </w:rPr>
        <w:t xml:space="preserve"> </w:t>
      </w:r>
      <w:r w:rsidR="004F0DBD">
        <w:rPr>
          <w:rFonts w:asciiTheme="minorHAnsi" w:hAnsiTheme="minorHAnsi"/>
        </w:rPr>
        <w:t>24</w:t>
      </w:r>
      <w:r w:rsidR="00596CA3">
        <w:rPr>
          <w:rFonts w:asciiTheme="minorHAnsi" w:hAnsiTheme="minorHAnsi"/>
        </w:rPr>
        <w:t xml:space="preserve"> ust. 1 </w:t>
      </w:r>
      <w:r w:rsidR="00554541">
        <w:rPr>
          <w:rFonts w:asciiTheme="minorHAnsi" w:hAnsiTheme="minorHAnsi"/>
        </w:rPr>
        <w:t>- 3</w:t>
      </w:r>
      <w:r w:rsidR="00596CA3">
        <w:rPr>
          <w:rFonts w:asciiTheme="minorHAnsi" w:hAnsiTheme="minorHAnsi"/>
        </w:rPr>
        <w:t>.</w:t>
      </w:r>
    </w:p>
    <w:p w14:paraId="2523A3DC" w14:textId="2AA27598" w:rsidR="00D239F9" w:rsidRPr="00592862" w:rsidRDefault="002D34C5"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Pr>
          <w:rFonts w:asciiTheme="minorHAnsi" w:hAnsiTheme="minorHAnsi"/>
          <w:spacing w:val="-4"/>
        </w:rPr>
        <w:lastRenderedPageBreak/>
        <w:t xml:space="preserve">Ostateczne rozliczenie </w:t>
      </w:r>
      <w:r w:rsidR="00D239F9" w:rsidRPr="00592862">
        <w:rPr>
          <w:rFonts w:asciiTheme="minorHAnsi" w:hAnsiTheme="minorHAnsi"/>
          <w:spacing w:val="-4"/>
        </w:rPr>
        <w:t>Projekt</w:t>
      </w:r>
      <w:r>
        <w:rPr>
          <w:rFonts w:asciiTheme="minorHAnsi" w:hAnsiTheme="minorHAnsi"/>
          <w:spacing w:val="-4"/>
        </w:rPr>
        <w:t>u</w:t>
      </w:r>
      <w:r w:rsidR="00D239F9" w:rsidRPr="00592862">
        <w:rPr>
          <w:rFonts w:asciiTheme="minorHAnsi" w:hAnsiTheme="minorHAnsi"/>
        </w:rPr>
        <w:t xml:space="preserve"> przez Instytucję </w:t>
      </w:r>
      <w:r w:rsidR="00D239F9" w:rsidRPr="00D239F9">
        <w:rPr>
          <w:rFonts w:asciiTheme="minorHAnsi" w:hAnsiTheme="minorHAnsi" w:cs="Calibri"/>
        </w:rPr>
        <w:t>Pośredniczącą</w:t>
      </w:r>
      <w:r w:rsidR="00D239F9" w:rsidRPr="00592862">
        <w:rPr>
          <w:rFonts w:asciiTheme="minorHAnsi" w:hAnsiTheme="minorHAnsi"/>
        </w:rPr>
        <w:t xml:space="preserve"> </w:t>
      </w:r>
      <w:r w:rsidR="00EF0A61">
        <w:rPr>
          <w:rFonts w:asciiTheme="minorHAnsi" w:hAnsiTheme="minorHAnsi"/>
        </w:rPr>
        <w:t xml:space="preserve">następuje </w:t>
      </w:r>
      <w:r w:rsidR="00D239F9" w:rsidRPr="00592862">
        <w:rPr>
          <w:rFonts w:asciiTheme="minorHAnsi" w:hAnsiTheme="minorHAnsi"/>
        </w:rPr>
        <w:t xml:space="preserve">na etapie weryfikacji końcowego wniosku </w:t>
      </w:r>
      <w:r w:rsidR="00D239F9" w:rsidRPr="00592862">
        <w:rPr>
          <w:rFonts w:asciiTheme="minorHAnsi" w:hAnsiTheme="minorHAnsi"/>
          <w:spacing w:val="-4"/>
        </w:rPr>
        <w:t>o</w:t>
      </w:r>
      <w:r w:rsidR="00D239F9" w:rsidRPr="00D239F9">
        <w:rPr>
          <w:rFonts w:asciiTheme="minorHAnsi" w:hAnsiTheme="minorHAnsi" w:cs="Calibri"/>
          <w:spacing w:val="-4"/>
        </w:rPr>
        <w:t xml:space="preserve"> </w:t>
      </w:r>
      <w:r w:rsidR="00D239F9" w:rsidRPr="00592862">
        <w:rPr>
          <w:rFonts w:asciiTheme="minorHAnsi" w:hAnsiTheme="minorHAnsi"/>
          <w:spacing w:val="-4"/>
        </w:rPr>
        <w:t>płatność pod względem finansowym proporcjonalnie do stopnia osiągnięcia założeń merytorycznych</w:t>
      </w:r>
      <w:r w:rsidR="00D239F9" w:rsidRPr="00592862">
        <w:rPr>
          <w:rFonts w:asciiTheme="minorHAnsi" w:hAnsiTheme="minorHAnsi"/>
          <w:spacing w:val="-2"/>
        </w:rPr>
        <w:t xml:space="preserve"> określonych we Wniosku, co jest określane jako „reguła proporcjonalności”. Zgodnie </w:t>
      </w:r>
      <w:r w:rsidR="00D239F9" w:rsidRPr="00592862">
        <w:rPr>
          <w:rFonts w:asciiTheme="minorHAnsi" w:hAnsiTheme="minorHAnsi"/>
        </w:rPr>
        <w:t xml:space="preserve">z tą regułą, Instytucja </w:t>
      </w:r>
      <w:r w:rsidR="00D239F9" w:rsidRPr="00D239F9">
        <w:rPr>
          <w:rFonts w:asciiTheme="minorHAnsi" w:hAnsiTheme="minorHAnsi" w:cs="Calibri"/>
        </w:rPr>
        <w:t>Pośrednicząca</w:t>
      </w:r>
      <w:r w:rsidR="00D239F9" w:rsidRPr="00592862">
        <w:rPr>
          <w:rFonts w:asciiTheme="minorHAnsi" w:hAnsiTheme="minorHAnsi"/>
        </w:rPr>
        <w:t xml:space="preserve">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 o których mowa w  ust. 6 pkt 2.</w:t>
      </w:r>
    </w:p>
    <w:p w14:paraId="6351FDE5" w14:textId="35EC31D7" w:rsidR="00D239F9" w:rsidRPr="00592862"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 xml:space="preserve">Beneficjent zobowiązuje się niezwłocznie i pisemnie </w:t>
      </w:r>
      <w:r w:rsidR="007B70A2">
        <w:rPr>
          <w:rFonts w:asciiTheme="minorHAnsi" w:hAnsiTheme="minorHAnsi"/>
        </w:rPr>
        <w:t xml:space="preserve">w szczególności poprzez system SL2014 </w:t>
      </w:r>
      <w:r w:rsidRPr="00592862">
        <w:rPr>
          <w:rFonts w:asciiTheme="minorHAnsi" w:hAnsiTheme="minorHAnsi"/>
        </w:rPr>
        <w:t xml:space="preserve">poinformować Instytucję </w:t>
      </w:r>
      <w:r w:rsidRPr="00D239F9">
        <w:rPr>
          <w:rFonts w:asciiTheme="minorHAnsi" w:hAnsiTheme="minorHAnsi" w:cs="Calibri"/>
        </w:rPr>
        <w:t>Pośredniczącą</w:t>
      </w:r>
      <w:r w:rsidR="007B70A2">
        <w:rPr>
          <w:rFonts w:asciiTheme="minorHAnsi" w:hAnsiTheme="minorHAnsi" w:cs="Calibri"/>
        </w:rPr>
        <w:t xml:space="preserve"> </w:t>
      </w:r>
      <w:r w:rsidRPr="00592862">
        <w:rPr>
          <w:rFonts w:asciiTheme="minorHAnsi" w:hAnsiTheme="minorHAnsi"/>
        </w:rPr>
        <w:t>o problemach w realizacji Projektu, w szczególności o</w:t>
      </w:r>
      <w:r w:rsidR="007B70A2">
        <w:rPr>
          <w:rFonts w:asciiTheme="minorHAnsi" w:hAnsiTheme="minorHAnsi"/>
        </w:rPr>
        <w:t> </w:t>
      </w:r>
      <w:r w:rsidRPr="00592862">
        <w:rPr>
          <w:rFonts w:asciiTheme="minorHAnsi" w:hAnsiTheme="minorHAnsi"/>
        </w:rPr>
        <w:t>zamiarze zaprzestania jego realizacji lub o</w:t>
      </w:r>
      <w:r w:rsidRPr="00D239F9">
        <w:rPr>
          <w:rFonts w:asciiTheme="minorHAnsi" w:hAnsiTheme="minorHAnsi" w:cs="Calibri"/>
        </w:rPr>
        <w:t xml:space="preserve"> </w:t>
      </w:r>
      <w:r w:rsidRPr="00592862">
        <w:rPr>
          <w:rFonts w:asciiTheme="minorHAnsi" w:hAnsiTheme="minorHAnsi"/>
        </w:rPr>
        <w:t xml:space="preserve">zagrożeniu nieosiągnięcia zaplanowanych we Wniosku wskaźników </w:t>
      </w:r>
      <w:r w:rsidR="00C018CA">
        <w:rPr>
          <w:rFonts w:asciiTheme="minorHAnsi" w:hAnsiTheme="minorHAnsi"/>
        </w:rPr>
        <w:t>P</w:t>
      </w:r>
      <w:r w:rsidR="00C018CA" w:rsidRPr="00592862">
        <w:rPr>
          <w:rFonts w:asciiTheme="minorHAnsi" w:hAnsiTheme="minorHAnsi"/>
        </w:rPr>
        <w:t>rojektu</w:t>
      </w:r>
      <w:r w:rsidRPr="00592862">
        <w:rPr>
          <w:rFonts w:asciiTheme="minorHAnsi" w:hAnsiTheme="minorHAnsi"/>
        </w:rPr>
        <w:t xml:space="preserve">. </w:t>
      </w:r>
    </w:p>
    <w:p w14:paraId="5B862543" w14:textId="77777777" w:rsidR="00D239F9" w:rsidRPr="00592862"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i/>
        </w:rPr>
      </w:pPr>
      <w:r w:rsidRPr="00592862">
        <w:rPr>
          <w:rFonts w:asciiTheme="minorHAnsi" w:hAnsiTheme="minorHAnsi"/>
          <w:i/>
        </w:rPr>
        <w:t>Projekt będzie realizowany przez:  ................</w:t>
      </w:r>
      <w:r w:rsidRPr="00592862">
        <w:rPr>
          <w:rFonts w:asciiTheme="minorHAnsi" w:hAnsiTheme="minorHAnsi"/>
          <w:i/>
          <w:vertAlign w:val="superscript"/>
        </w:rPr>
        <w:footnoteReference w:id="32"/>
      </w:r>
    </w:p>
    <w:p w14:paraId="44506AD5" w14:textId="51DE8229" w:rsidR="00D239F9" w:rsidRPr="00592862"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spacing w:val="-4"/>
        </w:rPr>
        <w:t>Beneficjent zobowiązuje się do realizacji Projektu zgodnie z Wnioskiem oraz zgodnie z</w:t>
      </w:r>
      <w:r w:rsidRPr="00D239F9">
        <w:rPr>
          <w:rFonts w:asciiTheme="minorHAnsi" w:hAnsiTheme="minorHAnsi" w:cs="Calibri"/>
          <w:spacing w:val="-4"/>
        </w:rPr>
        <w:t xml:space="preserve"> </w:t>
      </w:r>
      <w:r w:rsidRPr="00592862">
        <w:rPr>
          <w:rFonts w:asciiTheme="minorHAnsi" w:hAnsiTheme="minorHAnsi"/>
          <w:spacing w:val="-4"/>
        </w:rPr>
        <w:t xml:space="preserve">zamieszczonymi na stronie internetowej Instytucji </w:t>
      </w:r>
      <w:r w:rsidRPr="00D239F9">
        <w:rPr>
          <w:rFonts w:asciiTheme="minorHAnsi" w:hAnsiTheme="minorHAnsi" w:cs="Calibri"/>
          <w:spacing w:val="-4"/>
        </w:rPr>
        <w:t>Pośredniczącej</w:t>
      </w:r>
      <w:r w:rsidRPr="00592862">
        <w:rPr>
          <w:rFonts w:asciiTheme="minorHAnsi" w:hAnsiTheme="minorHAnsi"/>
          <w:spacing w:val="-4"/>
        </w:rPr>
        <w:t xml:space="preserve"> Programem, SzOOP, oraz Regulaminem konkursu</w:t>
      </w:r>
      <w:r w:rsidRPr="00592862">
        <w:rPr>
          <w:rFonts w:asciiTheme="minorHAnsi" w:hAnsiTheme="minorHAnsi"/>
        </w:rPr>
        <w:t xml:space="preserve"> obowiązującymi dla danego konkursu.</w:t>
      </w:r>
    </w:p>
    <w:p w14:paraId="5C1F5202" w14:textId="21E3D4B3" w:rsidR="00D239F9" w:rsidRPr="00592862"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Beneficjent zobowiązany jest do stosowania wytycznych horyzontalnych wydanych na podstawie art. 5 ust. 1 ustawy wdrożeniowej, tj.</w:t>
      </w:r>
      <w:r w:rsidRPr="00592862">
        <w:rPr>
          <w:rFonts w:asciiTheme="minorHAnsi" w:hAnsiTheme="minorHAnsi"/>
          <w:vertAlign w:val="superscript"/>
        </w:rPr>
        <w:footnoteReference w:id="33"/>
      </w:r>
      <w:r w:rsidRPr="00592862">
        <w:rPr>
          <w:rFonts w:asciiTheme="minorHAnsi" w:hAnsiTheme="minorHAnsi"/>
          <w:vertAlign w:val="superscript"/>
        </w:rPr>
        <w:t>:</w:t>
      </w:r>
    </w:p>
    <w:p w14:paraId="3899EE65" w14:textId="06725B8F"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pacing w:val="-4"/>
          <w:sz w:val="22"/>
        </w:rPr>
        <w:t>Wytycznych w zakresie monitorowania postępu rzeczowego realizacji programów operacyjnych</w:t>
      </w:r>
      <w:r w:rsidRPr="00D239F9">
        <w:rPr>
          <w:rFonts w:asciiTheme="minorHAnsi" w:hAnsiTheme="minorHAnsi" w:cs="Calibri"/>
          <w:sz w:val="22"/>
          <w:szCs w:val="22"/>
        </w:rPr>
        <w:br/>
      </w:r>
      <w:r w:rsidRPr="00592862">
        <w:rPr>
          <w:rFonts w:asciiTheme="minorHAnsi" w:hAnsiTheme="minorHAnsi"/>
          <w:sz w:val="22"/>
        </w:rPr>
        <w:t xml:space="preserve">na lata 2014-2020 </w:t>
      </w:r>
      <w:r w:rsidR="00BD46AD">
        <w:rPr>
          <w:rFonts w:asciiTheme="minorHAnsi" w:hAnsiTheme="minorHAnsi"/>
          <w:sz w:val="22"/>
        </w:rPr>
        <w:t>obowiązujących od 09.07.2018</w:t>
      </w:r>
      <w:r w:rsidRPr="00592862">
        <w:rPr>
          <w:rFonts w:asciiTheme="minorHAnsi" w:hAnsiTheme="minorHAnsi"/>
          <w:sz w:val="22"/>
        </w:rPr>
        <w:t xml:space="preserve"> r</w:t>
      </w:r>
      <w:r w:rsidRPr="00D239F9">
        <w:rPr>
          <w:rFonts w:asciiTheme="minorHAnsi" w:hAnsiTheme="minorHAnsi" w:cs="Calibri"/>
          <w:sz w:val="22"/>
          <w:szCs w:val="22"/>
        </w:rPr>
        <w:t>.;</w:t>
      </w:r>
    </w:p>
    <w:p w14:paraId="045B601A" w14:textId="1155E549"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Wytycznych w zakresie kwalifikowalności wydatków w ramach Europejskiego Funduszu Rozwoju Regionalnego, Europejskiego Funduszu Społecznego oraz Funduszu Spójności na lata 2014-2020 z dnia 19.0</w:t>
      </w:r>
      <w:r w:rsidR="007B70A2">
        <w:rPr>
          <w:rFonts w:asciiTheme="minorHAnsi" w:hAnsiTheme="minorHAnsi"/>
          <w:sz w:val="22"/>
        </w:rPr>
        <w:t>7</w:t>
      </w:r>
      <w:r w:rsidRPr="00592862">
        <w:rPr>
          <w:rFonts w:asciiTheme="minorHAnsi" w:hAnsiTheme="minorHAnsi"/>
          <w:sz w:val="22"/>
        </w:rPr>
        <w:t>.201</w:t>
      </w:r>
      <w:r w:rsidR="007B70A2">
        <w:rPr>
          <w:rFonts w:asciiTheme="minorHAnsi" w:hAnsiTheme="minorHAnsi"/>
          <w:sz w:val="22"/>
        </w:rPr>
        <w:t>7</w:t>
      </w:r>
      <w:r w:rsidRPr="00592862">
        <w:rPr>
          <w:rFonts w:asciiTheme="minorHAnsi" w:hAnsiTheme="minorHAnsi"/>
          <w:sz w:val="22"/>
        </w:rPr>
        <w:t xml:space="preserve"> r</w:t>
      </w:r>
      <w:r w:rsidRPr="00D239F9">
        <w:rPr>
          <w:rFonts w:asciiTheme="minorHAnsi" w:hAnsiTheme="minorHAnsi" w:cs="Calibri"/>
          <w:sz w:val="22"/>
          <w:szCs w:val="22"/>
        </w:rPr>
        <w:t>.</w:t>
      </w:r>
      <w:r w:rsidR="00425FAC">
        <w:rPr>
          <w:rFonts w:asciiTheme="minorHAnsi" w:hAnsiTheme="minorHAnsi" w:cs="Calibri"/>
          <w:sz w:val="22"/>
          <w:szCs w:val="22"/>
        </w:rPr>
        <w:t>, obowiązujących od 23.08.2017 r.</w:t>
      </w:r>
      <w:r w:rsidRPr="00D239F9">
        <w:rPr>
          <w:rFonts w:asciiTheme="minorHAnsi" w:hAnsiTheme="minorHAnsi" w:cs="Calibri"/>
          <w:sz w:val="22"/>
          <w:szCs w:val="22"/>
        </w:rPr>
        <w:t>;</w:t>
      </w:r>
    </w:p>
    <w:p w14:paraId="40827CE4" w14:textId="5A64D0AF"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warunków gromadzenia i</w:t>
      </w:r>
      <w:r w:rsidRPr="00D239F9">
        <w:rPr>
          <w:rFonts w:asciiTheme="minorHAnsi" w:hAnsiTheme="minorHAnsi" w:cs="Calibri"/>
          <w:spacing w:val="-4"/>
          <w:sz w:val="22"/>
          <w:szCs w:val="22"/>
        </w:rPr>
        <w:t xml:space="preserve"> </w:t>
      </w:r>
      <w:r w:rsidRPr="00592862">
        <w:rPr>
          <w:rFonts w:asciiTheme="minorHAnsi" w:hAnsiTheme="minorHAnsi"/>
          <w:spacing w:val="-4"/>
          <w:sz w:val="22"/>
        </w:rPr>
        <w:t>przekazywania danych w postaci elektronicznej</w:t>
      </w:r>
      <w:r w:rsidRPr="00592862">
        <w:rPr>
          <w:rFonts w:asciiTheme="minorHAnsi" w:hAnsiTheme="minorHAnsi"/>
          <w:sz w:val="22"/>
        </w:rPr>
        <w:t xml:space="preserve"> na lata 2014-2020 </w:t>
      </w:r>
      <w:r w:rsidR="00425FAC">
        <w:rPr>
          <w:rFonts w:asciiTheme="minorHAnsi" w:hAnsiTheme="minorHAnsi"/>
          <w:sz w:val="22"/>
        </w:rPr>
        <w:t>obowiązujących od 19.12.2017 r.</w:t>
      </w:r>
      <w:r w:rsidRPr="00D239F9">
        <w:rPr>
          <w:rFonts w:asciiTheme="minorHAnsi" w:hAnsiTheme="minorHAnsi" w:cs="Calibri"/>
          <w:sz w:val="22"/>
          <w:szCs w:val="22"/>
        </w:rPr>
        <w:t>;</w:t>
      </w:r>
    </w:p>
    <w:p w14:paraId="68FE208D" w14:textId="30178241"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color w:val="000000"/>
          <w:sz w:val="22"/>
        </w:rPr>
        <w:t>Wytycznych w zakresie realizacji zasady równości szans i</w:t>
      </w:r>
      <w:r w:rsidRPr="00D239F9">
        <w:rPr>
          <w:rFonts w:asciiTheme="minorHAnsi" w:hAnsiTheme="minorHAnsi" w:cs="Calibri"/>
          <w:color w:val="000000"/>
          <w:sz w:val="22"/>
          <w:szCs w:val="22"/>
        </w:rPr>
        <w:t xml:space="preserve"> </w:t>
      </w:r>
      <w:r w:rsidRPr="00592862">
        <w:rPr>
          <w:rFonts w:asciiTheme="minorHAnsi" w:hAnsiTheme="minorHAnsi"/>
          <w:color w:val="000000"/>
          <w:sz w:val="22"/>
        </w:rPr>
        <w:t xml:space="preserve">niedyskryminacji, w tym dostępności dla osób z niepełnosprawnościami oraz zasady równości szans kobiet i mężczyzn w ramach funduszy unijnych na lata 2014-2020 z dnia </w:t>
      </w:r>
      <w:r w:rsidR="00425FAC">
        <w:rPr>
          <w:rFonts w:asciiTheme="minorHAnsi" w:hAnsiTheme="minorHAnsi"/>
          <w:color w:val="000000"/>
          <w:sz w:val="22"/>
        </w:rPr>
        <w:t>05</w:t>
      </w:r>
      <w:r w:rsidRPr="00592862">
        <w:rPr>
          <w:rFonts w:asciiTheme="minorHAnsi" w:hAnsiTheme="minorHAnsi"/>
          <w:color w:val="000000"/>
          <w:sz w:val="22"/>
        </w:rPr>
        <w:t>.0</w:t>
      </w:r>
      <w:r w:rsidR="00425FAC">
        <w:rPr>
          <w:rFonts w:asciiTheme="minorHAnsi" w:hAnsiTheme="minorHAnsi"/>
          <w:color w:val="000000"/>
          <w:sz w:val="22"/>
        </w:rPr>
        <w:t>4</w:t>
      </w:r>
      <w:r w:rsidRPr="00592862">
        <w:rPr>
          <w:rFonts w:asciiTheme="minorHAnsi" w:hAnsiTheme="minorHAnsi"/>
          <w:color w:val="000000"/>
          <w:sz w:val="22"/>
        </w:rPr>
        <w:t>.201</w:t>
      </w:r>
      <w:r w:rsidR="00425FAC">
        <w:rPr>
          <w:rFonts w:asciiTheme="minorHAnsi" w:hAnsiTheme="minorHAnsi"/>
          <w:color w:val="000000"/>
          <w:sz w:val="22"/>
        </w:rPr>
        <w:t>8</w:t>
      </w:r>
      <w:r w:rsidRPr="00592862">
        <w:rPr>
          <w:rFonts w:asciiTheme="minorHAnsi" w:hAnsiTheme="minorHAnsi"/>
          <w:color w:val="000000"/>
          <w:sz w:val="22"/>
        </w:rPr>
        <w:t xml:space="preserve"> r</w:t>
      </w:r>
      <w:r w:rsidRPr="00D239F9">
        <w:rPr>
          <w:rFonts w:asciiTheme="minorHAnsi" w:hAnsiTheme="minorHAnsi" w:cs="Calibri"/>
          <w:color w:val="000000"/>
          <w:sz w:val="22"/>
          <w:szCs w:val="22"/>
        </w:rPr>
        <w:t>.</w:t>
      </w:r>
      <w:r w:rsidR="00425FAC">
        <w:rPr>
          <w:rFonts w:asciiTheme="minorHAnsi" w:hAnsiTheme="minorHAnsi" w:cs="Calibri"/>
          <w:color w:val="000000"/>
          <w:sz w:val="22"/>
          <w:szCs w:val="22"/>
        </w:rPr>
        <w:t xml:space="preserve">, obowiązujących od </w:t>
      </w:r>
      <w:r w:rsidR="00425FAC" w:rsidRPr="008A2B6E">
        <w:rPr>
          <w:rFonts w:asciiTheme="minorHAnsi" w:hAnsiTheme="minorHAnsi" w:cs="Calibri"/>
          <w:color w:val="000000"/>
          <w:sz w:val="22"/>
          <w:szCs w:val="22"/>
        </w:rPr>
        <w:t>11.04.2018</w:t>
      </w:r>
      <w:r w:rsidR="00425FAC">
        <w:rPr>
          <w:rFonts w:asciiTheme="minorHAnsi" w:hAnsiTheme="minorHAnsi" w:cs="Calibri"/>
          <w:color w:val="000000"/>
          <w:sz w:val="22"/>
          <w:szCs w:val="22"/>
        </w:rPr>
        <w:t xml:space="preserve"> r.</w:t>
      </w:r>
      <w:r w:rsidRPr="00D239F9">
        <w:rPr>
          <w:rFonts w:asciiTheme="minorHAnsi" w:hAnsiTheme="minorHAnsi" w:cs="Calibri"/>
          <w:color w:val="000000"/>
          <w:sz w:val="22"/>
          <w:szCs w:val="22"/>
        </w:rPr>
        <w:t>;</w:t>
      </w:r>
    </w:p>
    <w:p w14:paraId="7833A65F" w14:textId="0E1821A8" w:rsidR="00D239F9" w:rsidRPr="00592862" w:rsidRDefault="00D239F9" w:rsidP="00263E7B">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sposobu korygowania i</w:t>
      </w:r>
      <w:r w:rsidRPr="00D239F9">
        <w:rPr>
          <w:rFonts w:asciiTheme="minorHAnsi" w:hAnsiTheme="minorHAnsi" w:cs="Calibri"/>
          <w:spacing w:val="-4"/>
          <w:sz w:val="22"/>
          <w:szCs w:val="22"/>
        </w:rPr>
        <w:t xml:space="preserve"> </w:t>
      </w:r>
      <w:r w:rsidRPr="00592862">
        <w:rPr>
          <w:rFonts w:asciiTheme="minorHAnsi" w:hAnsiTheme="minorHAnsi"/>
          <w:spacing w:val="-4"/>
          <w:sz w:val="22"/>
        </w:rPr>
        <w:t>odzyskiwania</w:t>
      </w:r>
      <w:r w:rsidRPr="00592862">
        <w:rPr>
          <w:rFonts w:asciiTheme="minorHAnsi" w:hAnsiTheme="minorHAnsi"/>
          <w:sz w:val="22"/>
        </w:rPr>
        <w:t xml:space="preserve"> nieprawidłowych wydatków oraz </w:t>
      </w:r>
      <w:r w:rsidR="00E30206">
        <w:rPr>
          <w:rFonts w:asciiTheme="minorHAnsi" w:hAnsiTheme="minorHAnsi"/>
          <w:sz w:val="22"/>
        </w:rPr>
        <w:t>zgłaszania</w:t>
      </w:r>
      <w:r w:rsidR="00E30206" w:rsidRPr="00592862">
        <w:rPr>
          <w:rFonts w:asciiTheme="minorHAnsi" w:hAnsiTheme="minorHAnsi"/>
          <w:sz w:val="22"/>
        </w:rPr>
        <w:t xml:space="preserve"> </w:t>
      </w:r>
      <w:r w:rsidRPr="00592862">
        <w:rPr>
          <w:rFonts w:asciiTheme="minorHAnsi" w:hAnsiTheme="minorHAnsi"/>
          <w:sz w:val="22"/>
        </w:rPr>
        <w:t xml:space="preserve">nieprawidłowości w ramach programów operacyjnych polityki spójności na lata 2014-2020 </w:t>
      </w:r>
      <w:r w:rsidR="00E30206" w:rsidRPr="004A5FAE">
        <w:rPr>
          <w:rFonts w:asciiTheme="minorHAnsi" w:hAnsiTheme="minorHAnsi"/>
          <w:color w:val="000000"/>
          <w:sz w:val="22"/>
        </w:rPr>
        <w:t>z dnia 03.12.2018 r., obowiązujących od 19.12.2018 r.</w:t>
      </w:r>
      <w:r w:rsidRPr="00D239F9">
        <w:rPr>
          <w:rFonts w:asciiTheme="minorHAnsi" w:hAnsiTheme="minorHAnsi" w:cs="Calibri"/>
          <w:sz w:val="22"/>
          <w:szCs w:val="22"/>
        </w:rPr>
        <w:t>;</w:t>
      </w:r>
    </w:p>
    <w:p w14:paraId="708292F4" w14:textId="21591151"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informacji i promocji programów operacyjnych polityki spójności na lata 2014-2020 z </w:t>
      </w:r>
      <w:r w:rsidRPr="00D239F9">
        <w:rPr>
          <w:rFonts w:asciiTheme="minorHAnsi" w:hAnsiTheme="minorHAnsi"/>
          <w:sz w:val="22"/>
          <w:szCs w:val="22"/>
        </w:rPr>
        <w:t xml:space="preserve">dnia </w:t>
      </w:r>
      <w:r w:rsidRPr="00D239F9">
        <w:rPr>
          <w:rFonts w:asciiTheme="minorHAnsi" w:hAnsiTheme="minorHAnsi" w:cs="Calibri"/>
          <w:bCs/>
          <w:sz w:val="22"/>
          <w:szCs w:val="22"/>
        </w:rPr>
        <w:t>03</w:t>
      </w:r>
      <w:r w:rsidRPr="00592862">
        <w:rPr>
          <w:rFonts w:asciiTheme="minorHAnsi" w:hAnsiTheme="minorHAnsi"/>
          <w:sz w:val="22"/>
        </w:rPr>
        <w:t>.11.2016 r</w:t>
      </w:r>
      <w:r w:rsidRPr="00D239F9">
        <w:rPr>
          <w:rFonts w:asciiTheme="minorHAnsi" w:hAnsiTheme="minorHAnsi" w:cs="Calibri"/>
          <w:bCs/>
          <w:sz w:val="22"/>
          <w:szCs w:val="22"/>
        </w:rPr>
        <w:t>.;</w:t>
      </w:r>
    </w:p>
    <w:p w14:paraId="5C4C9200" w14:textId="7BB59815" w:rsidR="00D239F9" w:rsidRPr="00592862"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kontroli realizacji programów operacyjnych na lata 2014-2020 z dnia </w:t>
      </w:r>
      <w:r w:rsidR="00425FAC">
        <w:rPr>
          <w:rFonts w:asciiTheme="minorHAnsi" w:hAnsiTheme="minorHAnsi"/>
          <w:sz w:val="22"/>
        </w:rPr>
        <w:t>03</w:t>
      </w:r>
      <w:r w:rsidR="00425FAC" w:rsidRPr="00B126B0">
        <w:rPr>
          <w:rFonts w:asciiTheme="minorHAnsi" w:hAnsiTheme="minorHAnsi"/>
          <w:sz w:val="22"/>
        </w:rPr>
        <w:t>.0</w:t>
      </w:r>
      <w:r w:rsidR="0018523A">
        <w:rPr>
          <w:rFonts w:asciiTheme="minorHAnsi" w:hAnsiTheme="minorHAnsi"/>
          <w:sz w:val="22"/>
        </w:rPr>
        <w:t>3</w:t>
      </w:r>
      <w:r w:rsidR="00425FAC" w:rsidRPr="00B126B0">
        <w:rPr>
          <w:rFonts w:asciiTheme="minorHAnsi" w:hAnsiTheme="minorHAnsi"/>
          <w:sz w:val="22"/>
        </w:rPr>
        <w:t>.201</w:t>
      </w:r>
      <w:r w:rsidR="00425FAC">
        <w:rPr>
          <w:rFonts w:asciiTheme="minorHAnsi" w:hAnsiTheme="minorHAnsi"/>
          <w:sz w:val="22"/>
        </w:rPr>
        <w:t>8</w:t>
      </w:r>
      <w:r w:rsidR="00425FAC" w:rsidRPr="00B126B0">
        <w:rPr>
          <w:rFonts w:asciiTheme="minorHAnsi" w:hAnsiTheme="minorHAnsi"/>
          <w:sz w:val="22"/>
        </w:rPr>
        <w:t xml:space="preserve"> r</w:t>
      </w:r>
      <w:r w:rsidR="00425FAC" w:rsidRPr="00722218">
        <w:rPr>
          <w:rFonts w:asciiTheme="minorHAnsi" w:hAnsiTheme="minorHAnsi" w:cs="Calibri"/>
          <w:bCs/>
          <w:sz w:val="22"/>
          <w:szCs w:val="22"/>
        </w:rPr>
        <w:t>.</w:t>
      </w:r>
      <w:r w:rsidR="00425FAC">
        <w:rPr>
          <w:rFonts w:asciiTheme="minorHAnsi" w:hAnsiTheme="minorHAnsi" w:cs="Calibri"/>
          <w:bCs/>
          <w:sz w:val="22"/>
          <w:szCs w:val="22"/>
        </w:rPr>
        <w:t>, obowiązujących od 16.03.2018 r.</w:t>
      </w:r>
      <w:r w:rsidRPr="00D239F9">
        <w:rPr>
          <w:rFonts w:asciiTheme="minorHAnsi" w:hAnsiTheme="minorHAnsi" w:cs="Calibri"/>
          <w:bCs/>
          <w:sz w:val="22"/>
          <w:szCs w:val="22"/>
        </w:rPr>
        <w:t>;</w:t>
      </w:r>
    </w:p>
    <w:p w14:paraId="0089F17B" w14:textId="5AABEE30" w:rsidR="00D239F9" w:rsidRPr="00D239F9" w:rsidRDefault="00D239F9" w:rsidP="00263E7B">
      <w:pPr>
        <w:pStyle w:val="Akapitzlist"/>
        <w:numPr>
          <w:ilvl w:val="0"/>
          <w:numId w:val="59"/>
        </w:numPr>
        <w:autoSpaceDE w:val="0"/>
        <w:autoSpaceDN w:val="0"/>
        <w:spacing w:before="60" w:after="60" w:line="259" w:lineRule="auto"/>
        <w:ind w:left="567" w:hanging="283"/>
        <w:contextualSpacing/>
        <w:jc w:val="both"/>
        <w:rPr>
          <w:rFonts w:asciiTheme="minorHAnsi" w:hAnsiTheme="minorHAnsi" w:cs="Calibri"/>
          <w:sz w:val="22"/>
          <w:szCs w:val="22"/>
        </w:rPr>
      </w:pPr>
      <w:r w:rsidRPr="00592862">
        <w:rPr>
          <w:rFonts w:asciiTheme="minorHAnsi" w:hAnsiTheme="minorHAnsi"/>
          <w:color w:val="000000"/>
          <w:sz w:val="22"/>
        </w:rPr>
        <w:t xml:space="preserve">Wytycznych </w:t>
      </w:r>
      <w:r w:rsidRPr="00D239F9">
        <w:rPr>
          <w:rFonts w:asciiTheme="minorHAnsi" w:hAnsiTheme="minorHAnsi" w:cs="Calibri"/>
          <w:color w:val="000000"/>
          <w:sz w:val="22"/>
          <w:szCs w:val="22"/>
        </w:rPr>
        <w:t xml:space="preserve">w zakresie sprawozdawczości na lata 2014-2020 </w:t>
      </w:r>
      <w:r w:rsidR="00425FAC">
        <w:rPr>
          <w:rFonts w:asciiTheme="minorHAnsi" w:hAnsiTheme="minorHAnsi" w:cs="Calibri"/>
          <w:color w:val="000000"/>
          <w:sz w:val="22"/>
          <w:szCs w:val="22"/>
        </w:rPr>
        <w:t>obowiązujących od 31.03.2017 r.</w:t>
      </w:r>
      <w:r w:rsidRPr="00D239F9">
        <w:rPr>
          <w:rFonts w:asciiTheme="minorHAnsi" w:hAnsiTheme="minorHAnsi" w:cs="Calibri"/>
          <w:color w:val="000000"/>
          <w:sz w:val="22"/>
          <w:szCs w:val="22"/>
        </w:rPr>
        <w:t>;</w:t>
      </w:r>
    </w:p>
    <w:p w14:paraId="09D0643E" w14:textId="10DD7BF6" w:rsidR="00592862" w:rsidRPr="00722218" w:rsidRDefault="00592862" w:rsidP="00263E7B">
      <w:pPr>
        <w:pStyle w:val="Akapitzlist"/>
        <w:numPr>
          <w:ilvl w:val="0"/>
          <w:numId w:val="59"/>
        </w:numPr>
        <w:autoSpaceDE w:val="0"/>
        <w:autoSpaceDN w:val="0"/>
        <w:spacing w:before="60" w:after="60"/>
        <w:ind w:left="567" w:hanging="283"/>
        <w:contextualSpacing/>
        <w:jc w:val="both"/>
        <w:rPr>
          <w:rFonts w:asciiTheme="minorHAnsi" w:hAnsiTheme="minorHAnsi" w:cs="Calibri"/>
          <w:bCs/>
          <w:sz w:val="22"/>
          <w:szCs w:val="22"/>
        </w:rPr>
      </w:pPr>
      <w:r w:rsidRPr="00722218">
        <w:rPr>
          <w:rFonts w:asciiTheme="minorHAnsi" w:hAnsiTheme="minorHAnsi" w:cs="Calibri"/>
          <w:color w:val="000000"/>
          <w:sz w:val="22"/>
          <w:szCs w:val="22"/>
        </w:rPr>
        <w:t xml:space="preserve">Wytycznych w zakresie realizacji przedsięwzięć w obszarze włączenia społecznego i zwalczania ubóstwa z wykorzystaniem środków Europejskiego Funduszu Społecznego i Europejskiego </w:t>
      </w:r>
      <w:r w:rsidRPr="00722218">
        <w:rPr>
          <w:rFonts w:asciiTheme="minorHAnsi" w:hAnsiTheme="minorHAnsi" w:cs="Calibri"/>
          <w:bCs/>
          <w:sz w:val="22"/>
          <w:szCs w:val="22"/>
        </w:rPr>
        <w:t xml:space="preserve">Funduszu Rozwoju Regionalnego na lata 2014-2020 </w:t>
      </w:r>
      <w:r w:rsidR="00425FAC">
        <w:rPr>
          <w:rFonts w:asciiTheme="minorHAnsi" w:hAnsiTheme="minorHAnsi" w:cs="Calibri"/>
          <w:bCs/>
          <w:sz w:val="22"/>
          <w:szCs w:val="22"/>
        </w:rPr>
        <w:t>obowiązujących od 09.01.2018</w:t>
      </w:r>
      <w:r w:rsidR="00425FAC"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4954B72B" w14:textId="3ACBB2AE" w:rsidR="00D239F9" w:rsidRPr="003662B3" w:rsidRDefault="00D239F9" w:rsidP="00C650C7">
      <w:pPr>
        <w:autoSpaceDE w:val="0"/>
        <w:autoSpaceDN w:val="0"/>
        <w:spacing w:before="60" w:after="60"/>
        <w:ind w:left="284"/>
        <w:jc w:val="both"/>
        <w:rPr>
          <w:rFonts w:asciiTheme="minorHAnsi" w:hAnsiTheme="minorHAnsi"/>
          <w:strike/>
        </w:rPr>
      </w:pPr>
      <w:r w:rsidRPr="003662B3">
        <w:rPr>
          <w:rFonts w:asciiTheme="minorHAnsi" w:hAnsiTheme="minorHAnsi"/>
          <w:color w:val="000000"/>
        </w:rPr>
        <w:t>i innych wytycznych tematycznych</w:t>
      </w:r>
      <w:r w:rsidR="00B2291C">
        <w:rPr>
          <w:rFonts w:asciiTheme="minorHAnsi" w:hAnsiTheme="minorHAnsi"/>
          <w:color w:val="000000"/>
        </w:rPr>
        <w:t xml:space="preserve"> niezbędnych do prawidłowe realizacji projektu</w:t>
      </w:r>
      <w:r w:rsidRPr="003662B3">
        <w:rPr>
          <w:rFonts w:asciiTheme="minorHAnsi" w:hAnsiTheme="minorHAnsi"/>
          <w:color w:val="000000"/>
        </w:rPr>
        <w:t>.</w:t>
      </w:r>
    </w:p>
    <w:p w14:paraId="5203BB98" w14:textId="3D9410A4" w:rsidR="00D239F9" w:rsidRPr="003662B3"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CD5348">
        <w:rPr>
          <w:rFonts w:asciiTheme="minorHAnsi" w:hAnsiTheme="minorHAnsi"/>
          <w:spacing w:val="-4"/>
        </w:rPr>
        <w:t xml:space="preserve">Beneficjent oświadcza </w:t>
      </w:r>
      <w:r w:rsidRPr="00CD5348">
        <w:rPr>
          <w:rFonts w:asciiTheme="minorHAnsi" w:hAnsiTheme="minorHAnsi"/>
          <w:color w:val="000000"/>
          <w:spacing w:val="-4"/>
        </w:rPr>
        <w:t xml:space="preserve">w imieniu swoim </w:t>
      </w:r>
      <w:r w:rsidRPr="00CD5348">
        <w:rPr>
          <w:rFonts w:asciiTheme="minorHAnsi" w:hAnsiTheme="minorHAnsi"/>
          <w:i/>
          <w:color w:val="000000"/>
          <w:spacing w:val="-4"/>
        </w:rPr>
        <w:t>i Partnerów</w:t>
      </w:r>
      <w:r w:rsidRPr="00CD5348">
        <w:rPr>
          <w:rFonts w:asciiTheme="minorHAnsi" w:hAnsiTheme="minorHAnsi"/>
          <w:spacing w:val="-4"/>
          <w:vertAlign w:val="superscript"/>
        </w:rPr>
        <w:footnoteReference w:id="34"/>
      </w:r>
      <w:r w:rsidRPr="00CD5348">
        <w:rPr>
          <w:rFonts w:asciiTheme="minorHAnsi" w:hAnsiTheme="minorHAnsi"/>
          <w:color w:val="000000"/>
          <w:spacing w:val="-4"/>
        </w:rPr>
        <w:t>,</w:t>
      </w:r>
      <w:r w:rsidRPr="00CD5348">
        <w:rPr>
          <w:rFonts w:asciiTheme="minorHAnsi" w:hAnsiTheme="minorHAnsi"/>
          <w:spacing w:val="-4"/>
        </w:rPr>
        <w:t xml:space="preserve"> że zapoznał się z treścią Wytycznych,</w:t>
      </w:r>
      <w:r w:rsidR="00CD5348" w:rsidRPr="00CD5348">
        <w:rPr>
          <w:rFonts w:asciiTheme="minorHAnsi" w:hAnsiTheme="minorHAnsi" w:cs="Calibri"/>
          <w:spacing w:val="-4"/>
        </w:rPr>
        <w:t xml:space="preserve"> </w:t>
      </w:r>
      <w:r w:rsidRPr="00CD5348">
        <w:rPr>
          <w:rFonts w:asciiTheme="minorHAnsi" w:hAnsiTheme="minorHAnsi"/>
          <w:spacing w:val="-4"/>
        </w:rPr>
        <w:t>o</w:t>
      </w:r>
      <w:r w:rsidRPr="00CD5348">
        <w:rPr>
          <w:rFonts w:asciiTheme="minorHAnsi" w:hAnsiTheme="minorHAnsi" w:cs="Calibri"/>
          <w:spacing w:val="-4"/>
        </w:rPr>
        <w:t xml:space="preserve"> </w:t>
      </w:r>
      <w:r w:rsidRPr="00CD5348">
        <w:rPr>
          <w:rFonts w:asciiTheme="minorHAnsi" w:hAnsiTheme="minorHAnsi"/>
          <w:spacing w:val="-4"/>
        </w:rPr>
        <w:t>których</w:t>
      </w:r>
      <w:r w:rsidRPr="00C650C7">
        <w:rPr>
          <w:rFonts w:asciiTheme="minorHAnsi" w:hAnsiTheme="minorHAnsi"/>
          <w:spacing w:val="-4"/>
        </w:rPr>
        <w:t xml:space="preserve"> mowa w </w:t>
      </w:r>
      <w:r w:rsidRPr="00D239F9">
        <w:rPr>
          <w:rFonts w:asciiTheme="minorHAnsi" w:hAnsiTheme="minorHAnsi" w:cs="Calibri"/>
          <w:spacing w:val="-4"/>
        </w:rPr>
        <w:t xml:space="preserve"> </w:t>
      </w:r>
      <w:r w:rsidRPr="00C650C7">
        <w:rPr>
          <w:rFonts w:asciiTheme="minorHAnsi" w:hAnsiTheme="minorHAnsi"/>
          <w:spacing w:val="-4"/>
        </w:rPr>
        <w:t>ust. 6 oraz zobowiązuje się do ich stosowania podczas realizacji Projektu, w</w:t>
      </w:r>
      <w:r w:rsidRPr="00D239F9">
        <w:rPr>
          <w:rFonts w:asciiTheme="minorHAnsi" w:hAnsiTheme="minorHAnsi" w:cs="Calibri"/>
          <w:spacing w:val="-4"/>
        </w:rPr>
        <w:t xml:space="preserve"> </w:t>
      </w:r>
      <w:r w:rsidRPr="003662B3">
        <w:rPr>
          <w:rFonts w:asciiTheme="minorHAnsi" w:hAnsiTheme="minorHAnsi"/>
          <w:spacing w:val="-4"/>
        </w:rPr>
        <w:t>zakresie,</w:t>
      </w:r>
      <w:r w:rsidRPr="00C650C7">
        <w:rPr>
          <w:rFonts w:asciiTheme="minorHAnsi" w:hAnsiTheme="minorHAnsi"/>
        </w:rPr>
        <w:t xml:space="preserve"> w jakim dotyczą Beneficjenta, </w:t>
      </w:r>
      <w:r w:rsidRPr="00C650C7">
        <w:rPr>
          <w:rFonts w:asciiTheme="minorHAnsi" w:hAnsiTheme="minorHAnsi"/>
          <w:i/>
        </w:rPr>
        <w:t>Partnerów</w:t>
      </w:r>
      <w:r w:rsidRPr="00C650C7">
        <w:rPr>
          <w:rFonts w:asciiTheme="minorHAnsi" w:hAnsiTheme="minorHAnsi"/>
          <w:vertAlign w:val="superscript"/>
        </w:rPr>
        <w:footnoteReference w:id="35"/>
      </w:r>
      <w:r w:rsidR="003662B3">
        <w:rPr>
          <w:rFonts w:asciiTheme="minorHAnsi" w:hAnsiTheme="minorHAnsi"/>
          <w:i/>
        </w:rPr>
        <w:t xml:space="preserve"> </w:t>
      </w:r>
      <w:r w:rsidRPr="003662B3">
        <w:rPr>
          <w:rFonts w:asciiTheme="minorHAnsi" w:hAnsiTheme="minorHAnsi"/>
        </w:rPr>
        <w:t>i Projektu z uwzględnieniem ust. 8 i 9.</w:t>
      </w:r>
    </w:p>
    <w:p w14:paraId="7440A14A" w14:textId="4ABBDC37" w:rsidR="00D239F9" w:rsidRPr="00C650C7"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lastRenderedPageBreak/>
        <w:t>Beneficjent zobowiązuje się do stosowania Wytycznych, o których mowa w ust. 6 w wersji aktualnej na dzień dokonywania odpowiednich czynności lub operacji związanych z realizacją projektu, z</w:t>
      </w:r>
      <w:r w:rsidRPr="00D239F9">
        <w:rPr>
          <w:rFonts w:asciiTheme="minorHAnsi" w:hAnsiTheme="minorHAnsi" w:cs="Calibri"/>
        </w:rPr>
        <w:t xml:space="preserve"> </w:t>
      </w:r>
      <w:r w:rsidRPr="003662B3">
        <w:rPr>
          <w:rFonts w:asciiTheme="minorHAnsi" w:hAnsiTheme="minorHAnsi"/>
        </w:rPr>
        <w:t>zastrzeżeniem ust. 9</w:t>
      </w:r>
      <w:r w:rsidR="009435E3">
        <w:rPr>
          <w:rFonts w:asciiTheme="minorHAnsi" w:hAnsiTheme="minorHAnsi"/>
        </w:rPr>
        <w:t xml:space="preserve"> i 10</w:t>
      </w:r>
      <w:r w:rsidRPr="003662B3">
        <w:rPr>
          <w:rFonts w:asciiTheme="minorHAnsi" w:hAnsiTheme="minorHAnsi"/>
        </w:rPr>
        <w:t>.</w:t>
      </w:r>
      <w:r w:rsidRPr="00C650C7">
        <w:rPr>
          <w:rFonts w:asciiTheme="minorHAnsi" w:hAnsiTheme="minorHAnsi"/>
        </w:rPr>
        <w:t xml:space="preserve"> </w:t>
      </w:r>
    </w:p>
    <w:p w14:paraId="6E788360" w14:textId="33929C99" w:rsidR="00D239F9"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 xml:space="preserve">Przy wydatkowaniu środków przyznanych w ramach </w:t>
      </w:r>
      <w:r w:rsidR="00C018CA">
        <w:rPr>
          <w:rFonts w:asciiTheme="minorHAnsi" w:hAnsiTheme="minorHAnsi"/>
        </w:rPr>
        <w:t>P</w:t>
      </w:r>
      <w:r w:rsidR="00C018CA" w:rsidRPr="003662B3">
        <w:rPr>
          <w:rFonts w:asciiTheme="minorHAnsi" w:hAnsiTheme="minorHAnsi"/>
        </w:rPr>
        <w:t xml:space="preserve">rojektów </w:t>
      </w:r>
      <w:r w:rsidRPr="003662B3">
        <w:rPr>
          <w:rFonts w:asciiTheme="minorHAnsi" w:hAnsiTheme="minorHAnsi"/>
        </w:rPr>
        <w:t xml:space="preserve">Beneficjent zobowiązuje się stosować Wytyczne, o których mowa </w:t>
      </w:r>
      <w:r w:rsidRPr="00C650C7">
        <w:rPr>
          <w:rFonts w:asciiTheme="minorHAnsi" w:hAnsiTheme="minorHAnsi"/>
        </w:rPr>
        <w:t>ust. 6 pkt 2 w wersji obowiązującej w dniu poniesienia danego wydatku</w:t>
      </w:r>
      <w:r w:rsidR="00EA5CAA">
        <w:rPr>
          <w:rFonts w:asciiTheme="minorHAnsi" w:hAnsiTheme="minorHAnsi"/>
        </w:rPr>
        <w:t>, z zastrzeżeniem §2 ust. 10.</w:t>
      </w:r>
    </w:p>
    <w:p w14:paraId="1F48F17C" w14:textId="40F819E5" w:rsidR="0025659E" w:rsidRDefault="0025659E"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6"/>
      </w:r>
      <w:r w:rsidRPr="00F86476">
        <w:t>, w trakcie reali</w:t>
      </w:r>
      <w:r>
        <w:t xml:space="preserve">zacji Projektu i obowiązywania </w:t>
      </w:r>
      <w:r w:rsidR="00125B91">
        <w:t>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1FB6FF18" w14:textId="101E39A6" w:rsidR="0025659E" w:rsidRDefault="0025659E"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00A17DD9">
        <w:t xml:space="preserve">§ 25 ust. 1 </w:t>
      </w:r>
      <w:r w:rsidR="00A17DD9" w:rsidRPr="00B33AF1">
        <w:t>pkt 1</w:t>
      </w:r>
      <w:r w:rsidR="00401C55">
        <w:t>3</w:t>
      </w:r>
      <w:r w:rsidR="00A17DD9">
        <w:t xml:space="preserve"> oraz § 27</w:t>
      </w:r>
      <w:r w:rsidRPr="008A6200">
        <w:t xml:space="preserve"> </w:t>
      </w:r>
      <w:r>
        <w:t>decyzji</w:t>
      </w:r>
      <w:r w:rsidRPr="008A6200">
        <w:t>.</w:t>
      </w:r>
      <w:r w:rsidRPr="000F1017">
        <w:t xml:space="preserve"> Brak złożenia oświadczenia,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0C2EFC81" w14:textId="18BEC7BA" w:rsidR="0025659E" w:rsidRPr="0025659E" w:rsidRDefault="0025659E"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rsidR="00A17DD9">
        <w:t>3</w:t>
      </w:r>
      <w:r w:rsidRPr="000F1017">
        <w:t xml:space="preserve"> ust. 1</w:t>
      </w:r>
      <w:r>
        <w:t xml:space="preserve">, </w:t>
      </w:r>
      <w:r w:rsidR="00A17DD9">
        <w:rPr>
          <w:color w:val="000000"/>
        </w:rPr>
        <w:t>z uwzględnieniem § 33</w:t>
      </w:r>
      <w:r w:rsidRPr="0025659E">
        <w:rPr>
          <w:color w:val="000000"/>
        </w:rPr>
        <w:t xml:space="preserve"> ust.2 </w:t>
      </w:r>
      <w:r w:rsidR="00125B91">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1A44DD6A" w14:textId="5302BABD" w:rsidR="00D239F9" w:rsidRDefault="00D239F9"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cs="Calibri"/>
        </w:rPr>
      </w:pPr>
      <w:r w:rsidRPr="00D239F9">
        <w:rPr>
          <w:rFonts w:asciiTheme="minorHAnsi" w:hAnsiTheme="minorHAnsi" w:cs="Calibri"/>
          <w:spacing w:val="-6"/>
        </w:rPr>
        <w:t>W przypadku finansowania w Projekcie wydatków związanych z mechanizmem racjonalnych usprawnień</w:t>
      </w:r>
      <w:r w:rsidR="00F518AF">
        <w:rPr>
          <w:rFonts w:asciiTheme="minorHAnsi" w:hAnsiTheme="minorHAnsi" w:cs="Calibri"/>
          <w:spacing w:val="-6"/>
        </w:rPr>
        <w:t xml:space="preserve"> </w:t>
      </w:r>
      <w:r w:rsidRPr="00D239F9">
        <w:rPr>
          <w:rFonts w:asciiTheme="minorHAnsi" w:hAnsiTheme="minorHAnsi" w:cs="Calibri"/>
          <w:spacing w:val="-6"/>
        </w:rPr>
        <w:t>- w momencie pojawienia się w Projekcie specjalnych potrzeb osoby lub osób z niepełnosprawnościami, Beneficjent przedstawia Instytucji Pośredniczącej uzasadnienie</w:t>
      </w:r>
      <w:r w:rsidRPr="00D239F9">
        <w:rPr>
          <w:rFonts w:asciiTheme="minorHAnsi" w:hAnsiTheme="minorHAnsi" w:cs="Calibri"/>
        </w:rPr>
        <w:t xml:space="preserve"> konieczności poniesienia kosztu racjonalnego usprawnienia z zastosowaniem najbardziej efektywnego dla danego przypadku </w:t>
      </w:r>
      <w:r w:rsidRPr="00D239F9">
        <w:rPr>
          <w:rFonts w:asciiTheme="minorHAnsi" w:hAnsiTheme="minorHAnsi" w:cs="Calibri"/>
          <w:spacing w:val="-6"/>
        </w:rPr>
        <w:t>sposobu (np. prymat wynajmu nad zakupem).  Dokonanie przesunięcia środków na ten cel w ramach</w:t>
      </w:r>
      <w:r w:rsidRPr="00D239F9">
        <w:rPr>
          <w:rFonts w:asciiTheme="minorHAnsi" w:hAnsiTheme="minorHAnsi" w:cs="Calibri"/>
        </w:rPr>
        <w:t xml:space="preserve"> budżetu Projektu - z zastosowaniem elastyczności budżetu Projektu, wymaga zgody Instytucji Pośredniczącej.</w:t>
      </w:r>
    </w:p>
    <w:p w14:paraId="0CE17B6E" w14:textId="4148E3FB" w:rsidR="00FF6EF5" w:rsidRPr="00D239F9" w:rsidRDefault="00FF6EF5" w:rsidP="00263E7B">
      <w:pPr>
        <w:numPr>
          <w:ilvl w:val="0"/>
          <w:numId w:val="31"/>
        </w:numPr>
        <w:tabs>
          <w:tab w:val="num" w:pos="284"/>
        </w:tabs>
        <w:autoSpaceDE w:val="0"/>
        <w:autoSpaceDN w:val="0"/>
        <w:spacing w:before="60" w:after="60" w:line="240" w:lineRule="auto"/>
        <w:ind w:left="284" w:hanging="284"/>
        <w:jc w:val="both"/>
        <w:rPr>
          <w:rFonts w:asciiTheme="minorHAnsi" w:hAnsiTheme="minorHAnsi" w:cs="Calibri"/>
        </w:rPr>
      </w:pPr>
      <w:r w:rsidRPr="000D6DFF">
        <w:rPr>
          <w:rFonts w:cs="Calibri"/>
          <w:spacing w:val="-6"/>
        </w:rPr>
        <w:t xml:space="preserve">Beneficjent zobowiązuje się </w:t>
      </w:r>
      <w:r w:rsidRPr="00D6635C">
        <w:rPr>
          <w:rFonts w:cs="Calibri"/>
          <w:spacing w:val="-6"/>
        </w:rPr>
        <w:t>do zachowania trwałości miejsc świadczenia usług asystenckich i opiekuńczych utworzonych w ramach projektu</w:t>
      </w:r>
      <w:r w:rsidRPr="000D6DFF">
        <w:rPr>
          <w:rFonts w:cs="Calibri"/>
          <w:spacing w:val="-6"/>
        </w:rPr>
        <w:t xml:space="preserve"> po zakończeniu realizacji projektu co najmniej przez okres odpowiadający okresowi realizacji projektu</w:t>
      </w:r>
      <w:r>
        <w:rPr>
          <w:rFonts w:cs="Calibri"/>
          <w:spacing w:val="-6"/>
        </w:rPr>
        <w:t xml:space="preserve"> </w:t>
      </w:r>
      <w:r w:rsidRPr="00C70AE4">
        <w:rPr>
          <w:rFonts w:cs="Calibri"/>
        </w:rPr>
        <w:t>z zastrzeżeniem § 11 ust. 4</w:t>
      </w:r>
      <w:r w:rsidRPr="00D6635C">
        <w:rPr>
          <w:rFonts w:cs="Calibri"/>
          <w:spacing w:val="-6"/>
        </w:rPr>
        <w:t>. Trwałość jest rozumiana jako instytucjonalna gotowość podmiotów do świadczenia usług</w:t>
      </w:r>
      <w:r>
        <w:rPr>
          <w:rFonts w:cs="Calibri"/>
          <w:spacing w:val="-6"/>
        </w:rPr>
        <w:t>.</w:t>
      </w:r>
    </w:p>
    <w:p w14:paraId="1CDE5EAC" w14:textId="77777777" w:rsidR="00D239F9" w:rsidRPr="00C650C7" w:rsidRDefault="00D239F9" w:rsidP="00C650C7">
      <w:pPr>
        <w:tabs>
          <w:tab w:val="left" w:pos="900"/>
        </w:tabs>
        <w:spacing w:before="240" w:after="120" w:line="240" w:lineRule="auto"/>
        <w:jc w:val="center"/>
        <w:rPr>
          <w:rFonts w:asciiTheme="minorHAnsi" w:hAnsiTheme="minorHAnsi"/>
        </w:rPr>
      </w:pPr>
      <w:r w:rsidRPr="00C650C7">
        <w:rPr>
          <w:rFonts w:asciiTheme="minorHAnsi" w:hAnsiTheme="minorHAnsi"/>
        </w:rPr>
        <w:t>§ 5.</w:t>
      </w:r>
      <w:r w:rsidRPr="00C650C7">
        <w:rPr>
          <w:rStyle w:val="Odwoanieprzypisudolnego"/>
          <w:rFonts w:asciiTheme="minorHAnsi" w:hAnsiTheme="minorHAnsi"/>
        </w:rPr>
        <w:footnoteReference w:id="37"/>
      </w:r>
    </w:p>
    <w:p w14:paraId="19E2B83D" w14:textId="77777777" w:rsidR="00D239F9" w:rsidRPr="00C650C7" w:rsidRDefault="00D239F9" w:rsidP="00263E7B">
      <w:pPr>
        <w:numPr>
          <w:ilvl w:val="0"/>
          <w:numId w:val="32"/>
        </w:numPr>
        <w:tabs>
          <w:tab w:val="num" w:pos="284"/>
        </w:tabs>
        <w:spacing w:before="60" w:after="0" w:line="240" w:lineRule="auto"/>
        <w:ind w:left="284" w:hanging="284"/>
        <w:jc w:val="both"/>
        <w:rPr>
          <w:rFonts w:asciiTheme="minorHAnsi" w:hAnsiTheme="minorHAnsi"/>
        </w:rPr>
      </w:pPr>
      <w:r w:rsidRPr="00C650C7">
        <w:rPr>
          <w:rFonts w:asciiTheme="minorHAnsi" w:hAnsiTheme="minorHAnsi"/>
        </w:rPr>
        <w:t xml:space="preserve">W związku z realizacją Projektu Beneficjentowi przysługują koszty pośrednie rozliczane ryczałtem </w:t>
      </w:r>
      <w:r w:rsidRPr="00D239F9">
        <w:rPr>
          <w:rFonts w:asciiTheme="minorHAnsi" w:hAnsiTheme="minorHAnsi" w:cs="Calibri"/>
        </w:rPr>
        <w:br/>
      </w:r>
      <w:r w:rsidRPr="00C650C7">
        <w:rPr>
          <w:rFonts w:asciiTheme="minorHAnsi" w:hAnsiTheme="minorHAnsi"/>
        </w:rPr>
        <w:t>w wysokości ………% poniesionych, udokumentowanych i zatwierdzonych w ramach Projektu wydatków bezpośrednich, z zastrzeżeniem ust. 2.</w:t>
      </w:r>
    </w:p>
    <w:p w14:paraId="4851C21A" w14:textId="4E6A0D85" w:rsidR="001779FA" w:rsidRPr="0040479A"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C650C7">
        <w:rPr>
          <w:rFonts w:asciiTheme="minorHAnsi" w:hAnsiTheme="minorHAnsi"/>
        </w:rPr>
        <w:t xml:space="preserve">Instytucja </w:t>
      </w:r>
      <w:r w:rsidRPr="00D239F9">
        <w:rPr>
          <w:rFonts w:asciiTheme="minorHAnsi" w:hAnsiTheme="minorHAnsi" w:cs="Calibri"/>
          <w:iCs/>
        </w:rPr>
        <w:t>Pośrednicząca</w:t>
      </w:r>
      <w:r w:rsidRPr="00C650C7">
        <w:rPr>
          <w:rFonts w:asciiTheme="minorHAnsi" w:hAnsiTheme="minorHAnsi"/>
        </w:rPr>
        <w:t xml:space="preserve"> może obniżyć stawkę ryczałtową kosztów pośrednich</w:t>
      </w:r>
      <w:r w:rsidR="00B22F6D">
        <w:rPr>
          <w:rFonts w:asciiTheme="minorHAnsi" w:hAnsiTheme="minorHAnsi"/>
        </w:rPr>
        <w:t xml:space="preserve"> </w:t>
      </w:r>
      <w:r w:rsidR="00B22F6D">
        <w:rPr>
          <w:rFonts w:cs="Calibri"/>
        </w:rPr>
        <w:t>podczas zatwierdzania wniosku o płatność, o którym mowa w</w:t>
      </w:r>
      <w:r w:rsidR="00B22F6D" w:rsidRPr="00067041">
        <w:rPr>
          <w:rFonts w:cs="Calibri"/>
        </w:rPr>
        <w:t xml:space="preserve"> </w:t>
      </w:r>
      <w:r w:rsidR="00B22F6D" w:rsidRPr="00471196">
        <w:rPr>
          <w:rFonts w:eastAsia="Times New Roman" w:cs="Calibri"/>
        </w:rPr>
        <w:t>§</w:t>
      </w:r>
      <w:r w:rsidR="00B22F6D">
        <w:rPr>
          <w:rFonts w:eastAsia="Times New Roman" w:cs="Calibri"/>
        </w:rPr>
        <w:t xml:space="preserve"> 11 ust. 6,</w:t>
      </w:r>
      <w:r w:rsidRPr="00C650C7">
        <w:rPr>
          <w:rFonts w:asciiTheme="minorHAnsi" w:hAnsiTheme="minorHAnsi"/>
        </w:rPr>
        <w:t xml:space="preserve"> w przypadkach rażącego naruszenia przez Beneficjenta postanowień niniejszej </w:t>
      </w:r>
      <w:r w:rsidRPr="00D239F9">
        <w:rPr>
          <w:rFonts w:asciiTheme="minorHAnsi" w:hAnsiTheme="minorHAnsi" w:cs="Calibri"/>
        </w:rPr>
        <w:t>decyzji</w:t>
      </w:r>
      <w:r w:rsidRPr="00C650C7">
        <w:rPr>
          <w:rFonts w:asciiTheme="minorHAnsi" w:hAnsiTheme="minorHAnsi"/>
        </w:rPr>
        <w:t xml:space="preserve"> w zakresie zarządzania </w:t>
      </w:r>
      <w:r w:rsidRPr="00C650C7">
        <w:rPr>
          <w:rFonts w:asciiTheme="minorHAnsi" w:hAnsiTheme="minorHAnsi"/>
        </w:rPr>
        <w:lastRenderedPageBreak/>
        <w:t>Projektem</w:t>
      </w:r>
      <w:r w:rsidR="00B22F6D">
        <w:rPr>
          <w:rFonts w:cs="Calibri"/>
        </w:rPr>
        <w:t> </w:t>
      </w:r>
      <w:r w:rsidR="00BD6DD4" w:rsidRPr="0004136E">
        <w:rPr>
          <w:rFonts w:cs="Calibri"/>
        </w:rPr>
        <w:t xml:space="preserve">zgodnie z załącznikiem </w:t>
      </w:r>
      <w:r w:rsidR="008104AB" w:rsidRPr="00F60A91">
        <w:rPr>
          <w:rFonts w:cs="Calibri"/>
        </w:rPr>
        <w:t>nr 1</w:t>
      </w:r>
      <w:r w:rsidR="00907EE1">
        <w:rPr>
          <w:rFonts w:cs="Calibri"/>
        </w:rPr>
        <w:t>4</w:t>
      </w:r>
      <w:r w:rsidR="008104AB" w:rsidRPr="00F60A91">
        <w:rPr>
          <w:rFonts w:cs="Calibri"/>
        </w:rPr>
        <w:t xml:space="preserve"> - </w:t>
      </w:r>
      <w:r w:rsidR="008104AB" w:rsidRPr="00F60A91">
        <w:rPr>
          <w:rFonts w:cs="Calibri"/>
          <w:i/>
        </w:rPr>
        <w:t xml:space="preserve">Katalog naruszeń zapisów </w:t>
      </w:r>
      <w:r w:rsidR="00D77464" w:rsidRPr="00CC766D">
        <w:rPr>
          <w:rFonts w:cs="Calibri"/>
          <w:i/>
        </w:rPr>
        <w:t>decyzji</w:t>
      </w:r>
      <w:r w:rsidR="008104AB" w:rsidRPr="00CC766D">
        <w:rPr>
          <w:rFonts w:cs="Calibri"/>
          <w:i/>
        </w:rPr>
        <w:t xml:space="preserve"> o dofinansowanie projektu- zakres obniżeń</w:t>
      </w:r>
      <w:r w:rsidR="008104AB" w:rsidRPr="00F02D25">
        <w:rPr>
          <w:rFonts w:cs="Calibri"/>
          <w:i/>
        </w:rPr>
        <w:t xml:space="preserve"> stawek ryczałtowych kosztów pośrednich</w:t>
      </w:r>
      <w:r w:rsidR="00A73322">
        <w:rPr>
          <w:rFonts w:cs="Calibri"/>
          <w:i/>
        </w:rPr>
        <w:t>.</w:t>
      </w:r>
    </w:p>
    <w:p w14:paraId="3084C799" w14:textId="6188F57A" w:rsidR="00D239F9" w:rsidRPr="008104AB"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8104AB">
        <w:rPr>
          <w:rFonts w:asciiTheme="minorHAnsi" w:hAnsiTheme="minorHAnsi"/>
          <w:spacing w:val="-4"/>
        </w:rPr>
        <w:t>Szczegółowe zasady określania i rozliczania kosztów pośrednich Projektu są zawarte w</w:t>
      </w:r>
      <w:r w:rsidRPr="008104AB">
        <w:rPr>
          <w:rFonts w:asciiTheme="minorHAnsi" w:hAnsiTheme="minorHAnsi" w:cs="Calibri"/>
          <w:spacing w:val="-4"/>
        </w:rPr>
        <w:t xml:space="preserve"> </w:t>
      </w:r>
      <w:r w:rsidRPr="008104AB">
        <w:rPr>
          <w:rFonts w:asciiTheme="minorHAnsi" w:hAnsiTheme="minorHAnsi"/>
          <w:spacing w:val="-4"/>
        </w:rPr>
        <w:t>Wytycznych,</w:t>
      </w:r>
      <w:r w:rsidRPr="008104AB">
        <w:rPr>
          <w:rFonts w:asciiTheme="minorHAnsi" w:hAnsiTheme="minorHAnsi"/>
        </w:rPr>
        <w:t xml:space="preserve"> </w:t>
      </w:r>
      <w:r w:rsidRPr="008104AB">
        <w:rPr>
          <w:rFonts w:asciiTheme="minorHAnsi" w:hAnsiTheme="minorHAnsi" w:cs="Calibri"/>
        </w:rPr>
        <w:br/>
      </w:r>
      <w:r w:rsidRPr="008104AB">
        <w:rPr>
          <w:rFonts w:asciiTheme="minorHAnsi" w:hAnsiTheme="minorHAnsi"/>
        </w:rPr>
        <w:t xml:space="preserve">o których mowa w § 4 ust. 6 pkt 2 </w:t>
      </w:r>
      <w:r w:rsidRPr="008104AB">
        <w:rPr>
          <w:rFonts w:asciiTheme="minorHAnsi" w:hAnsiTheme="minorHAnsi" w:cs="Calibri"/>
        </w:rPr>
        <w:t>decyzji</w:t>
      </w:r>
      <w:r w:rsidRPr="008104AB">
        <w:rPr>
          <w:rFonts w:asciiTheme="minorHAnsi" w:hAnsiTheme="minorHAnsi"/>
        </w:rPr>
        <w:t xml:space="preserve"> oraz w Regulaminie konkursu.</w:t>
      </w:r>
    </w:p>
    <w:p w14:paraId="70EA0D19" w14:textId="77777777" w:rsidR="00D239F9" w:rsidRPr="009774EA" w:rsidRDefault="00D239F9" w:rsidP="009774EA">
      <w:pPr>
        <w:spacing w:before="240" w:after="120" w:line="240" w:lineRule="auto"/>
        <w:jc w:val="center"/>
        <w:rPr>
          <w:rFonts w:asciiTheme="minorHAnsi" w:hAnsiTheme="minorHAnsi"/>
        </w:rPr>
      </w:pPr>
      <w:r w:rsidRPr="009774EA">
        <w:rPr>
          <w:rFonts w:asciiTheme="minorHAnsi" w:hAnsiTheme="minorHAnsi"/>
        </w:rPr>
        <w:t>§ 6.</w:t>
      </w:r>
    </w:p>
    <w:p w14:paraId="5E057416" w14:textId="66D7C3AA" w:rsidR="00D239F9" w:rsidRPr="009774EA"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rPr>
        <w:t xml:space="preserve">Instytucja </w:t>
      </w:r>
      <w:r w:rsidRPr="00D239F9">
        <w:rPr>
          <w:rFonts w:asciiTheme="minorHAnsi" w:hAnsiTheme="minorHAnsi" w:cs="Calibri"/>
          <w:iCs/>
        </w:rPr>
        <w:t>Pośrednicząca</w:t>
      </w:r>
      <w:r w:rsidRPr="009774EA">
        <w:rPr>
          <w:rFonts w:asciiTheme="minorHAnsi" w:hAnsiTheme="minorHAnsi"/>
        </w:rPr>
        <w:t xml:space="preserve"> nie ponosi odpowiedzialności wobec osób trzecich za szkody powstałe w związku z realizacją Projektu</w:t>
      </w:r>
      <w:r w:rsidR="00B22F6D">
        <w:rPr>
          <w:rFonts w:asciiTheme="minorHAnsi" w:hAnsiTheme="minorHAnsi"/>
        </w:rPr>
        <w:t xml:space="preserve">, </w:t>
      </w:r>
      <w:r w:rsidR="00B22F6D">
        <w:rPr>
          <w:rFonts w:cs="Calibri"/>
        </w:rPr>
        <w:t>w szczególności Instytucja Pośrednicząca nie ponosi odpowiedzialności za działania lub zaniechania Beneficjenta wobec Partnera/ów</w:t>
      </w:r>
      <w:r w:rsidR="00B22F6D">
        <w:rPr>
          <w:rStyle w:val="Odwoanieprzypisudolnego"/>
          <w:rFonts w:cs="Calibri"/>
        </w:rPr>
        <w:footnoteReference w:id="38"/>
      </w:r>
      <w:r w:rsidRPr="009774EA">
        <w:rPr>
          <w:rFonts w:asciiTheme="minorHAnsi" w:hAnsiTheme="minorHAnsi"/>
        </w:rPr>
        <w:t xml:space="preserve">. </w:t>
      </w:r>
    </w:p>
    <w:p w14:paraId="12436183" w14:textId="617F5AFD" w:rsidR="00D239F9" w:rsidRPr="00BC01E7"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i/>
        </w:rPr>
        <w:t xml:space="preserve">W przypadku realizowania Projektu przez Beneficjenta działającego w formie partnerstwa, </w:t>
      </w:r>
      <w:r w:rsidR="0018688D">
        <w:rPr>
          <w:rFonts w:asciiTheme="minorHAnsi" w:hAnsiTheme="minorHAnsi"/>
          <w:i/>
        </w:rPr>
        <w:t>porozumienie/</w:t>
      </w:r>
      <w:r w:rsidRPr="009774EA">
        <w:rPr>
          <w:rFonts w:asciiTheme="minorHAnsi" w:hAnsiTheme="minorHAnsi"/>
          <w:i/>
        </w:rPr>
        <w:t xml:space="preserve">umowa o partnerstwie określa odpowiedzialność Beneficjenta oraz Partnerów wobec osób trzecich za działania wynikające z niniejszej </w:t>
      </w:r>
      <w:r w:rsidRPr="00D239F9">
        <w:rPr>
          <w:rFonts w:asciiTheme="minorHAnsi" w:hAnsiTheme="minorHAnsi" w:cs="Calibri"/>
          <w:i/>
        </w:rPr>
        <w:t>decyzji</w:t>
      </w:r>
      <w:r w:rsidRPr="009774EA">
        <w:rPr>
          <w:rFonts w:asciiTheme="minorHAnsi" w:hAnsiTheme="minorHAnsi"/>
          <w:vertAlign w:val="superscript"/>
        </w:rPr>
        <w:footnoteReference w:id="39"/>
      </w:r>
      <w:r w:rsidRPr="009774EA">
        <w:rPr>
          <w:rFonts w:asciiTheme="minorHAnsi" w:hAnsiTheme="minorHAnsi"/>
        </w:rPr>
        <w:t>.</w:t>
      </w:r>
    </w:p>
    <w:p w14:paraId="3AABFE9E" w14:textId="34F0A0F4" w:rsidR="00FA2884" w:rsidRPr="00AC6F96" w:rsidRDefault="00FA2884"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515D0883" w14:textId="77777777" w:rsidR="00604E87" w:rsidRPr="003C31D0" w:rsidRDefault="00604E87" w:rsidP="00BC6015">
      <w:pPr>
        <w:numPr>
          <w:ilvl w:val="0"/>
          <w:numId w:val="3"/>
        </w:numPr>
        <w:tabs>
          <w:tab w:val="clear" w:pos="360"/>
          <w:tab w:val="num" w:pos="284"/>
        </w:tabs>
        <w:spacing w:before="60" w:after="60" w:line="240" w:lineRule="auto"/>
        <w:ind w:left="284" w:hanging="284"/>
        <w:jc w:val="both"/>
        <w:rPr>
          <w:rFonts w:cs="Calibri"/>
          <w:b/>
          <w:i/>
        </w:rPr>
      </w:pPr>
      <w:r w:rsidRPr="003C31D0">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3C31D0">
        <w:rPr>
          <w:rStyle w:val="Odwoanieprzypisudolnego"/>
          <w:rFonts w:cs="Calibri"/>
          <w:i/>
        </w:rPr>
        <w:footnoteReference w:id="40"/>
      </w:r>
    </w:p>
    <w:p w14:paraId="3E00992F" w14:textId="77777777" w:rsidR="00D239F9" w:rsidRPr="009774EA" w:rsidRDefault="00D239F9" w:rsidP="00D239F9">
      <w:pPr>
        <w:spacing w:before="60" w:after="60" w:line="240" w:lineRule="auto"/>
        <w:ind w:left="284"/>
        <w:jc w:val="both"/>
        <w:rPr>
          <w:rFonts w:asciiTheme="minorHAnsi" w:hAnsiTheme="minorHAnsi"/>
          <w:b/>
        </w:rPr>
      </w:pPr>
    </w:p>
    <w:p w14:paraId="38017B90" w14:textId="77777777" w:rsidR="00D239F9" w:rsidRPr="009774EA" w:rsidRDefault="00D239F9" w:rsidP="00D239F9">
      <w:pPr>
        <w:spacing w:before="60" w:after="60"/>
        <w:ind w:left="284"/>
        <w:jc w:val="center"/>
        <w:rPr>
          <w:rFonts w:asciiTheme="minorHAnsi" w:hAnsiTheme="minorHAnsi"/>
          <w:b/>
        </w:rPr>
      </w:pPr>
      <w:r w:rsidRPr="009774EA">
        <w:rPr>
          <w:rFonts w:asciiTheme="minorHAnsi" w:hAnsiTheme="minorHAnsi"/>
          <w:b/>
        </w:rPr>
        <w:t>Uproszczone metody rozliczania wydatków</w:t>
      </w:r>
    </w:p>
    <w:p w14:paraId="2BEE14D6" w14:textId="77777777" w:rsidR="00D239F9" w:rsidRPr="009774EA" w:rsidRDefault="00D239F9" w:rsidP="00D239F9">
      <w:pPr>
        <w:spacing w:after="0" w:line="240" w:lineRule="auto"/>
        <w:jc w:val="center"/>
        <w:rPr>
          <w:rFonts w:asciiTheme="minorHAnsi" w:hAnsiTheme="minorHAnsi"/>
          <w:i/>
        </w:rPr>
      </w:pPr>
      <w:r w:rsidRPr="009774EA">
        <w:rPr>
          <w:rFonts w:asciiTheme="minorHAnsi" w:hAnsiTheme="minorHAnsi"/>
          <w:i/>
        </w:rPr>
        <w:t>§ 7</w:t>
      </w:r>
      <w:r w:rsidRPr="009774EA">
        <w:rPr>
          <w:rFonts w:asciiTheme="minorHAnsi" w:hAnsiTheme="minorHAnsi"/>
          <w:i/>
          <w:vertAlign w:val="superscript"/>
        </w:rPr>
        <w:footnoteReference w:id="41"/>
      </w:r>
      <w:r w:rsidRPr="009774EA">
        <w:rPr>
          <w:rFonts w:asciiTheme="minorHAnsi" w:hAnsiTheme="minorHAnsi"/>
          <w:i/>
        </w:rPr>
        <w:t>.</w:t>
      </w:r>
    </w:p>
    <w:p w14:paraId="67A22131" w14:textId="3B054ECA" w:rsidR="00D239F9" w:rsidRPr="00A07ED3" w:rsidRDefault="00D239F9" w:rsidP="00263E7B">
      <w:pPr>
        <w:numPr>
          <w:ilvl w:val="0"/>
          <w:numId w:val="33"/>
        </w:numPr>
        <w:tabs>
          <w:tab w:val="num" w:pos="284"/>
        </w:tabs>
        <w:spacing w:before="60" w:after="60" w:line="240" w:lineRule="auto"/>
        <w:ind w:left="284" w:hanging="284"/>
        <w:jc w:val="both"/>
        <w:rPr>
          <w:rFonts w:asciiTheme="minorHAnsi" w:hAnsiTheme="minorHAnsi"/>
          <w:i/>
          <w:strike/>
        </w:rPr>
      </w:pPr>
      <w:r w:rsidRPr="00A07ED3">
        <w:rPr>
          <w:rFonts w:asciiTheme="minorHAnsi" w:hAnsiTheme="minorHAnsi"/>
          <w:i/>
          <w:strike/>
        </w:rPr>
        <w:t>Beneficjent rozlicza usługi objęte stawkami jednostkowymi w ramach Projektu zgodnie z</w:t>
      </w:r>
      <w:r w:rsidRPr="00A07ED3">
        <w:rPr>
          <w:rFonts w:asciiTheme="minorHAnsi" w:hAnsiTheme="minorHAnsi" w:cs="Calibri"/>
          <w:i/>
          <w:strike/>
        </w:rPr>
        <w:t xml:space="preserve"> </w:t>
      </w:r>
      <w:r w:rsidRPr="00A07ED3">
        <w:rPr>
          <w:rFonts w:asciiTheme="minorHAnsi" w:hAnsiTheme="minorHAnsi"/>
          <w:i/>
          <w:strike/>
        </w:rPr>
        <w:t xml:space="preserve">Wnioskiem oraz Wytycznymi, o których mowa w § 4 ust. 6 pkt 2 </w:t>
      </w:r>
      <w:r w:rsidRPr="00A07ED3">
        <w:rPr>
          <w:rFonts w:asciiTheme="minorHAnsi" w:hAnsiTheme="minorHAnsi" w:cs="Calibri"/>
          <w:i/>
          <w:strike/>
        </w:rPr>
        <w:t>decyzji</w:t>
      </w:r>
      <w:r w:rsidRPr="00A07ED3">
        <w:rPr>
          <w:rFonts w:asciiTheme="minorHAnsi" w:hAnsiTheme="minorHAnsi"/>
          <w:i/>
          <w:strike/>
        </w:rPr>
        <w:t>.</w:t>
      </w:r>
    </w:p>
    <w:p w14:paraId="51E051A1" w14:textId="55AC6676" w:rsidR="00D239F9" w:rsidRPr="00A07ED3" w:rsidRDefault="00D239F9" w:rsidP="00263E7B">
      <w:pPr>
        <w:numPr>
          <w:ilvl w:val="0"/>
          <w:numId w:val="33"/>
        </w:numPr>
        <w:tabs>
          <w:tab w:val="num" w:pos="284"/>
        </w:tabs>
        <w:spacing w:before="60" w:after="60" w:line="240" w:lineRule="auto"/>
        <w:ind w:left="284" w:hanging="284"/>
        <w:jc w:val="both"/>
        <w:rPr>
          <w:rFonts w:asciiTheme="minorHAnsi" w:hAnsiTheme="minorHAnsi"/>
          <w:i/>
          <w:strike/>
        </w:rPr>
      </w:pPr>
      <w:r w:rsidRPr="00A07ED3">
        <w:rPr>
          <w:rFonts w:asciiTheme="minorHAnsi" w:hAnsiTheme="minorHAnsi"/>
          <w:i/>
          <w:strike/>
          <w:spacing w:val="-6"/>
        </w:rPr>
        <w:t xml:space="preserve">Instytucja </w:t>
      </w:r>
      <w:r w:rsidRPr="00A07ED3">
        <w:rPr>
          <w:rFonts w:asciiTheme="minorHAnsi" w:hAnsiTheme="minorHAnsi" w:cs="Calibri"/>
          <w:i/>
          <w:strike/>
          <w:spacing w:val="-6"/>
        </w:rPr>
        <w:t>Pośrednicząca</w:t>
      </w:r>
      <w:r w:rsidRPr="00A07ED3">
        <w:rPr>
          <w:rFonts w:asciiTheme="minorHAnsi" w:hAnsiTheme="minorHAnsi"/>
          <w:i/>
          <w:strike/>
          <w:spacing w:val="-6"/>
        </w:rPr>
        <w:t xml:space="preserve"> określa w Regulaminie konkursu szczegółowy zakres oraz cenę jednostkową</w:t>
      </w:r>
      <w:r w:rsidRPr="00A07ED3">
        <w:rPr>
          <w:rFonts w:asciiTheme="minorHAnsi" w:hAnsiTheme="minorHAnsi"/>
          <w:i/>
          <w:strike/>
        </w:rPr>
        <w:t xml:space="preserve"> dla danego towaru lub usługi. </w:t>
      </w:r>
    </w:p>
    <w:p w14:paraId="25A87EDB" w14:textId="51E396DB" w:rsidR="00D239F9" w:rsidRPr="00A07ED3" w:rsidRDefault="00D239F9" w:rsidP="00263E7B">
      <w:pPr>
        <w:numPr>
          <w:ilvl w:val="0"/>
          <w:numId w:val="33"/>
        </w:numPr>
        <w:tabs>
          <w:tab w:val="num" w:pos="284"/>
        </w:tabs>
        <w:spacing w:before="60" w:after="60" w:line="240" w:lineRule="auto"/>
        <w:ind w:left="284" w:hanging="284"/>
        <w:jc w:val="both"/>
        <w:rPr>
          <w:rFonts w:asciiTheme="minorHAnsi" w:hAnsiTheme="minorHAnsi"/>
          <w:i/>
          <w:strike/>
        </w:rPr>
      </w:pPr>
      <w:r w:rsidRPr="00A07ED3">
        <w:rPr>
          <w:rFonts w:asciiTheme="minorHAnsi" w:hAnsiTheme="minorHAnsi"/>
          <w:i/>
          <w:strike/>
        </w:rPr>
        <w:t xml:space="preserve">Instytucja </w:t>
      </w:r>
      <w:r w:rsidRPr="00A07ED3">
        <w:rPr>
          <w:rFonts w:asciiTheme="minorHAnsi" w:hAnsiTheme="minorHAnsi" w:cs="Calibri"/>
          <w:i/>
          <w:strike/>
        </w:rPr>
        <w:t>Pośrednicząca</w:t>
      </w:r>
      <w:r w:rsidRPr="00A07ED3">
        <w:rPr>
          <w:rFonts w:asciiTheme="minorHAnsi" w:hAnsiTheme="minorHAnsi"/>
          <w:i/>
          <w:strike/>
        </w:rPr>
        <w:t xml:space="preserve"> ustala dla Projektu następujące stawki jednostkowe:</w:t>
      </w:r>
    </w:p>
    <w:p w14:paraId="4C176A94" w14:textId="77777777" w:rsidR="00D239F9" w:rsidRPr="00A07ED3" w:rsidRDefault="00D239F9" w:rsidP="00D239F9">
      <w:pPr>
        <w:spacing w:before="60" w:after="60" w:line="240" w:lineRule="auto"/>
        <w:ind w:left="284"/>
        <w:jc w:val="both"/>
        <w:rPr>
          <w:rFonts w:asciiTheme="minorHAnsi" w:hAnsiTheme="minorHAnsi"/>
          <w:i/>
          <w:strike/>
        </w:rPr>
      </w:pPr>
      <w:r w:rsidRPr="00A07ED3">
        <w:rPr>
          <w:rFonts w:asciiTheme="minorHAnsi" w:hAnsiTheme="minorHAnsi"/>
          <w:i/>
          <w:strike/>
        </w:rPr>
        <w:t xml:space="preserve">  1) [nazwa] w kwocie ………… zł;</w:t>
      </w:r>
    </w:p>
    <w:p w14:paraId="3960937F" w14:textId="77777777" w:rsidR="00D239F9" w:rsidRPr="00A07ED3" w:rsidRDefault="00D239F9" w:rsidP="00D239F9">
      <w:pPr>
        <w:spacing w:before="60" w:after="60" w:line="240" w:lineRule="auto"/>
        <w:ind w:left="284"/>
        <w:jc w:val="both"/>
        <w:rPr>
          <w:rFonts w:asciiTheme="minorHAnsi" w:hAnsiTheme="minorHAnsi"/>
          <w:i/>
          <w:strike/>
        </w:rPr>
      </w:pPr>
      <w:r w:rsidRPr="00A07ED3">
        <w:rPr>
          <w:rFonts w:asciiTheme="minorHAnsi" w:hAnsiTheme="minorHAnsi"/>
          <w:i/>
          <w:strike/>
        </w:rPr>
        <w:t xml:space="preserve">  2) [nazwa] w kwocie ………….zł. </w:t>
      </w:r>
    </w:p>
    <w:p w14:paraId="49073FE9" w14:textId="77777777" w:rsidR="00D239F9" w:rsidRPr="00A07ED3" w:rsidRDefault="00D239F9" w:rsidP="00263E7B">
      <w:pPr>
        <w:numPr>
          <w:ilvl w:val="0"/>
          <w:numId w:val="33"/>
        </w:numPr>
        <w:tabs>
          <w:tab w:val="num" w:pos="284"/>
        </w:tabs>
        <w:spacing w:before="60" w:after="60" w:line="240" w:lineRule="auto"/>
        <w:ind w:left="284" w:hanging="284"/>
        <w:jc w:val="both"/>
        <w:rPr>
          <w:rFonts w:asciiTheme="minorHAnsi" w:hAnsiTheme="minorHAnsi"/>
          <w:i/>
          <w:strike/>
        </w:rPr>
      </w:pPr>
      <w:r w:rsidRPr="00A07ED3">
        <w:rPr>
          <w:rFonts w:asciiTheme="minorHAnsi" w:hAnsiTheme="minorHAnsi"/>
          <w:i/>
          <w:strike/>
        </w:rPr>
        <w:t>Dokumentami potwierdzającymi wykonanie stawki jednostkowej, o której mowa w ust. 3 są:</w:t>
      </w:r>
    </w:p>
    <w:p w14:paraId="362BA024" w14:textId="77777777" w:rsidR="00D239F9" w:rsidRPr="00A07ED3" w:rsidRDefault="00D239F9" w:rsidP="00263E7B">
      <w:pPr>
        <w:pStyle w:val="Akapitzlist"/>
        <w:numPr>
          <w:ilvl w:val="0"/>
          <w:numId w:val="56"/>
        </w:numPr>
        <w:spacing w:before="60" w:after="60"/>
        <w:contextualSpacing/>
        <w:jc w:val="both"/>
        <w:rPr>
          <w:rFonts w:asciiTheme="minorHAnsi" w:hAnsiTheme="minorHAnsi"/>
          <w:i/>
          <w:strike/>
        </w:rPr>
      </w:pPr>
      <w:r w:rsidRPr="00A07ED3">
        <w:rPr>
          <w:rFonts w:asciiTheme="minorHAnsi" w:hAnsiTheme="minorHAnsi"/>
          <w:i/>
          <w:strike/>
          <w:sz w:val="22"/>
        </w:rPr>
        <w:t xml:space="preserve">załączone do wniosku o płatność: ……..; </w:t>
      </w:r>
    </w:p>
    <w:p w14:paraId="42AB5E65" w14:textId="77777777" w:rsidR="00D239F9" w:rsidRPr="00A07ED3" w:rsidRDefault="00D239F9" w:rsidP="00263E7B">
      <w:pPr>
        <w:pStyle w:val="Akapitzlist"/>
        <w:numPr>
          <w:ilvl w:val="0"/>
          <w:numId w:val="56"/>
        </w:numPr>
        <w:spacing w:before="60" w:after="60"/>
        <w:contextualSpacing/>
        <w:jc w:val="both"/>
        <w:rPr>
          <w:rFonts w:asciiTheme="minorHAnsi" w:hAnsiTheme="minorHAnsi"/>
          <w:i/>
          <w:strike/>
        </w:rPr>
      </w:pPr>
      <w:r w:rsidRPr="00A07ED3">
        <w:rPr>
          <w:rFonts w:asciiTheme="minorHAnsi" w:hAnsiTheme="minorHAnsi"/>
          <w:i/>
          <w:strike/>
          <w:sz w:val="22"/>
        </w:rPr>
        <w:t>dostępne podczas kontroli na miejscu: ……..;</w:t>
      </w:r>
    </w:p>
    <w:p w14:paraId="43510FF3" w14:textId="23FC088B" w:rsidR="00D239F9" w:rsidRPr="009774EA" w:rsidRDefault="00D239F9" w:rsidP="00263E7B">
      <w:pPr>
        <w:numPr>
          <w:ilvl w:val="0"/>
          <w:numId w:val="33"/>
        </w:numPr>
        <w:tabs>
          <w:tab w:val="num" w:pos="284"/>
        </w:tabs>
        <w:spacing w:before="60" w:after="60" w:line="240" w:lineRule="auto"/>
        <w:ind w:left="284" w:hanging="284"/>
        <w:jc w:val="both"/>
        <w:rPr>
          <w:rFonts w:asciiTheme="minorHAnsi" w:hAnsiTheme="minorHAnsi"/>
          <w:i/>
        </w:rPr>
      </w:pPr>
      <w:r w:rsidRPr="00A07ED3">
        <w:rPr>
          <w:rFonts w:asciiTheme="minorHAnsi" w:hAnsiTheme="minorHAnsi"/>
          <w:i/>
          <w:strike/>
        </w:rPr>
        <w:t xml:space="preserve">Kwota wydatków kwalifikowalnych w projekcie ustalana jest na podstawie przemnożenia ustalonej stawki jednostkowej dla danego typu usługi przez liczbę usług faktycznie zrealizowanych w ramach </w:t>
      </w:r>
      <w:r w:rsidR="00C018CA" w:rsidRPr="00A07ED3">
        <w:rPr>
          <w:rFonts w:asciiTheme="minorHAnsi" w:hAnsiTheme="minorHAnsi"/>
          <w:i/>
          <w:strike/>
        </w:rPr>
        <w:t>P</w:t>
      </w:r>
      <w:r w:rsidRPr="00A07ED3">
        <w:rPr>
          <w:rFonts w:asciiTheme="minorHAnsi" w:hAnsiTheme="minorHAnsi"/>
          <w:i/>
          <w:strike/>
        </w:rPr>
        <w:t>rojektu.</w:t>
      </w:r>
    </w:p>
    <w:p w14:paraId="17DDAD27" w14:textId="77777777" w:rsidR="00D239F9" w:rsidRPr="00D239F9" w:rsidRDefault="00D239F9" w:rsidP="00D239F9">
      <w:pPr>
        <w:spacing w:before="60" w:after="60" w:line="240" w:lineRule="auto"/>
        <w:ind w:left="284"/>
        <w:jc w:val="both"/>
        <w:rPr>
          <w:rFonts w:asciiTheme="minorHAnsi" w:hAnsiTheme="minorHAnsi" w:cs="Calibri"/>
          <w:b/>
        </w:rPr>
      </w:pPr>
    </w:p>
    <w:p w14:paraId="2E487CC6" w14:textId="77777777" w:rsidR="00D239F9" w:rsidRPr="009774EA" w:rsidRDefault="00D239F9" w:rsidP="00D239F9">
      <w:pPr>
        <w:spacing w:after="120" w:line="240" w:lineRule="auto"/>
        <w:jc w:val="center"/>
        <w:rPr>
          <w:rFonts w:asciiTheme="minorHAnsi" w:hAnsiTheme="minorHAnsi"/>
          <w:b/>
        </w:rPr>
      </w:pPr>
      <w:r w:rsidRPr="009774EA">
        <w:rPr>
          <w:rFonts w:asciiTheme="minorHAnsi" w:hAnsiTheme="minorHAnsi"/>
          <w:b/>
        </w:rPr>
        <w:t>Płatności</w:t>
      </w:r>
    </w:p>
    <w:p w14:paraId="2DE775F9" w14:textId="77777777" w:rsidR="00D239F9" w:rsidRPr="009774EA" w:rsidRDefault="00D239F9" w:rsidP="00D239F9">
      <w:pPr>
        <w:spacing w:after="0" w:line="240" w:lineRule="auto"/>
        <w:jc w:val="center"/>
        <w:rPr>
          <w:rFonts w:asciiTheme="minorHAnsi" w:hAnsiTheme="minorHAnsi"/>
        </w:rPr>
      </w:pPr>
      <w:r w:rsidRPr="009774EA">
        <w:rPr>
          <w:rFonts w:asciiTheme="minorHAnsi" w:hAnsiTheme="minorHAnsi"/>
        </w:rPr>
        <w:t>§ 8.</w:t>
      </w:r>
    </w:p>
    <w:p w14:paraId="23A59438" w14:textId="7E6155C4" w:rsidR="00D239F9" w:rsidRPr="009774EA" w:rsidRDefault="00D239F9" w:rsidP="00263E7B">
      <w:pPr>
        <w:numPr>
          <w:ilvl w:val="0"/>
          <w:numId w:val="34"/>
        </w:numPr>
        <w:tabs>
          <w:tab w:val="num" w:pos="284"/>
        </w:tabs>
        <w:spacing w:before="60" w:after="60" w:line="240" w:lineRule="auto"/>
        <w:ind w:left="284" w:hanging="284"/>
        <w:jc w:val="both"/>
        <w:rPr>
          <w:rFonts w:asciiTheme="minorHAnsi" w:hAnsiTheme="minorHAnsi"/>
        </w:rPr>
      </w:pPr>
      <w:r w:rsidRPr="009774EA">
        <w:rPr>
          <w:rFonts w:asciiTheme="minorHAnsi" w:hAnsiTheme="minorHAnsi"/>
        </w:rPr>
        <w:lastRenderedPageBreak/>
        <w:t>Beneficjent zobowiązuje się, zgodnie z przepisami prawa powszechnie obowiązującego, do</w:t>
      </w:r>
      <w:r w:rsidRPr="00D239F9">
        <w:rPr>
          <w:rFonts w:asciiTheme="minorHAnsi" w:hAnsiTheme="minorHAnsi" w:cs="Calibri"/>
        </w:rPr>
        <w:t xml:space="preserve"> </w:t>
      </w:r>
      <w:r w:rsidRPr="009774EA">
        <w:rPr>
          <w:rFonts w:asciiTheme="minorHAnsi" w:hAnsiTheme="minorHAnsi"/>
        </w:rPr>
        <w:t>prowadzenia wyodrębnionego kodu księgowego lub wyodrębnionej ewidencji dotyczącej realizacji Projektu, umożliwiających identyfikację poszczególnych operacji księgowych i</w:t>
      </w:r>
      <w:r w:rsidRPr="00D239F9">
        <w:rPr>
          <w:rFonts w:asciiTheme="minorHAnsi" w:hAnsiTheme="minorHAnsi" w:cs="Calibri"/>
        </w:rPr>
        <w:t xml:space="preserve"> </w:t>
      </w:r>
      <w:r w:rsidRPr="009774EA">
        <w:rPr>
          <w:rFonts w:asciiTheme="minorHAnsi" w:hAnsiTheme="minorHAnsi"/>
        </w:rPr>
        <w:t>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 o którym mowa w</w:t>
      </w:r>
      <w:r w:rsidRPr="00D239F9">
        <w:rPr>
          <w:rFonts w:asciiTheme="minorHAnsi" w:hAnsiTheme="minorHAnsi" w:cs="Calibri"/>
        </w:rPr>
        <w:t xml:space="preserve"> § </w:t>
      </w:r>
      <w:r w:rsidRPr="009774EA">
        <w:rPr>
          <w:rFonts w:asciiTheme="minorHAnsi" w:hAnsiTheme="minorHAnsi"/>
        </w:rPr>
        <w:t xml:space="preserve">5 </w:t>
      </w:r>
      <w:r w:rsidRPr="00D239F9">
        <w:rPr>
          <w:rFonts w:asciiTheme="minorHAnsi" w:hAnsiTheme="minorHAnsi" w:cs="Calibri"/>
        </w:rPr>
        <w:t>decyzji</w:t>
      </w:r>
      <w:r w:rsidRPr="009774EA">
        <w:rPr>
          <w:rFonts w:asciiTheme="minorHAnsi" w:hAnsiTheme="minorHAnsi"/>
          <w:vertAlign w:val="superscript"/>
        </w:rPr>
        <w:footnoteReference w:id="42"/>
      </w:r>
      <w:r w:rsidRPr="009774EA">
        <w:rPr>
          <w:rFonts w:asciiTheme="minorHAnsi" w:hAnsiTheme="minorHAnsi"/>
        </w:rPr>
        <w:t xml:space="preserve">. </w:t>
      </w:r>
    </w:p>
    <w:p w14:paraId="2233FC1E" w14:textId="1B71EB64" w:rsidR="00D239F9" w:rsidRPr="008B45B9" w:rsidRDefault="00D239F9" w:rsidP="00263E7B">
      <w:pPr>
        <w:numPr>
          <w:ilvl w:val="0"/>
          <w:numId w:val="34"/>
        </w:numPr>
        <w:tabs>
          <w:tab w:val="num" w:pos="284"/>
        </w:tabs>
        <w:spacing w:before="60" w:after="60" w:line="240" w:lineRule="auto"/>
        <w:ind w:left="284" w:hanging="284"/>
        <w:jc w:val="both"/>
        <w:rPr>
          <w:rFonts w:asciiTheme="minorHAnsi" w:hAnsiTheme="minorHAnsi"/>
        </w:rPr>
      </w:pPr>
      <w:r w:rsidRPr="009774EA">
        <w:rPr>
          <w:rFonts w:asciiTheme="minorHAnsi" w:hAnsiTheme="minorHAnsi"/>
        </w:rPr>
        <w:t xml:space="preserve">W przypadku Beneficjenta prowadzącego księgi rachunkowe i sporządzającego sprawozdania finansowe zgodnie z zasadami określonymi w ustawie z dnia 29 września 1994 r. o rachunkowości przez „oddzielny system księgowości albo odpowiedni kod księgowy", o którym mowa w 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C018CA">
        <w:rPr>
          <w:rFonts w:asciiTheme="minorHAnsi" w:hAnsiTheme="minorHAnsi"/>
        </w:rPr>
        <w:t>P</w:t>
      </w:r>
      <w:r w:rsidRPr="009774EA">
        <w:rPr>
          <w:rFonts w:asciiTheme="minorHAnsi" w:hAnsiTheme="minorHAnsi"/>
        </w:rPr>
        <w:t>rojektu.</w:t>
      </w:r>
    </w:p>
    <w:p w14:paraId="3F5BC139" w14:textId="7F0E342A" w:rsidR="00D239F9" w:rsidRPr="000E1BA7" w:rsidRDefault="00D239F9" w:rsidP="00263E7B">
      <w:pPr>
        <w:numPr>
          <w:ilvl w:val="0"/>
          <w:numId w:val="34"/>
        </w:numPr>
        <w:tabs>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który nie prowadzi pełnej księgowości w oparciu o przepisy ustawy z dnia </w:t>
      </w:r>
      <w:r w:rsidR="00550F31">
        <w:rPr>
          <w:rFonts w:asciiTheme="minorHAnsi" w:hAnsiTheme="minorHAnsi"/>
          <w:i/>
        </w:rPr>
        <w:br/>
      </w:r>
      <w:r w:rsidRPr="000E1BA7">
        <w:rPr>
          <w:rFonts w:asciiTheme="minorHAnsi" w:hAnsiTheme="minorHAnsi"/>
          <w:i/>
        </w:rPr>
        <w:t xml:space="preserve">29 września 1994 r. o rachunkowości, dopuszczalnym rozwiązaniem jest wykorzystanie do celów ewidencji dla operacji w ramach Projektu narzędzi księgowych, które </w:t>
      </w:r>
      <w:r w:rsidR="001E5615">
        <w:rPr>
          <w:rFonts w:asciiTheme="minorHAnsi" w:hAnsiTheme="minorHAnsi"/>
          <w:i/>
        </w:rPr>
        <w:t>Partner</w:t>
      </w:r>
      <w:r w:rsidRPr="000E1BA7">
        <w:rPr>
          <w:rFonts w:asciiTheme="minorHAnsi" w:hAnsiTheme="minorHAnsi"/>
          <w:i/>
        </w:rPr>
        <w:t xml:space="preserve"> jest zobowiązany stosować na podstawie obowiązujących przepisów, tj. podatkowej księgi przychodów i rozchodów (w rozumieniu art. 24a ustawy z dnia 26 lipca 1991 r. o podatku dochodowym od osób fizycznych). W przypadku tego typu </w:t>
      </w:r>
      <w:r w:rsidR="001E5615">
        <w:rPr>
          <w:rFonts w:asciiTheme="minorHAnsi" w:hAnsiTheme="minorHAnsi"/>
          <w:i/>
        </w:rPr>
        <w:t>Partnera</w:t>
      </w:r>
      <w:r w:rsidRPr="000E1BA7">
        <w:rPr>
          <w:rFonts w:asciiTheme="minorHAnsi" w:hAnsiTheme="minorHAnsi"/>
          <w:i/>
        </w:rPr>
        <w:t xml:space="preserve">, wymóg zapewnienia oddzielnej ewidencji dla Projektu może być spełniony jedynie poprzez wprowadzenie </w:t>
      </w:r>
      <w:r w:rsidRPr="000E1BA7">
        <w:rPr>
          <w:rFonts w:asciiTheme="minorHAnsi" w:hAnsiTheme="minorHAnsi"/>
          <w:i/>
          <w:spacing w:val="-4"/>
        </w:rPr>
        <w:t>odpowiedniego (wyodrębnionego) kodu księgowego</w:t>
      </w:r>
      <w:r w:rsidRPr="000E1BA7">
        <w:rPr>
          <w:rFonts w:asciiTheme="minorHAnsi" w:hAnsiTheme="minorHAnsi"/>
          <w:i/>
          <w:spacing w:val="-4"/>
          <w:vertAlign w:val="superscript"/>
        </w:rPr>
        <w:footnoteReference w:id="43"/>
      </w:r>
      <w:r w:rsidRPr="000E1BA7">
        <w:rPr>
          <w:rFonts w:asciiTheme="minorHAnsi" w:hAnsiTheme="minorHAnsi"/>
          <w:i/>
          <w:spacing w:val="-4"/>
        </w:rPr>
        <w:t xml:space="preserve"> dla wszystkich transakcji dotyczących Projektu.</w:t>
      </w:r>
      <w:r w:rsidR="000606B5">
        <w:rPr>
          <w:rStyle w:val="Odwoanieprzypisudolnego"/>
          <w:rFonts w:asciiTheme="minorHAnsi" w:hAnsiTheme="minorHAnsi"/>
          <w:i/>
          <w:spacing w:val="-4"/>
        </w:rPr>
        <w:footnoteReference w:id="44"/>
      </w:r>
    </w:p>
    <w:p w14:paraId="3E1075A2" w14:textId="1E5A18D0" w:rsidR="00D239F9" w:rsidRPr="000E1BA7" w:rsidRDefault="00D239F9" w:rsidP="00263E7B">
      <w:pPr>
        <w:numPr>
          <w:ilvl w:val="0"/>
          <w:numId w:val="34"/>
        </w:numPr>
        <w:tabs>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907EE1">
        <w:rPr>
          <w:rFonts w:asciiTheme="minorHAnsi" w:hAnsiTheme="minorHAnsi"/>
          <w:i/>
        </w:rPr>
        <w:t>7</w:t>
      </w:r>
      <w:r w:rsidRPr="000E1BA7">
        <w:rPr>
          <w:rFonts w:asciiTheme="minorHAnsi" w:hAnsiTheme="minorHAnsi"/>
          <w:i/>
        </w:rPr>
        <w:t xml:space="preserve"> </w:t>
      </w:r>
      <w:r w:rsidRPr="000E1BA7">
        <w:rPr>
          <w:rFonts w:asciiTheme="minorHAnsi" w:hAnsiTheme="minorHAnsi"/>
          <w:i/>
          <w:spacing w:val="-6"/>
        </w:rPr>
        <w:t xml:space="preserve">i </w:t>
      </w:r>
      <w:r w:rsidR="00907EE1">
        <w:rPr>
          <w:rFonts w:asciiTheme="minorHAnsi" w:hAnsiTheme="minorHAnsi"/>
          <w:i/>
          <w:spacing w:val="-6"/>
        </w:rPr>
        <w:t>8</w:t>
      </w:r>
      <w:r w:rsidRPr="000E1BA7">
        <w:rPr>
          <w:rFonts w:asciiTheme="minorHAnsi" w:hAnsiTheme="minorHAnsi"/>
          <w:i/>
          <w:spacing w:val="-6"/>
        </w:rPr>
        <w:t xml:space="preserve"> do </w:t>
      </w:r>
      <w:r w:rsidRPr="000E1BA7">
        <w:rPr>
          <w:rFonts w:asciiTheme="minorHAnsi" w:hAnsiTheme="minorHAnsi" w:cs="Arial"/>
          <w:i/>
          <w:spacing w:val="-6"/>
        </w:rPr>
        <w:t>decyzji</w:t>
      </w:r>
      <w:r w:rsidRPr="000E1BA7">
        <w:rPr>
          <w:rFonts w:asciiTheme="minorHAnsi" w:hAnsiTheme="minorHAnsi"/>
          <w:i/>
          <w:spacing w:val="-6"/>
        </w:rPr>
        <w:t>.</w:t>
      </w:r>
      <w:r w:rsidRPr="000606B5">
        <w:rPr>
          <w:rFonts w:asciiTheme="minorHAnsi" w:hAnsiTheme="minorHAnsi"/>
          <w:i/>
          <w:spacing w:val="-6"/>
        </w:rPr>
        <w:t xml:space="preserve"> Po zakończeniu każdego miesiąca kalendarzowego realizacji Projektu ww. Zestawienie</w:t>
      </w:r>
      <w:r w:rsidRPr="000606B5">
        <w:rPr>
          <w:rFonts w:asciiTheme="minorHAnsi" w:hAnsiTheme="minorHAnsi"/>
          <w:i/>
        </w:rPr>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0606B5">
        <w:rPr>
          <w:rFonts w:asciiTheme="minorHAnsi" w:hAnsiTheme="minorHAnsi"/>
          <w:i/>
          <w:spacing w:val="-4"/>
        </w:rPr>
        <w:t>realizowanego Projektu. Wydrukowane Zestawienie wraz z wersją elektroniczną podlegają archiwizacji,</w:t>
      </w:r>
      <w:r w:rsidRPr="000606B5">
        <w:rPr>
          <w:rFonts w:asciiTheme="minorHAnsi" w:hAnsiTheme="minorHAnsi"/>
          <w:i/>
        </w:rPr>
        <w:t xml:space="preserve"> zgodnie z zasadami wskazanymi w niniejszej </w:t>
      </w:r>
      <w:r w:rsidRPr="000606B5">
        <w:rPr>
          <w:rFonts w:asciiTheme="minorHAnsi" w:hAnsiTheme="minorHAnsi" w:cs="Arial"/>
          <w:i/>
        </w:rPr>
        <w:t>decyzji</w:t>
      </w:r>
      <w:r w:rsidRPr="000606B5">
        <w:rPr>
          <w:rFonts w:asciiTheme="minorHAnsi" w:hAnsiTheme="minorHAnsi"/>
          <w:i/>
        </w:rPr>
        <w:t>.</w:t>
      </w:r>
      <w:r w:rsidR="000606B5" w:rsidRPr="000E1BA7">
        <w:rPr>
          <w:rStyle w:val="Odwoanieprzypisudolnego"/>
          <w:rFonts w:asciiTheme="minorHAnsi" w:hAnsiTheme="minorHAnsi"/>
          <w:i/>
        </w:rPr>
        <w:footnoteReference w:id="45"/>
      </w:r>
    </w:p>
    <w:p w14:paraId="187D9E19" w14:textId="77777777" w:rsidR="00D239F9" w:rsidRPr="008B45B9" w:rsidRDefault="00D239F9" w:rsidP="00263E7B">
      <w:pPr>
        <w:numPr>
          <w:ilvl w:val="0"/>
          <w:numId w:val="34"/>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626DB2F" w14:textId="068A0EDF" w:rsidR="00D239F9" w:rsidRPr="008B45B9" w:rsidRDefault="00D239F9" w:rsidP="00263E7B">
      <w:pPr>
        <w:numPr>
          <w:ilvl w:val="0"/>
          <w:numId w:val="34"/>
        </w:numPr>
        <w:tabs>
          <w:tab w:val="num" w:pos="284"/>
        </w:tabs>
        <w:spacing w:before="60" w:after="60" w:line="240" w:lineRule="auto"/>
        <w:ind w:left="284" w:hanging="284"/>
        <w:jc w:val="both"/>
        <w:rPr>
          <w:rFonts w:asciiTheme="minorHAnsi" w:hAnsiTheme="minorHAnsi"/>
        </w:rPr>
      </w:pPr>
      <w:r w:rsidRPr="008B45B9">
        <w:rPr>
          <w:rFonts w:asciiTheme="minorHAnsi" w:hAnsiTheme="minorHAnsi"/>
          <w:i/>
        </w:rPr>
        <w:t xml:space="preserve">Obowiązek, o którym mowa </w:t>
      </w:r>
      <w:r w:rsidRPr="007F6A32">
        <w:rPr>
          <w:rFonts w:asciiTheme="minorHAnsi" w:hAnsiTheme="minorHAnsi"/>
          <w:i/>
        </w:rPr>
        <w:t>w ust. 1-</w:t>
      </w:r>
      <w:r w:rsidR="009774EA" w:rsidRPr="007F6A32">
        <w:rPr>
          <w:i/>
        </w:rPr>
        <w:t>5</w:t>
      </w:r>
      <w:r w:rsidRPr="007F6A32">
        <w:rPr>
          <w:rFonts w:asciiTheme="minorHAnsi" w:hAnsiTheme="minorHAnsi"/>
          <w:i/>
        </w:rPr>
        <w:t>, dotyczy</w:t>
      </w:r>
      <w:r w:rsidRPr="008B45B9">
        <w:rPr>
          <w:rFonts w:asciiTheme="minorHAnsi" w:hAnsiTheme="minorHAnsi"/>
          <w:i/>
        </w:rPr>
        <w:t xml:space="preserve"> każdego z Partnerów, w zakresie tej części Projektu, za której realizację odpowiada dany Partner</w:t>
      </w:r>
      <w:r w:rsidRPr="008B45B9">
        <w:rPr>
          <w:rFonts w:asciiTheme="minorHAnsi" w:hAnsiTheme="minorHAnsi"/>
          <w:vertAlign w:val="superscript"/>
        </w:rPr>
        <w:footnoteReference w:id="46"/>
      </w:r>
      <w:r w:rsidRPr="008B45B9">
        <w:rPr>
          <w:rFonts w:asciiTheme="minorHAnsi" w:hAnsiTheme="minorHAnsi"/>
        </w:rPr>
        <w:t>.</w:t>
      </w:r>
    </w:p>
    <w:p w14:paraId="3BB35318" w14:textId="77777777" w:rsidR="00D239F9" w:rsidRPr="00D239F9" w:rsidRDefault="00D239F9" w:rsidP="00D239F9">
      <w:pPr>
        <w:spacing w:after="0" w:line="240" w:lineRule="auto"/>
        <w:jc w:val="center"/>
        <w:rPr>
          <w:rFonts w:asciiTheme="minorHAnsi" w:hAnsiTheme="minorHAnsi" w:cs="Calibri"/>
        </w:rPr>
      </w:pPr>
    </w:p>
    <w:p w14:paraId="6987A252" w14:textId="77777777" w:rsidR="00D239F9" w:rsidRPr="008B45B9" w:rsidRDefault="00D239F9" w:rsidP="00D239F9">
      <w:pPr>
        <w:keepNext/>
        <w:spacing w:after="120" w:line="240" w:lineRule="auto"/>
        <w:jc w:val="center"/>
        <w:rPr>
          <w:rFonts w:asciiTheme="minorHAnsi" w:hAnsiTheme="minorHAnsi"/>
        </w:rPr>
      </w:pPr>
      <w:r w:rsidRPr="008B45B9">
        <w:rPr>
          <w:rFonts w:asciiTheme="minorHAnsi" w:hAnsiTheme="minorHAnsi"/>
        </w:rPr>
        <w:t xml:space="preserve">§ 9. </w:t>
      </w:r>
    </w:p>
    <w:p w14:paraId="136B257E" w14:textId="40EAA72F" w:rsidR="00D239F9" w:rsidRPr="008B45B9" w:rsidRDefault="00D239F9" w:rsidP="00263E7B">
      <w:pPr>
        <w:keepNext/>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Dofinansowanie, o którym mowa w § 2 ust. 1 </w:t>
      </w:r>
      <w:r w:rsidRPr="00D239F9">
        <w:rPr>
          <w:rFonts w:asciiTheme="minorHAnsi" w:hAnsiTheme="minorHAnsi" w:cs="Calibri"/>
        </w:rPr>
        <w:t>decyzji</w:t>
      </w:r>
      <w:r w:rsidRPr="008B45B9">
        <w:rPr>
          <w:rFonts w:asciiTheme="minorHAnsi" w:hAnsiTheme="minorHAnsi"/>
        </w:rPr>
        <w:t xml:space="preserve"> jest wypłacane w formie zaliczki w</w:t>
      </w:r>
      <w:r w:rsidRPr="00D239F9">
        <w:rPr>
          <w:rFonts w:asciiTheme="minorHAnsi" w:hAnsiTheme="minorHAnsi" w:cs="Calibri"/>
        </w:rPr>
        <w:t xml:space="preserve"> </w:t>
      </w:r>
      <w:r w:rsidRPr="008B45B9">
        <w:rPr>
          <w:rFonts w:asciiTheme="minorHAnsi" w:hAnsiTheme="minorHAnsi"/>
        </w:rPr>
        <w:t xml:space="preserve">wysokości i terminie określonych w harmonogramie płatności stanowiącym załącznik nr </w:t>
      </w:r>
      <w:r w:rsidR="00D143B1">
        <w:rPr>
          <w:rFonts w:asciiTheme="minorHAnsi" w:hAnsiTheme="minorHAnsi"/>
        </w:rPr>
        <w:t>3</w:t>
      </w:r>
      <w:r w:rsidRPr="008B45B9">
        <w:rPr>
          <w:rFonts w:asciiTheme="minorHAnsi" w:hAnsiTheme="minorHAnsi"/>
        </w:rPr>
        <w:t xml:space="preserve"> do </w:t>
      </w:r>
      <w:r w:rsidRPr="00D239F9">
        <w:rPr>
          <w:rFonts w:asciiTheme="minorHAnsi" w:hAnsiTheme="minorHAnsi" w:cs="Calibri"/>
          <w:spacing w:val="-6"/>
        </w:rPr>
        <w:t xml:space="preserve">decyzji, </w:t>
      </w:r>
      <w:r w:rsidRPr="00D239F9">
        <w:rPr>
          <w:rFonts w:asciiTheme="minorHAnsi" w:hAnsiTheme="minorHAnsi" w:cs="Calibri"/>
          <w:spacing w:val="-6"/>
        </w:rPr>
        <w:br/>
      </w:r>
      <w:r w:rsidRPr="008B45B9">
        <w:rPr>
          <w:rFonts w:asciiTheme="minorHAnsi" w:hAnsiTheme="minorHAnsi"/>
          <w:spacing w:val="-6"/>
        </w:rPr>
        <w:t xml:space="preserve">z zastrzeżeniem ust. 3 i § 10 </w:t>
      </w:r>
      <w:r w:rsidRPr="00D239F9">
        <w:rPr>
          <w:rFonts w:asciiTheme="minorHAnsi" w:hAnsiTheme="minorHAnsi" w:cs="Calibri"/>
          <w:spacing w:val="-6"/>
        </w:rPr>
        <w:t>decyzji</w:t>
      </w:r>
      <w:r w:rsidRPr="008B45B9">
        <w:rPr>
          <w:rFonts w:asciiTheme="minorHAnsi" w:hAnsiTheme="minorHAnsi"/>
          <w:spacing w:val="-6"/>
        </w:rPr>
        <w:t>. W szczególnie uzasadnionych przypadkach dofinansowanie</w:t>
      </w:r>
      <w:r w:rsidRPr="008B45B9">
        <w:rPr>
          <w:rFonts w:asciiTheme="minorHAnsi" w:hAnsiTheme="minorHAnsi"/>
        </w:rPr>
        <w:t xml:space="preserve"> może być wypłacane w formie refundacji kosztów poniesionych przez Beneficjenta </w:t>
      </w:r>
      <w:r w:rsidRPr="008B45B9">
        <w:rPr>
          <w:rFonts w:asciiTheme="minorHAnsi" w:hAnsiTheme="minorHAnsi"/>
          <w:i/>
        </w:rPr>
        <w:t>lub Partnerów</w:t>
      </w:r>
      <w:r w:rsidRPr="008B45B9">
        <w:rPr>
          <w:rFonts w:asciiTheme="minorHAnsi" w:hAnsiTheme="minorHAnsi"/>
          <w:i/>
          <w:vertAlign w:val="superscript"/>
        </w:rPr>
        <w:footnoteReference w:id="47"/>
      </w:r>
      <w:r w:rsidRPr="008B45B9">
        <w:rPr>
          <w:rFonts w:asciiTheme="minorHAnsi" w:hAnsiTheme="minorHAnsi"/>
        </w:rPr>
        <w:t>.</w:t>
      </w:r>
    </w:p>
    <w:p w14:paraId="108A165D" w14:textId="34DF778D" w:rsidR="00D239F9" w:rsidRPr="00EE397C"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Beneficjent sporządza harmonogram płatności, o którym mowa w ust. 1, w porozumieniu </w:t>
      </w:r>
      <w:r w:rsidRPr="008B45B9">
        <w:rPr>
          <w:rFonts w:asciiTheme="minorHAnsi" w:hAnsiTheme="minorHAnsi"/>
        </w:rPr>
        <w:br/>
        <w:t xml:space="preserve">z Instytucją </w:t>
      </w:r>
      <w:r w:rsidRPr="00D239F9">
        <w:rPr>
          <w:rFonts w:asciiTheme="minorHAnsi" w:hAnsiTheme="minorHAnsi" w:cs="Calibri"/>
        </w:rPr>
        <w:t>Pośredniczącą</w:t>
      </w:r>
      <w:r w:rsidR="00CB3A94">
        <w:rPr>
          <w:rFonts w:asciiTheme="minorHAnsi" w:hAnsiTheme="minorHAnsi" w:cs="Calibri"/>
        </w:rPr>
        <w:t>, zgodnie z §</w:t>
      </w:r>
      <w:r w:rsidR="00B2690E">
        <w:rPr>
          <w:rFonts w:asciiTheme="minorHAnsi" w:hAnsiTheme="minorHAnsi" w:cs="Calibri"/>
        </w:rPr>
        <w:t xml:space="preserve"> </w:t>
      </w:r>
      <w:r w:rsidR="00CB3A94">
        <w:rPr>
          <w:rFonts w:asciiTheme="minorHAnsi" w:hAnsiTheme="minorHAnsi" w:cs="Calibri"/>
        </w:rPr>
        <w:t xml:space="preserve">1 pkt </w:t>
      </w:r>
      <w:r w:rsidR="00964060">
        <w:rPr>
          <w:rFonts w:asciiTheme="minorHAnsi" w:hAnsiTheme="minorHAnsi" w:cs="Calibri"/>
        </w:rPr>
        <w:t>8</w:t>
      </w:r>
      <w:r w:rsidR="00CB3A94">
        <w:rPr>
          <w:rFonts w:asciiTheme="minorHAnsi" w:hAnsiTheme="minorHAnsi" w:cs="Calibri"/>
        </w:rPr>
        <w:t xml:space="preserve">, uwzględniając przy tym, że zaliczka </w:t>
      </w:r>
      <w:r w:rsidR="00CB3A94" w:rsidRPr="00DE5EC9">
        <w:rPr>
          <w:rFonts w:cs="Calibri"/>
        </w:rPr>
        <w:t>jest udzielana Beneficjentowi w wysokości nie większej i na okres nie dł</w:t>
      </w:r>
      <w:r w:rsidR="00B9084C">
        <w:rPr>
          <w:rFonts w:cs="Calibri"/>
        </w:rPr>
        <w:t xml:space="preserve">uższy niż jest to niezbędne dla </w:t>
      </w:r>
      <w:r w:rsidR="00CB3A94" w:rsidRPr="00DE5EC9">
        <w:rPr>
          <w:rFonts w:cs="Calibri"/>
        </w:rPr>
        <w:t>prawidłowej realizacji Projektu oraz wynika ze szczegółowego budżetu i harmonogramu realizacji Projektu. Harmonogram płatności przekazywany jest</w:t>
      </w:r>
      <w:r w:rsidR="00CB3A94">
        <w:rPr>
          <w:rFonts w:cs="Calibri"/>
        </w:rPr>
        <w:t xml:space="preserve"> </w:t>
      </w:r>
      <w:r w:rsidRPr="008B45B9">
        <w:rPr>
          <w:rFonts w:asciiTheme="minorHAnsi" w:hAnsiTheme="minorHAnsi"/>
        </w:rPr>
        <w:t xml:space="preserve">za pośrednictwem SL2014, chyba że z przyczyn technicznych nie jest to możliwe. W takim </w:t>
      </w:r>
      <w:r w:rsidRPr="00EE397C">
        <w:rPr>
          <w:rFonts w:asciiTheme="minorHAnsi" w:hAnsiTheme="minorHAnsi"/>
        </w:rPr>
        <w:t xml:space="preserve">przypadku stosuje się § 16 ust. 8 </w:t>
      </w:r>
      <w:r w:rsidRPr="00EE397C">
        <w:rPr>
          <w:rFonts w:asciiTheme="minorHAnsi" w:hAnsiTheme="minorHAnsi" w:cs="Calibri"/>
        </w:rPr>
        <w:t>decyzji</w:t>
      </w:r>
      <w:r w:rsidRPr="00EE397C">
        <w:rPr>
          <w:rFonts w:asciiTheme="minorHAnsi" w:hAnsiTheme="minorHAnsi"/>
        </w:rPr>
        <w:t xml:space="preserve">, przy czym formularz wersji papierowej harmonogramu płatności jest zgodny z załącznikiem nr </w:t>
      </w:r>
      <w:r w:rsidR="00D143B1">
        <w:rPr>
          <w:rFonts w:asciiTheme="minorHAnsi" w:hAnsiTheme="minorHAnsi"/>
        </w:rPr>
        <w:t>3</w:t>
      </w:r>
      <w:r w:rsidRPr="00EE397C">
        <w:rPr>
          <w:rFonts w:asciiTheme="minorHAnsi" w:hAnsiTheme="minorHAnsi"/>
        </w:rPr>
        <w:t xml:space="preserve"> do </w:t>
      </w:r>
      <w:r w:rsidR="00FA5C69" w:rsidRPr="00EE397C">
        <w:rPr>
          <w:rFonts w:cs="Calibri"/>
        </w:rPr>
        <w:t xml:space="preserve">decyzji </w:t>
      </w:r>
      <w:r w:rsidR="00E14485" w:rsidRPr="00EE397C">
        <w:t>.</w:t>
      </w:r>
      <w:r w:rsidR="00E14485" w:rsidRPr="00EE397C">
        <w:rPr>
          <w:color w:val="FF0000"/>
        </w:rPr>
        <w:t xml:space="preserve"> </w:t>
      </w:r>
      <w:r w:rsidR="00127004" w:rsidRPr="000E1BA7">
        <w:rPr>
          <w:rFonts w:cs="Calibri"/>
        </w:rPr>
        <w:t xml:space="preserve">W uzasadnionych przypadkach w projektach partnerskich Instytucja </w:t>
      </w:r>
      <w:r w:rsidR="007D6E32" w:rsidRPr="000E1BA7">
        <w:rPr>
          <w:rFonts w:cs="Calibri"/>
        </w:rPr>
        <w:t xml:space="preserve">Pośrednicząca </w:t>
      </w:r>
      <w:r w:rsidR="00127004" w:rsidRPr="000E1BA7">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0E1BA7">
        <w:t xml:space="preserve"> </w:t>
      </w:r>
    </w:p>
    <w:p w14:paraId="1EA9689F" w14:textId="77777777" w:rsidR="00BB289F" w:rsidRPr="00BB289F"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BB289F">
        <w:rPr>
          <w:rFonts w:asciiTheme="minorHAnsi" w:hAnsiTheme="minorHAnsi"/>
        </w:rPr>
        <w:t xml:space="preserve">Harmonogram płatności, o którym mowa w ust. 1, może podlegać aktualizacji. Aktualizacja </w:t>
      </w:r>
      <w:r w:rsidRPr="00BB289F">
        <w:rPr>
          <w:rFonts w:asciiTheme="minorHAnsi" w:hAnsiTheme="minorHAnsi"/>
          <w:spacing w:val="-4"/>
        </w:rPr>
        <w:t>harmonogramu płatności, o której mowa w zdaniu pierwszym jest skuteczna, pod warunkiem</w:t>
      </w:r>
      <w:r w:rsidR="00BB289F" w:rsidRPr="00BB289F">
        <w:rPr>
          <w:rFonts w:asciiTheme="minorHAnsi" w:hAnsiTheme="minorHAnsi"/>
          <w:spacing w:val="-4"/>
        </w:rPr>
        <w:t>:</w:t>
      </w:r>
    </w:p>
    <w:p w14:paraId="51E44FF9" w14:textId="7BFA3828" w:rsidR="00BB289F" w:rsidRPr="00BB289F" w:rsidRDefault="00BB289F" w:rsidP="00BB289F">
      <w:pPr>
        <w:pStyle w:val="Akapitzlist"/>
        <w:numPr>
          <w:ilvl w:val="0"/>
          <w:numId w:val="128"/>
        </w:numPr>
        <w:spacing w:before="60" w:after="60"/>
        <w:jc w:val="both"/>
        <w:rPr>
          <w:rFonts w:asciiTheme="minorHAnsi" w:hAnsiTheme="minorHAnsi"/>
          <w:sz w:val="22"/>
          <w:szCs w:val="22"/>
        </w:rPr>
      </w:pPr>
      <w:r w:rsidRPr="00BB289F">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B289F">
        <w:rPr>
          <w:rFonts w:asciiTheme="minorHAnsi" w:hAnsiTheme="minorHAnsi" w:cs="Calibri"/>
          <w:i/>
          <w:sz w:val="22"/>
          <w:szCs w:val="22"/>
        </w:rPr>
        <w:t xml:space="preserve">Katalogu naruszeń zapisów </w:t>
      </w:r>
      <w:r w:rsidR="009D73E4">
        <w:rPr>
          <w:rFonts w:asciiTheme="minorHAnsi" w:hAnsiTheme="minorHAnsi" w:cs="Calibri"/>
          <w:i/>
          <w:sz w:val="22"/>
          <w:szCs w:val="22"/>
        </w:rPr>
        <w:t>decyzji</w:t>
      </w:r>
      <w:r w:rsidRPr="00BB289F">
        <w:rPr>
          <w:rFonts w:asciiTheme="minorHAnsi" w:hAnsiTheme="minorHAnsi" w:cs="Calibri"/>
          <w:i/>
          <w:sz w:val="22"/>
          <w:szCs w:val="22"/>
        </w:rPr>
        <w:t xml:space="preserve"> o dofinansowanie projektu- zakres obniżeń stawek ryczałtowych kosztów pośrednich</w:t>
      </w:r>
      <w:r w:rsidRPr="00BB289F">
        <w:rPr>
          <w:rFonts w:asciiTheme="minorHAnsi" w:hAnsiTheme="minorHAnsi" w:cstheme="minorHAnsi"/>
          <w:sz w:val="22"/>
          <w:szCs w:val="22"/>
        </w:rPr>
        <w:t>, stanowiącym  Załącznik nr 14 do niniejszej decyzji,</w:t>
      </w:r>
    </w:p>
    <w:p w14:paraId="6EC2DE83" w14:textId="77777777" w:rsidR="00BB289F" w:rsidRPr="00BB289F" w:rsidRDefault="006A4881" w:rsidP="00BB289F">
      <w:pPr>
        <w:pStyle w:val="Akapitzlist"/>
        <w:numPr>
          <w:ilvl w:val="0"/>
          <w:numId w:val="128"/>
        </w:numPr>
        <w:spacing w:before="60" w:after="60"/>
        <w:jc w:val="both"/>
        <w:rPr>
          <w:rFonts w:asciiTheme="minorHAnsi" w:hAnsiTheme="minorHAnsi"/>
          <w:sz w:val="22"/>
          <w:szCs w:val="22"/>
        </w:rPr>
      </w:pPr>
      <w:r w:rsidRPr="00BB289F">
        <w:rPr>
          <w:rFonts w:asciiTheme="minorHAnsi" w:hAnsiTheme="minorHAnsi"/>
          <w:spacing w:val="-4"/>
          <w:sz w:val="22"/>
          <w:szCs w:val="22"/>
        </w:rPr>
        <w:t>zatwierdzenia</w:t>
      </w:r>
      <w:r w:rsidRPr="00BB289F">
        <w:rPr>
          <w:rFonts w:asciiTheme="minorHAnsi" w:hAnsiTheme="minorHAnsi"/>
          <w:sz w:val="22"/>
          <w:szCs w:val="22"/>
        </w:rPr>
        <w:t xml:space="preserve"> </w:t>
      </w:r>
      <w:r w:rsidR="00D239F9" w:rsidRPr="00BB289F">
        <w:rPr>
          <w:rFonts w:asciiTheme="minorHAnsi" w:hAnsiTheme="minorHAnsi"/>
          <w:sz w:val="22"/>
          <w:szCs w:val="22"/>
        </w:rPr>
        <w:t xml:space="preserve">przez Instytucję </w:t>
      </w:r>
      <w:r w:rsidR="00D239F9" w:rsidRPr="00BB289F">
        <w:rPr>
          <w:rFonts w:asciiTheme="minorHAnsi" w:hAnsiTheme="minorHAnsi" w:cs="Calibri"/>
          <w:sz w:val="22"/>
          <w:szCs w:val="22"/>
        </w:rPr>
        <w:t>Pośredniczącą</w:t>
      </w:r>
      <w:r w:rsidR="00BB289F" w:rsidRPr="00BB289F">
        <w:rPr>
          <w:rFonts w:asciiTheme="minorHAnsi" w:hAnsiTheme="minorHAnsi" w:cs="Calibri"/>
          <w:sz w:val="22"/>
          <w:szCs w:val="22"/>
        </w:rPr>
        <w:t>,</w:t>
      </w:r>
    </w:p>
    <w:p w14:paraId="1C889B1F" w14:textId="1CD66487" w:rsidR="00D239F9" w:rsidRPr="00BB289F" w:rsidRDefault="00D239F9" w:rsidP="00BB289F">
      <w:pPr>
        <w:spacing w:before="60" w:after="60"/>
        <w:ind w:left="284"/>
        <w:jc w:val="both"/>
        <w:rPr>
          <w:rFonts w:asciiTheme="minorHAnsi" w:hAnsiTheme="minorHAnsi"/>
        </w:rPr>
      </w:pPr>
      <w:r w:rsidRPr="00BB289F">
        <w:rPr>
          <w:rFonts w:asciiTheme="minorHAnsi" w:hAnsiTheme="minorHAnsi"/>
        </w:rPr>
        <w:t xml:space="preserve">i nie wymaga zmiany </w:t>
      </w:r>
      <w:r w:rsidRPr="00BB289F">
        <w:rPr>
          <w:rFonts w:asciiTheme="minorHAnsi" w:hAnsiTheme="minorHAnsi" w:cs="Calibri"/>
        </w:rPr>
        <w:t>niniejszej decyzji.</w:t>
      </w:r>
      <w:r w:rsidRPr="00BB289F">
        <w:rPr>
          <w:rFonts w:asciiTheme="minorHAnsi" w:hAnsiTheme="minorHAnsi"/>
        </w:rPr>
        <w:t xml:space="preserve"> Instytucja </w:t>
      </w:r>
      <w:r w:rsidRPr="00BB289F">
        <w:rPr>
          <w:rFonts w:asciiTheme="minorHAnsi" w:hAnsiTheme="minorHAnsi" w:cs="Calibri"/>
        </w:rPr>
        <w:t>Pośrednicząca</w:t>
      </w:r>
      <w:r w:rsidRPr="00BB289F">
        <w:rPr>
          <w:rFonts w:asciiTheme="minorHAnsi" w:hAnsiTheme="minorHAnsi"/>
        </w:rPr>
        <w:t xml:space="preserve"> </w:t>
      </w:r>
      <w:r w:rsidR="006A4881" w:rsidRPr="00BB289F">
        <w:rPr>
          <w:rFonts w:asciiTheme="minorHAnsi" w:hAnsiTheme="minorHAnsi"/>
        </w:rPr>
        <w:t xml:space="preserve">zatwierdza </w:t>
      </w:r>
      <w:r w:rsidRPr="00BB289F">
        <w:rPr>
          <w:rFonts w:asciiTheme="minorHAnsi" w:hAnsiTheme="minorHAnsi"/>
        </w:rPr>
        <w:t xml:space="preserve">lub odrzuca zmianę harmonogramu płatności w SL2014 w terminie 10 dni roboczych od jej otrzymania. </w:t>
      </w:r>
      <w:r w:rsidR="00BB289F">
        <w:rPr>
          <w:rFonts w:asciiTheme="minorHAnsi" w:hAnsiTheme="minorHAnsi"/>
        </w:rPr>
        <w:t>W</w:t>
      </w:r>
      <w:r w:rsidRPr="00BB289F">
        <w:rPr>
          <w:rFonts w:asciiTheme="minorHAnsi" w:hAnsiTheme="minorHAnsi"/>
        </w:rPr>
        <w:t xml:space="preserve"> przypadku dokonania zmian w Projekcie, które skutkują koniecznością zmiany decyzji i mają jednocześnie wpływ na zmianę harmonogramu płatności, Beneficjent obowiązany jest go przedłożyć Instytucji Pośredniczącej celem zmiany niniejszej decyzji.</w:t>
      </w:r>
    </w:p>
    <w:p w14:paraId="3FB3A39E" w14:textId="7777777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rPr>
        <w:t>Transze dofinansowania są przekazywane na następujący wyodrębniony dla Projektu rachunek bankowy Beneficjenta</w:t>
      </w:r>
      <w:r w:rsidRPr="00093102">
        <w:rPr>
          <w:rFonts w:asciiTheme="minorHAnsi" w:hAnsiTheme="minorHAnsi"/>
          <w:vertAlign w:val="superscript"/>
        </w:rPr>
        <w:footnoteReference w:id="48"/>
      </w:r>
      <w:r w:rsidRPr="00FF5413">
        <w:rPr>
          <w:rFonts w:asciiTheme="minorHAnsi" w:hAnsiTheme="minorHAnsi"/>
        </w:rPr>
        <w:t xml:space="preserve"> ………………………………………………………………….</w:t>
      </w:r>
    </w:p>
    <w:p w14:paraId="6998B671" w14:textId="6A6DFDD7" w:rsidR="00D239F9" w:rsidRPr="00093102"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FF5413">
        <w:rPr>
          <w:rFonts w:asciiTheme="minorHAnsi" w:hAnsiTheme="minorHAnsi"/>
        </w:rPr>
        <w:t xml:space="preserve">Beneficjent oraz </w:t>
      </w:r>
      <w:r w:rsidRPr="00FF5413">
        <w:rPr>
          <w:rFonts w:asciiTheme="minorHAnsi" w:hAnsiTheme="minorHAnsi"/>
          <w:i/>
        </w:rPr>
        <w:t>Partnerzy</w:t>
      </w:r>
      <w:r w:rsidRPr="00093102">
        <w:rPr>
          <w:rFonts w:asciiTheme="minorHAnsi" w:hAnsiTheme="minorHAnsi"/>
          <w:vertAlign w:val="superscript"/>
        </w:rPr>
        <w:footnoteReference w:id="49"/>
      </w:r>
      <w:r w:rsidRPr="00FF5413">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powyższego, stosuje się  § 14 </w:t>
      </w:r>
      <w:r w:rsidRPr="00D239F9">
        <w:rPr>
          <w:rFonts w:asciiTheme="minorHAnsi" w:hAnsiTheme="minorHAnsi" w:cs="Calibri"/>
        </w:rPr>
        <w:t>decyzji</w:t>
      </w:r>
      <w:r w:rsidRPr="00093102">
        <w:rPr>
          <w:rFonts w:asciiTheme="minorHAnsi" w:hAnsiTheme="minorHAnsi"/>
        </w:rPr>
        <w:t>.</w:t>
      </w:r>
    </w:p>
    <w:p w14:paraId="229C0949" w14:textId="36051301"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4"/>
        </w:rPr>
        <w:t>Beneficjent ponosi pełną odpowiedzialność za prawidłową realizację Projektu, w tym za</w:t>
      </w:r>
      <w:r w:rsidRPr="00D239F9">
        <w:rPr>
          <w:rFonts w:asciiTheme="minorHAnsi" w:hAnsiTheme="minorHAnsi" w:cs="Calibri"/>
          <w:spacing w:val="-4"/>
        </w:rPr>
        <w:t xml:space="preserve"> </w:t>
      </w:r>
      <w:r w:rsidRPr="00FF5413">
        <w:rPr>
          <w:rFonts w:asciiTheme="minorHAnsi" w:hAnsiTheme="minorHAnsi"/>
          <w:spacing w:val="-4"/>
        </w:rPr>
        <w:t>poprawność</w:t>
      </w:r>
      <w:r w:rsidRPr="00FF5413">
        <w:rPr>
          <w:rFonts w:asciiTheme="minorHAnsi" w:hAnsiTheme="minorHAnsi"/>
        </w:rPr>
        <w:t xml:space="preserve"> </w:t>
      </w:r>
      <w:r w:rsidRPr="00FF5413">
        <w:rPr>
          <w:rFonts w:asciiTheme="minorHAnsi" w:hAnsiTheme="minorHAnsi"/>
          <w:spacing w:val="-4"/>
        </w:rPr>
        <w:t>rozliczeń finansowych</w:t>
      </w:r>
      <w:r w:rsidRPr="00FF5413">
        <w:rPr>
          <w:rFonts w:asciiTheme="minorHAnsi" w:hAnsiTheme="minorHAnsi"/>
          <w:i/>
          <w:spacing w:val="-4"/>
        </w:rPr>
        <w:t>, nawet w sytuacji, gdy przekazuje Partnerowi odpowiednią część dofinansowania</w:t>
      </w:r>
      <w:r w:rsidRPr="00FF5413">
        <w:rPr>
          <w:rFonts w:asciiTheme="minorHAnsi" w:hAnsiTheme="minorHAnsi"/>
          <w:i/>
        </w:rPr>
        <w:t xml:space="preserve"> na pokrycie jego wydatków, zgodnie z zawartą umową o partnerstwie</w:t>
      </w:r>
      <w:r w:rsidRPr="00FF5413">
        <w:rPr>
          <w:rFonts w:asciiTheme="minorHAnsi" w:hAnsiTheme="minorHAnsi"/>
        </w:rPr>
        <w:t>.</w:t>
      </w:r>
      <w:r w:rsidRPr="00FF5413">
        <w:rPr>
          <w:rFonts w:asciiTheme="minorHAnsi" w:hAnsiTheme="minorHAnsi"/>
          <w:vertAlign w:val="superscript"/>
        </w:rPr>
        <w:footnoteReference w:id="50"/>
      </w:r>
    </w:p>
    <w:p w14:paraId="571CEF23" w14:textId="569F3697"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i/>
        </w:rPr>
      </w:pPr>
      <w:r w:rsidRPr="00FF5413">
        <w:rPr>
          <w:rFonts w:asciiTheme="minorHAnsi" w:hAnsiTheme="minorHAnsi"/>
          <w:i/>
        </w:rPr>
        <w:t xml:space="preserve">Beneficjent przekazuje odpowiednią część dofinansowania na pokrycie wydatków Partnerów, </w:t>
      </w:r>
      <w:r w:rsidR="006A4881">
        <w:rPr>
          <w:rFonts w:asciiTheme="minorHAnsi" w:hAnsiTheme="minorHAnsi"/>
          <w:i/>
        </w:rPr>
        <w:t>na warunkach określonych w porozumieniu/umowie o partnerstwie.</w:t>
      </w:r>
      <w:r w:rsidRPr="00FF5413">
        <w:rPr>
          <w:rFonts w:asciiTheme="minorHAnsi" w:hAnsiTheme="minorHAnsi"/>
          <w:i/>
        </w:rPr>
        <w:t xml:space="preserve"> Wszystkie płatności dokonywane w związku z realizacją niniejszej </w:t>
      </w:r>
      <w:r w:rsidRPr="00D239F9">
        <w:rPr>
          <w:rFonts w:asciiTheme="minorHAnsi" w:hAnsiTheme="minorHAnsi" w:cs="Calibri"/>
          <w:i/>
          <w:spacing w:val="-4"/>
        </w:rPr>
        <w:t>decyzji</w:t>
      </w:r>
      <w:r w:rsidRPr="00093102">
        <w:rPr>
          <w:rFonts w:asciiTheme="minorHAnsi" w:hAnsiTheme="minorHAnsi"/>
          <w:i/>
          <w:spacing w:val="-4"/>
        </w:rPr>
        <w:t xml:space="preserve">, pomiędzy Beneficjentem a Partnerem bądź pomiędzy </w:t>
      </w:r>
      <w:r w:rsidRPr="00093102">
        <w:rPr>
          <w:rFonts w:asciiTheme="minorHAnsi" w:hAnsiTheme="minorHAnsi"/>
          <w:i/>
          <w:spacing w:val="-4"/>
        </w:rPr>
        <w:lastRenderedPageBreak/>
        <w:t>Partnerami, powinny być dokonywane</w:t>
      </w:r>
      <w:r w:rsidR="00BE65E1">
        <w:rPr>
          <w:rFonts w:asciiTheme="minorHAnsi" w:hAnsiTheme="minorHAnsi"/>
          <w:i/>
          <w:spacing w:val="-4"/>
        </w:rPr>
        <w:t xml:space="preserve"> </w:t>
      </w:r>
      <w:r w:rsidRPr="00093102">
        <w:rPr>
          <w:rFonts w:asciiTheme="minorHAnsi" w:hAnsiTheme="minorHAnsi"/>
          <w:i/>
          <w:spacing w:val="-4"/>
        </w:rPr>
        <w:t>za pośrednictwem rachunku bankowego, o którym mowa w ust. 4, pod rygorem uznania poniesionych</w:t>
      </w:r>
      <w:r w:rsidRPr="00FF5413">
        <w:rPr>
          <w:rFonts w:asciiTheme="minorHAnsi" w:hAnsiTheme="minorHAnsi"/>
          <w:i/>
        </w:rPr>
        <w:t xml:space="preserve"> wydatków za niekwalifikowalne</w:t>
      </w:r>
      <w:r w:rsidRPr="00FF5413">
        <w:rPr>
          <w:rFonts w:asciiTheme="minorHAnsi" w:hAnsiTheme="minorHAnsi"/>
          <w:vertAlign w:val="superscript"/>
        </w:rPr>
        <w:footnoteReference w:id="51"/>
      </w:r>
      <w:r w:rsidRPr="00FF5413">
        <w:rPr>
          <w:rFonts w:asciiTheme="minorHAnsi" w:hAnsiTheme="minorHAnsi"/>
          <w:i/>
        </w:rPr>
        <w:t>.</w:t>
      </w:r>
    </w:p>
    <w:p w14:paraId="0C0F05B5" w14:textId="47526C2A"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6"/>
        </w:rPr>
        <w:t xml:space="preserve">Beneficjent zobowiązuje się niezwłocznie poinformować Instytucję </w:t>
      </w:r>
      <w:r w:rsidRPr="00D239F9">
        <w:rPr>
          <w:rFonts w:asciiTheme="minorHAnsi" w:hAnsiTheme="minorHAnsi" w:cs="Calibri"/>
          <w:spacing w:val="-6"/>
        </w:rPr>
        <w:t>Pośredniczącą</w:t>
      </w:r>
      <w:r w:rsidRPr="00093102">
        <w:rPr>
          <w:rFonts w:asciiTheme="minorHAnsi" w:hAnsiTheme="minorHAnsi"/>
          <w:spacing w:val="-6"/>
        </w:rPr>
        <w:t xml:space="preserve"> o zmianie rachunku</w:t>
      </w:r>
      <w:r w:rsidRPr="00FF5413">
        <w:rPr>
          <w:rFonts w:asciiTheme="minorHAnsi" w:hAnsiTheme="minorHAnsi"/>
        </w:rPr>
        <w:t xml:space="preserve"> bankowego, o którym mowa w ust. 4. W przypadku zmiany rachunku bankowego, wymagana jest zmiana</w:t>
      </w:r>
      <w:r w:rsidRPr="00D239F9">
        <w:rPr>
          <w:rFonts w:asciiTheme="minorHAnsi" w:hAnsiTheme="minorHAnsi"/>
        </w:rPr>
        <w:t xml:space="preserve"> niniejszej</w:t>
      </w:r>
      <w:r w:rsidRPr="00FF5413">
        <w:rPr>
          <w:rFonts w:asciiTheme="minorHAnsi" w:hAnsiTheme="minorHAnsi"/>
        </w:rPr>
        <w:t xml:space="preserve"> decyzji.</w:t>
      </w:r>
    </w:p>
    <w:p w14:paraId="375AAB20" w14:textId="2FDB07A4" w:rsidR="00D239F9" w:rsidRPr="00FF5413" w:rsidRDefault="00D239F9" w:rsidP="00263E7B">
      <w:pPr>
        <w:numPr>
          <w:ilvl w:val="3"/>
          <w:numId w:val="30"/>
        </w:numPr>
        <w:tabs>
          <w:tab w:val="num" w:pos="284"/>
        </w:tabs>
        <w:spacing w:before="60" w:after="60" w:line="240" w:lineRule="auto"/>
        <w:ind w:left="284" w:hanging="284"/>
        <w:jc w:val="both"/>
        <w:rPr>
          <w:rFonts w:asciiTheme="minorHAnsi" w:hAnsiTheme="minorHAnsi"/>
        </w:rPr>
      </w:pPr>
      <w:r w:rsidRPr="00214EE5">
        <w:rPr>
          <w:rFonts w:asciiTheme="minorHAnsi" w:hAnsiTheme="minorHAnsi"/>
          <w:spacing w:val="-4"/>
        </w:rPr>
        <w:t>Odsetki bankowe od przekazanego Beneficjentowi dofinansowania podlegają zwrotowi na rachunek</w:t>
      </w:r>
      <w:r w:rsidRPr="00FF5413">
        <w:rPr>
          <w:rFonts w:asciiTheme="minorHAnsi" w:hAnsiTheme="minorHAnsi"/>
        </w:rPr>
        <w:t xml:space="preserve"> bankowy </w:t>
      </w:r>
      <w:r w:rsidR="007F6A32">
        <w:rPr>
          <w:rFonts w:asciiTheme="minorHAnsi" w:hAnsiTheme="minorHAnsi"/>
        </w:rPr>
        <w:t>budżetu Województwa</w:t>
      </w:r>
      <w:r w:rsidR="00351529">
        <w:rPr>
          <w:rFonts w:asciiTheme="minorHAnsi" w:hAnsiTheme="minorHAnsi"/>
        </w:rPr>
        <w:t>, o ile przepisy odrębne nie stanowią inaczej</w:t>
      </w:r>
      <w:r w:rsidR="00351529">
        <w:rPr>
          <w:rStyle w:val="Odwoanieprzypisudolnego"/>
          <w:rFonts w:asciiTheme="minorHAnsi" w:hAnsiTheme="minorHAnsi"/>
        </w:rPr>
        <w:footnoteReference w:id="52"/>
      </w:r>
      <w:r w:rsidR="00D0743C">
        <w:rPr>
          <w:rFonts w:asciiTheme="minorHAnsi" w:hAnsiTheme="minorHAnsi"/>
        </w:rPr>
        <w:t xml:space="preserve">, </w:t>
      </w:r>
      <w:r w:rsidR="00D0743C">
        <w:rPr>
          <w:rFonts w:cs="Tahoma"/>
        </w:rPr>
        <w:t>najpóźniej do 30 dni po zakończonej realizacji projektu</w:t>
      </w:r>
      <w:r w:rsidR="00D0743C">
        <w:rPr>
          <w:rStyle w:val="Odwoanieprzypisudolnego"/>
          <w:rFonts w:cs="Tahoma"/>
        </w:rPr>
        <w:footnoteReference w:id="53"/>
      </w:r>
      <w:r w:rsidR="00D0743C">
        <w:rPr>
          <w:rFonts w:cs="Tahoma"/>
        </w:rPr>
        <w:t>. W tytule przelewu Beneficjent wskazuje numer decyzji o dofinansowanie oraz tytuł zwrotu.</w:t>
      </w:r>
    </w:p>
    <w:p w14:paraId="4CBB5F05" w14:textId="77777777" w:rsidR="00D239F9" w:rsidRPr="00FF5413" w:rsidRDefault="00D239F9" w:rsidP="00FF5413">
      <w:pPr>
        <w:spacing w:before="240" w:after="120" w:line="240" w:lineRule="auto"/>
        <w:jc w:val="center"/>
        <w:rPr>
          <w:rFonts w:asciiTheme="minorHAnsi" w:hAnsiTheme="minorHAnsi"/>
        </w:rPr>
      </w:pPr>
      <w:r w:rsidRPr="00FF5413">
        <w:rPr>
          <w:rFonts w:asciiTheme="minorHAnsi" w:hAnsiTheme="minorHAnsi"/>
        </w:rPr>
        <w:t>§ 10.</w:t>
      </w:r>
    </w:p>
    <w:p w14:paraId="4B391038" w14:textId="2EA97A09" w:rsidR="00D239F9" w:rsidRDefault="00D239F9" w:rsidP="00263E7B">
      <w:pPr>
        <w:numPr>
          <w:ilvl w:val="0"/>
          <w:numId w:val="35"/>
        </w:numPr>
        <w:tabs>
          <w:tab w:val="num" w:pos="284"/>
        </w:tabs>
        <w:autoSpaceDE w:val="0"/>
        <w:autoSpaceDN w:val="0"/>
        <w:spacing w:before="60" w:after="60" w:line="240" w:lineRule="auto"/>
        <w:ind w:left="284" w:hanging="284"/>
        <w:jc w:val="both"/>
        <w:rPr>
          <w:rFonts w:asciiTheme="minorHAnsi" w:hAnsiTheme="minorHAnsi"/>
        </w:rPr>
      </w:pPr>
      <w:r w:rsidRPr="00FF5413">
        <w:rPr>
          <w:rFonts w:asciiTheme="minorHAnsi" w:hAnsiTheme="minorHAnsi"/>
        </w:rPr>
        <w:t xml:space="preserve">Strony ustalają następujące warunki przekazania transzy dofinansowania, z zastrzeżeniem </w:t>
      </w:r>
      <w:r w:rsidRPr="00FF5413">
        <w:rPr>
          <w:rFonts w:asciiTheme="minorHAnsi" w:hAnsiTheme="minorHAnsi"/>
        </w:rPr>
        <w:br/>
        <w:t>ust. 2-4:</w:t>
      </w:r>
    </w:p>
    <w:p w14:paraId="2726E686" w14:textId="23294470"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pierwsza transza dofinansowania jest przekazywana w wysokości określonej w pierwszym wniosku o płatność</w:t>
      </w:r>
      <w:r>
        <w:rPr>
          <w:rFonts w:asciiTheme="minorHAnsi" w:hAnsiTheme="minorHAnsi"/>
          <w:sz w:val="22"/>
        </w:rPr>
        <w:t>:</w:t>
      </w:r>
    </w:p>
    <w:p w14:paraId="2683A3A2" w14:textId="52BB8E14" w:rsidR="005C3332" w:rsidRPr="005C3332" w:rsidRDefault="005C3332" w:rsidP="00263E7B">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 xml:space="preserve">kolejne transze dofinansowania </w:t>
      </w:r>
      <w:r>
        <w:rPr>
          <w:rFonts w:asciiTheme="minorHAnsi" w:hAnsiTheme="minorHAnsi"/>
          <w:sz w:val="22"/>
        </w:rPr>
        <w:t xml:space="preserve">(n+1) </w:t>
      </w:r>
      <w:r w:rsidRPr="00194839">
        <w:rPr>
          <w:rFonts w:asciiTheme="minorHAnsi" w:hAnsiTheme="minorHAnsi"/>
          <w:sz w:val="22"/>
        </w:rPr>
        <w:t xml:space="preserve">są przekazywane </w:t>
      </w:r>
      <w:r>
        <w:rPr>
          <w:rFonts w:asciiTheme="minorHAnsi" w:hAnsiTheme="minorHAnsi"/>
          <w:sz w:val="22"/>
        </w:rPr>
        <w:t xml:space="preserve">w przypadku zadań rozliczanych na podstawie rzeczywiście poniesionych wydatków </w:t>
      </w:r>
      <w:r w:rsidRPr="00194839">
        <w:rPr>
          <w:rFonts w:asciiTheme="minorHAnsi" w:hAnsiTheme="minorHAnsi"/>
          <w:sz w:val="22"/>
        </w:rPr>
        <w:t>po</w:t>
      </w:r>
    </w:p>
    <w:p w14:paraId="42874621" w14:textId="72965BBC" w:rsidR="005C3332" w:rsidRPr="009134F8" w:rsidRDefault="005C3332" w:rsidP="00263E7B">
      <w:pPr>
        <w:pStyle w:val="Akapitzlist"/>
        <w:numPr>
          <w:ilvl w:val="0"/>
          <w:numId w:val="102"/>
        </w:numPr>
        <w:autoSpaceDE w:val="0"/>
        <w:autoSpaceDN w:val="0"/>
        <w:spacing w:before="60" w:after="60"/>
        <w:jc w:val="both"/>
        <w:rPr>
          <w:rFonts w:asciiTheme="minorHAnsi" w:hAnsiTheme="minorHAnsi"/>
        </w:rPr>
      </w:pPr>
      <w:r w:rsidRPr="00EB3D90">
        <w:rPr>
          <w:rFonts w:asciiTheme="minorHAnsi" w:hAnsiTheme="minorHAnsi"/>
          <w:sz w:val="22"/>
        </w:rPr>
        <w:t>złożeniu przez Beneficjenta i</w:t>
      </w:r>
      <w:r>
        <w:rPr>
          <w:rFonts w:asciiTheme="minorHAnsi" w:hAnsiTheme="minorHAnsi"/>
          <w:sz w:val="22"/>
        </w:rPr>
        <w:t xml:space="preserve"> zweryfikowaniu wniosku o płatność </w:t>
      </w:r>
      <w:r w:rsidR="00135A46">
        <w:rPr>
          <w:rFonts w:asciiTheme="minorHAnsi" w:hAnsiTheme="minorHAnsi"/>
          <w:sz w:val="22"/>
        </w:rPr>
        <w:t xml:space="preserve">rozliczającego ostatnią transzę dofinansowania (n) przez Instytucję Pośredniczącą </w:t>
      </w:r>
      <w:r w:rsidRPr="00EB3D90">
        <w:rPr>
          <w:rFonts w:asciiTheme="minorHAnsi" w:hAnsiTheme="minorHAnsi"/>
          <w:sz w:val="22"/>
        </w:rPr>
        <w:t xml:space="preserve">zgodnie z § 12 ust. 1 i 2 </w:t>
      </w:r>
      <w:r w:rsidRPr="00EB3D90">
        <w:rPr>
          <w:rFonts w:asciiTheme="minorHAnsi" w:hAnsiTheme="minorHAnsi" w:cs="Calibri"/>
          <w:sz w:val="22"/>
          <w:szCs w:val="22"/>
        </w:rPr>
        <w:t>decyzji,</w:t>
      </w:r>
      <w:r>
        <w:rPr>
          <w:rFonts w:asciiTheme="minorHAnsi" w:hAnsiTheme="minorHAnsi"/>
          <w:sz w:val="22"/>
        </w:rPr>
        <w:t xml:space="preserve"> </w:t>
      </w:r>
      <w:r w:rsidR="00135A46">
        <w:rPr>
          <w:rFonts w:asciiTheme="minorHAnsi" w:hAnsiTheme="minorHAnsi"/>
          <w:sz w:val="22"/>
        </w:rPr>
        <w:t xml:space="preserve">w którym wykazano narastająco wydatki kwalifikowalne rozliczające </w:t>
      </w:r>
      <w:r w:rsidRPr="00EB3D90">
        <w:rPr>
          <w:rFonts w:asciiTheme="minorHAnsi" w:hAnsiTheme="minorHAnsi"/>
          <w:sz w:val="22"/>
        </w:rPr>
        <w:t xml:space="preserve">co najmniej 70% łącznej kwoty otrzymanych transz </w:t>
      </w:r>
      <w:r w:rsidR="009134F8">
        <w:rPr>
          <w:rFonts w:asciiTheme="minorHAnsi" w:hAnsiTheme="minorHAnsi"/>
          <w:sz w:val="22"/>
        </w:rPr>
        <w:t>dofinansowania, z </w:t>
      </w:r>
      <w:r w:rsidRPr="00EB3D90">
        <w:rPr>
          <w:rFonts w:asciiTheme="minorHAnsi" w:hAnsiTheme="minorHAnsi"/>
          <w:sz w:val="22"/>
        </w:rPr>
        <w:t>zastrzeżeniem, że nie stwierdzono okoliczności, o których mowa w § 25 ust. 1</w:t>
      </w:r>
      <w:r w:rsidR="009B53D7">
        <w:rPr>
          <w:rFonts w:asciiTheme="minorHAnsi" w:hAnsiTheme="minorHAnsi"/>
          <w:sz w:val="22"/>
        </w:rPr>
        <w:t xml:space="preserve"> pkt 1-</w:t>
      </w:r>
      <w:r w:rsidR="00401C55">
        <w:rPr>
          <w:rFonts w:asciiTheme="minorHAnsi" w:hAnsiTheme="minorHAnsi"/>
          <w:sz w:val="22"/>
        </w:rPr>
        <w:t>7</w:t>
      </w:r>
      <w:r w:rsidRPr="00EB3D90">
        <w:rPr>
          <w:rFonts w:asciiTheme="minorHAnsi" w:hAnsiTheme="minorHAnsi"/>
          <w:sz w:val="22"/>
        </w:rPr>
        <w:t xml:space="preserve"> </w:t>
      </w:r>
      <w:r w:rsidRPr="00EB3D90">
        <w:rPr>
          <w:rFonts w:asciiTheme="minorHAnsi" w:hAnsiTheme="minorHAnsi" w:cs="Calibri"/>
          <w:sz w:val="22"/>
          <w:szCs w:val="22"/>
        </w:rPr>
        <w:t>decyzji</w:t>
      </w:r>
      <w:r w:rsidR="009134F8">
        <w:rPr>
          <w:rFonts w:asciiTheme="minorHAnsi" w:hAnsiTheme="minorHAnsi" w:cs="Calibri"/>
          <w:sz w:val="22"/>
          <w:szCs w:val="22"/>
        </w:rPr>
        <w:t xml:space="preserve"> oraz</w:t>
      </w:r>
    </w:p>
    <w:p w14:paraId="04AAA2D4" w14:textId="6A1FD583" w:rsidR="009134F8" w:rsidRPr="0006341A" w:rsidRDefault="009134F8"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cs="Calibri"/>
          <w:sz w:val="22"/>
          <w:szCs w:val="22"/>
        </w:rPr>
        <w:t xml:space="preserve">zatwierdzeniu przez Instytucję Pośrednicząca wniosku o płatność rozliczającego przedostatnią transzę dofinansowania (n-1), </w:t>
      </w:r>
      <w:r w:rsidR="009A57C3">
        <w:rPr>
          <w:rFonts w:asciiTheme="minorHAnsi" w:hAnsiTheme="minorHAnsi"/>
          <w:sz w:val="22"/>
        </w:rPr>
        <w:t>zgodnie z § 12 ust. 7 decyzji.</w:t>
      </w:r>
      <w:r w:rsidR="00981A6B">
        <w:rPr>
          <w:rStyle w:val="Odwoanieprzypisudolnego"/>
          <w:rFonts w:asciiTheme="minorHAnsi" w:hAnsiTheme="minorHAnsi"/>
          <w:sz w:val="22"/>
        </w:rPr>
        <w:footnoteReference w:id="54"/>
      </w:r>
      <w:r>
        <w:rPr>
          <w:rFonts w:asciiTheme="minorHAnsi" w:hAnsiTheme="minorHAnsi" w:cs="Calibri"/>
          <w:sz w:val="22"/>
          <w:szCs w:val="22"/>
        </w:rPr>
        <w:t xml:space="preserve"> </w:t>
      </w:r>
    </w:p>
    <w:p w14:paraId="020C6324" w14:textId="2A859E13" w:rsidR="0062105D" w:rsidRPr="009A57C3" w:rsidRDefault="0062105D" w:rsidP="00263E7B">
      <w:pPr>
        <w:pStyle w:val="Akapitzlist"/>
        <w:numPr>
          <w:ilvl w:val="0"/>
          <w:numId w:val="102"/>
        </w:numPr>
        <w:autoSpaceDE w:val="0"/>
        <w:autoSpaceDN w:val="0"/>
        <w:spacing w:before="60" w:after="60"/>
        <w:jc w:val="both"/>
        <w:rPr>
          <w:rFonts w:asciiTheme="minorHAnsi" w:hAnsiTheme="minorHAnsi"/>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Pr>
          <w:rFonts w:asciiTheme="minorHAnsi" w:hAnsiTheme="minorHAnsi"/>
          <w:sz w:val="22"/>
        </w:rPr>
        <w:t xml:space="preserve"> bankowy wskazany w § 11 ust. 10</w:t>
      </w:r>
      <w:r w:rsidR="005741C1">
        <w:rPr>
          <w:rFonts w:asciiTheme="minorHAnsi" w:hAnsiTheme="minorHAnsi"/>
          <w:sz w:val="22"/>
        </w:rPr>
        <w:t xml:space="preserve"> punkt 1) i punkt 2) odpowiednio</w:t>
      </w:r>
      <w:r>
        <w:rPr>
          <w:rFonts w:asciiTheme="minorHAnsi" w:hAnsiTheme="minorHAnsi"/>
          <w:sz w:val="22"/>
        </w:rPr>
        <w:t>.</w:t>
      </w:r>
    </w:p>
    <w:p w14:paraId="0607B961" w14:textId="02C8D355" w:rsidR="00092D2E" w:rsidRPr="00EB3D90" w:rsidRDefault="00092D2E" w:rsidP="00263E7B">
      <w:pPr>
        <w:pStyle w:val="Akapitzlist"/>
        <w:numPr>
          <w:ilvl w:val="0"/>
          <w:numId w:val="101"/>
        </w:numPr>
        <w:autoSpaceDE w:val="0"/>
        <w:autoSpaceDN w:val="0"/>
        <w:spacing w:before="60" w:after="60"/>
        <w:jc w:val="both"/>
      </w:pPr>
      <w:r w:rsidRPr="009A57C3">
        <w:rPr>
          <w:rFonts w:asciiTheme="minorHAnsi" w:hAnsiTheme="minorHAnsi"/>
          <w:sz w:val="22"/>
          <w:szCs w:val="22"/>
        </w:rPr>
        <w:t>w przypadku zadań rozliczanych w oparciu o stawki jednostkowe kolejne transze dofinansowania</w:t>
      </w:r>
      <w:r w:rsidRPr="009A57C3">
        <w:rPr>
          <w:rFonts w:ascii="Calibri" w:eastAsia="Calibri" w:hAnsi="Calibri" w:cs="Calibri"/>
          <w:sz w:val="22"/>
          <w:szCs w:val="22"/>
          <w:lang w:eastAsia="en-US"/>
        </w:rPr>
        <w:t xml:space="preserve"> przekazywane </w:t>
      </w:r>
      <w:r w:rsidR="009A57C3">
        <w:rPr>
          <w:rFonts w:ascii="Calibri" w:eastAsia="Calibri" w:hAnsi="Calibri" w:cs="Calibri"/>
          <w:sz w:val="22"/>
          <w:szCs w:val="22"/>
          <w:lang w:eastAsia="en-US"/>
        </w:rPr>
        <w:t xml:space="preserve">są </w:t>
      </w:r>
      <w:r w:rsidRPr="009A57C3">
        <w:rPr>
          <w:rFonts w:ascii="Calibri" w:eastAsia="Calibri" w:hAnsi="Calibri" w:cs="Calibri"/>
          <w:sz w:val="22"/>
          <w:szCs w:val="22"/>
          <w:lang w:eastAsia="en-US"/>
        </w:rPr>
        <w:t>po zatwierdzeniu wniosku o płatność, w którym Beneficjent oświadczył, zgodnie z §</w:t>
      </w:r>
      <w:r w:rsidR="009D3F10">
        <w:rPr>
          <w:rFonts w:ascii="Calibri" w:eastAsia="Calibri" w:hAnsi="Calibri" w:cs="Calibri"/>
          <w:sz w:val="22"/>
          <w:szCs w:val="22"/>
          <w:lang w:eastAsia="en-US"/>
        </w:rPr>
        <w:t xml:space="preserve"> </w:t>
      </w:r>
      <w:r w:rsidRPr="009A57C3">
        <w:rPr>
          <w:rFonts w:ascii="Calibri" w:eastAsia="Calibri" w:hAnsi="Calibri" w:cs="Calibri"/>
          <w:sz w:val="22"/>
          <w:szCs w:val="22"/>
          <w:lang w:eastAsia="en-US"/>
        </w:rPr>
        <w:t>11 ust. 3, że wydatkował co najmniej 70% łącznej kwoty otrzymanych zaliczek</w:t>
      </w:r>
      <w:r w:rsidR="00954640">
        <w:rPr>
          <w:rStyle w:val="Odwoanieprzypisudolnego"/>
          <w:rFonts w:ascii="Calibri" w:eastAsia="Calibri" w:hAnsi="Calibri" w:cs="Calibri"/>
          <w:sz w:val="22"/>
          <w:szCs w:val="22"/>
          <w:lang w:eastAsia="en-US"/>
        </w:rPr>
        <w:footnoteReference w:id="55"/>
      </w:r>
      <w:r w:rsidR="00954640">
        <w:rPr>
          <w:rFonts w:ascii="Calibri" w:eastAsia="Calibri" w:hAnsi="Calibri" w:cs="Calibri"/>
          <w:lang w:eastAsia="en-US"/>
        </w:rPr>
        <w:t>.</w:t>
      </w:r>
    </w:p>
    <w:p w14:paraId="354D3DF4" w14:textId="3C1C7D30" w:rsidR="00D239F9" w:rsidRPr="00194839" w:rsidRDefault="00D239F9" w:rsidP="00263E7B">
      <w:pPr>
        <w:numPr>
          <w:ilvl w:val="0"/>
          <w:numId w:val="32"/>
        </w:numPr>
        <w:tabs>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Transze dofinansowania są przekazywane na rachunek bankowy, o którym mowa w § 9 ust. 4 </w:t>
      </w:r>
      <w:r w:rsidRPr="00D239F9">
        <w:rPr>
          <w:rFonts w:asciiTheme="minorHAnsi" w:hAnsiTheme="minorHAnsi" w:cs="Calibri"/>
        </w:rPr>
        <w:t>decyzji</w:t>
      </w:r>
      <w:r w:rsidRPr="00194839">
        <w:rPr>
          <w:rFonts w:asciiTheme="minorHAnsi" w:hAnsiTheme="minorHAnsi"/>
        </w:rPr>
        <w:t xml:space="preserve">, w terminie </w:t>
      </w:r>
      <w:r w:rsidR="00F81E84">
        <w:rPr>
          <w:rFonts w:asciiTheme="minorHAnsi" w:hAnsiTheme="minorHAnsi"/>
        </w:rPr>
        <w:t>umożliwiającym otrzymanie przez Beneficjenta planowanej transzy, nie później niż</w:t>
      </w:r>
      <w:r w:rsidR="00F81E84" w:rsidRPr="00194839">
        <w:rPr>
          <w:rFonts w:asciiTheme="minorHAnsi" w:hAnsiTheme="minorHAnsi"/>
        </w:rPr>
        <w:t xml:space="preserve"> </w:t>
      </w:r>
      <w:r w:rsidRPr="00194839">
        <w:rPr>
          <w:rFonts w:asciiTheme="minorHAnsi" w:hAnsiTheme="minorHAnsi"/>
        </w:rPr>
        <w:t xml:space="preserve">90 dni kalendarzowych od dnia przedłożenia wniosku </w:t>
      </w:r>
      <w:r w:rsidRPr="00D239F9">
        <w:rPr>
          <w:rFonts w:asciiTheme="minorHAnsi" w:hAnsiTheme="minorHAnsi" w:cs="Calibri"/>
        </w:rPr>
        <w:br/>
      </w:r>
      <w:r w:rsidRPr="00194839">
        <w:rPr>
          <w:rFonts w:asciiTheme="minorHAnsi" w:hAnsiTheme="minorHAnsi"/>
          <w:spacing w:val="-4"/>
        </w:rPr>
        <w:t>o płatność, zgodnie z art.132 ust.1 Rozporządzenia nr 1303/2013 oraz art. 42 ust. 2 rozporządzenia</w:t>
      </w:r>
      <w:r w:rsidRPr="00194839">
        <w:rPr>
          <w:rFonts w:asciiTheme="minorHAnsi" w:hAnsiTheme="minorHAnsi"/>
        </w:rPr>
        <w:t xml:space="preserve"> </w:t>
      </w:r>
      <w:r w:rsidRPr="00D239F9">
        <w:rPr>
          <w:rFonts w:asciiTheme="minorHAnsi" w:hAnsiTheme="minorHAnsi"/>
          <w:spacing w:val="-2"/>
        </w:rPr>
        <w:t xml:space="preserve">Parlamentu </w:t>
      </w:r>
      <w:r w:rsidRPr="00D239F9">
        <w:rPr>
          <w:rFonts w:asciiTheme="minorHAnsi" w:hAnsiTheme="minorHAnsi" w:cs="Calibri"/>
          <w:spacing w:val="-2"/>
        </w:rPr>
        <w:t>Europejskiego i Rady (UE) NR</w:t>
      </w:r>
      <w:r w:rsidRPr="00194839">
        <w:rPr>
          <w:rFonts w:asciiTheme="minorHAnsi" w:hAnsiTheme="minorHAnsi"/>
          <w:spacing w:val="-2"/>
        </w:rPr>
        <w:t xml:space="preserve"> 223/2014</w:t>
      </w:r>
      <w:r w:rsidRPr="00D239F9">
        <w:rPr>
          <w:rFonts w:asciiTheme="minorHAnsi" w:hAnsiTheme="minorHAnsi" w:cs="Calibri"/>
          <w:spacing w:val="-2"/>
        </w:rPr>
        <w:t xml:space="preserve"> z dnia 11 marca 2014 r. w sprawie Europejskiego</w:t>
      </w:r>
      <w:r w:rsidRPr="00D239F9">
        <w:rPr>
          <w:rFonts w:asciiTheme="minorHAnsi" w:hAnsiTheme="minorHAnsi" w:cs="Calibri"/>
        </w:rPr>
        <w:t xml:space="preserve"> </w:t>
      </w:r>
      <w:r w:rsidRPr="00D239F9">
        <w:rPr>
          <w:rFonts w:asciiTheme="minorHAnsi" w:hAnsiTheme="minorHAnsi"/>
          <w:spacing w:val="-2"/>
        </w:rPr>
        <w:t>Funduszu Pomocy Najbardziej Potrzebującym,</w:t>
      </w:r>
      <w:r w:rsidRPr="00194839">
        <w:rPr>
          <w:rFonts w:asciiTheme="minorHAnsi" w:hAnsiTheme="minorHAnsi"/>
          <w:spacing w:val="-2"/>
        </w:rPr>
        <w:t xml:space="preserve"> z zastrzeżeniem uzasadnionych</w:t>
      </w:r>
      <w:r w:rsidRPr="00194839">
        <w:rPr>
          <w:rFonts w:asciiTheme="minorHAnsi" w:hAnsiTheme="minorHAnsi"/>
        </w:rPr>
        <w:t xml:space="preserve"> </w:t>
      </w:r>
      <w:r w:rsidRPr="00194839">
        <w:rPr>
          <w:rFonts w:asciiTheme="minorHAnsi" w:hAnsiTheme="minorHAnsi"/>
          <w:spacing w:val="-2"/>
        </w:rPr>
        <w:t xml:space="preserve">przypadków, w których Instytucja </w:t>
      </w:r>
      <w:r w:rsidRPr="00D239F9">
        <w:rPr>
          <w:rFonts w:asciiTheme="minorHAnsi" w:hAnsiTheme="minorHAnsi"/>
          <w:spacing w:val="-2"/>
        </w:rPr>
        <w:t>Pośrednicząca</w:t>
      </w:r>
      <w:r w:rsidRPr="00194839">
        <w:rPr>
          <w:rFonts w:asciiTheme="minorHAnsi" w:hAnsiTheme="minorHAnsi"/>
          <w:spacing w:val="-2"/>
        </w:rPr>
        <w:t xml:space="preserve"> może wstrzymać </w:t>
      </w:r>
      <w:r w:rsidR="0062105D">
        <w:rPr>
          <w:rFonts w:asciiTheme="minorHAnsi" w:hAnsiTheme="minorHAnsi"/>
          <w:spacing w:val="-2"/>
        </w:rPr>
        <w:t xml:space="preserve">bieg terminu na </w:t>
      </w:r>
      <w:r w:rsidRPr="00194839">
        <w:rPr>
          <w:rFonts w:asciiTheme="minorHAnsi" w:hAnsiTheme="minorHAnsi"/>
          <w:spacing w:val="-2"/>
        </w:rPr>
        <w:t>wypłatę środków do Beneficjenta,</w:t>
      </w:r>
      <w:r w:rsidRPr="00194839">
        <w:rPr>
          <w:rFonts w:asciiTheme="minorHAnsi" w:hAnsiTheme="minorHAnsi"/>
        </w:rPr>
        <w:t xml:space="preserve"> o których mowa w art.132 ust. 2 Rozporządzenia</w:t>
      </w:r>
      <w:r w:rsidRPr="00D239F9">
        <w:rPr>
          <w:rFonts w:asciiTheme="minorHAnsi" w:hAnsiTheme="minorHAnsi" w:cs="Calibri"/>
        </w:rPr>
        <w:t xml:space="preserve"> nr 1303/2013</w:t>
      </w:r>
      <w:r w:rsidRPr="00194839">
        <w:rPr>
          <w:rFonts w:asciiTheme="minorHAnsi" w:hAnsiTheme="minorHAnsi"/>
        </w:rPr>
        <w:t>:</w:t>
      </w:r>
    </w:p>
    <w:p w14:paraId="6F4E87A3" w14:textId="5AA6A41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lastRenderedPageBreak/>
        <w:t xml:space="preserve">w zakresie środków, o których mowa w § 2 ust. 1 pkt 1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 xml:space="preserve">którym mowa w § 2 pkt 5 rozporządzenia Ministra Finansów z dnia 21 grudnia 2012 r. </w:t>
      </w:r>
      <w:r w:rsidRPr="00194839">
        <w:rPr>
          <w:rFonts w:asciiTheme="minorHAnsi" w:hAnsiTheme="minorHAnsi"/>
          <w:i/>
          <w:sz w:val="22"/>
        </w:rPr>
        <w:t>w</w:t>
      </w:r>
      <w:r w:rsidRPr="00D239F9">
        <w:rPr>
          <w:rFonts w:asciiTheme="minorHAnsi" w:hAnsiTheme="minorHAnsi" w:cs="Calibri"/>
          <w:i/>
          <w:sz w:val="22"/>
          <w:szCs w:val="22"/>
        </w:rPr>
        <w:t xml:space="preserve"> </w:t>
      </w:r>
      <w:r w:rsidRPr="00194839">
        <w:rPr>
          <w:rFonts w:asciiTheme="minorHAnsi" w:hAnsiTheme="minorHAnsi"/>
          <w:i/>
          <w:sz w:val="22"/>
        </w:rPr>
        <w:t xml:space="preserve">sprawie </w:t>
      </w:r>
      <w:r w:rsidRPr="00194839">
        <w:rPr>
          <w:rFonts w:asciiTheme="minorHAnsi" w:hAnsiTheme="minorHAnsi"/>
          <w:i/>
          <w:spacing w:val="-6"/>
          <w:sz w:val="22"/>
        </w:rPr>
        <w:t xml:space="preserve">płatności w ramach programów finansowanych z udziałem środków </w:t>
      </w:r>
      <w:r w:rsidRPr="00D9744F">
        <w:rPr>
          <w:rFonts w:asciiTheme="minorHAnsi" w:hAnsiTheme="minorHAnsi"/>
          <w:i/>
          <w:spacing w:val="-6"/>
          <w:sz w:val="22"/>
          <w:szCs w:val="22"/>
        </w:rPr>
        <w:t>europejskich oraz przekazywania</w:t>
      </w:r>
      <w:r w:rsidRPr="00D9744F">
        <w:rPr>
          <w:rFonts w:asciiTheme="minorHAnsi" w:hAnsiTheme="minorHAnsi"/>
          <w:i/>
          <w:sz w:val="22"/>
          <w:szCs w:val="22"/>
        </w:rPr>
        <w:t xml:space="preserve"> informacji dotyczących tych płatności</w:t>
      </w:r>
      <w:r w:rsidRPr="00D9744F">
        <w:rPr>
          <w:rFonts w:asciiTheme="minorHAnsi" w:hAnsiTheme="minorHAnsi"/>
          <w:sz w:val="22"/>
          <w:szCs w:val="22"/>
        </w:rPr>
        <w:t xml:space="preserve">, przy czym Instytucja </w:t>
      </w:r>
      <w:r w:rsidR="00E14485" w:rsidRPr="00D9744F">
        <w:rPr>
          <w:rFonts w:asciiTheme="minorHAnsi" w:hAnsiTheme="minorHAnsi"/>
          <w:sz w:val="22"/>
          <w:szCs w:val="22"/>
        </w:rPr>
        <w:t>Zarządzająca</w:t>
      </w:r>
      <w:r w:rsidRPr="00D9744F">
        <w:rPr>
          <w:rFonts w:asciiTheme="minorHAnsi" w:hAnsiTheme="minorHAnsi"/>
          <w:sz w:val="22"/>
          <w:szCs w:val="22"/>
        </w:rPr>
        <w:t xml:space="preserve"> zobowiązuje się do przekazania Bankowi Gospodarstwa Krajowego zlecenia płatności</w:t>
      </w:r>
      <w:r w:rsidRPr="00194839">
        <w:rPr>
          <w:rFonts w:asciiTheme="minorHAnsi" w:hAnsiTheme="minorHAnsi"/>
          <w:sz w:val="22"/>
        </w:rPr>
        <w:t xml:space="preserve"> w terminie do </w:t>
      </w:r>
      <w:r w:rsidRPr="00D239F9">
        <w:rPr>
          <w:rFonts w:asciiTheme="minorHAnsi" w:hAnsiTheme="minorHAnsi" w:cs="Calibri"/>
          <w:sz w:val="22"/>
          <w:szCs w:val="22"/>
        </w:rPr>
        <w:t>…...</w:t>
      </w:r>
      <w:r w:rsidR="00194839">
        <w:rPr>
          <w:rFonts w:asciiTheme="minorHAnsi" w:hAnsiTheme="minorHAnsi" w:cs="Calibri"/>
          <w:sz w:val="22"/>
          <w:szCs w:val="22"/>
        </w:rPr>
        <w:t xml:space="preserve"> </w:t>
      </w:r>
      <w:r w:rsidRPr="00194839">
        <w:rPr>
          <w:rFonts w:asciiTheme="minorHAnsi" w:hAnsiTheme="minorHAnsi"/>
          <w:sz w:val="22"/>
        </w:rPr>
        <w:t>dni</w:t>
      </w:r>
      <w:r w:rsidRPr="00194839">
        <w:rPr>
          <w:rFonts w:asciiTheme="minorHAnsi" w:hAnsiTheme="minorHAnsi"/>
          <w:sz w:val="22"/>
          <w:vertAlign w:val="superscript"/>
        </w:rPr>
        <w:footnoteReference w:id="56"/>
      </w:r>
      <w:r w:rsidRPr="00194839">
        <w:rPr>
          <w:rFonts w:asciiTheme="minorHAnsi" w:hAnsiTheme="minorHAnsi"/>
          <w:sz w:val="22"/>
        </w:rPr>
        <w:t xml:space="preserve"> roboczych od dnia zatwierdzenia pierwszego wniosku o płatność </w:t>
      </w:r>
      <w:r w:rsidR="00D9744F">
        <w:rPr>
          <w:rFonts w:asciiTheme="minorHAnsi" w:hAnsiTheme="minorHAnsi"/>
          <w:sz w:val="22"/>
        </w:rPr>
        <w:t xml:space="preserve">przez Instytucję Pośredniczącą </w:t>
      </w:r>
      <w:r w:rsidRPr="00194839">
        <w:rPr>
          <w:rFonts w:asciiTheme="minorHAnsi" w:hAnsiTheme="minorHAnsi"/>
          <w:sz w:val="22"/>
        </w:rPr>
        <w:t>lub dnia zweryfikowania przez nią wniosku o płatność rozliczającego ostatnią transzę dofinansowania;</w:t>
      </w:r>
    </w:p>
    <w:p w14:paraId="32B67BCA" w14:textId="32AF345E" w:rsidR="00D239F9" w:rsidRPr="00194839" w:rsidRDefault="00D239F9" w:rsidP="00263E7B">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w zakresie środków, o których mowa w § 2 ust. 1 pkt</w:t>
      </w:r>
      <w:r w:rsidRPr="00D239F9">
        <w:rPr>
          <w:rFonts w:asciiTheme="minorHAnsi" w:hAnsiTheme="minorHAnsi" w:cs="Calibri"/>
          <w:sz w:val="22"/>
          <w:szCs w:val="22"/>
        </w:rPr>
        <w:t>.</w:t>
      </w:r>
      <w:r w:rsidRPr="00194839">
        <w:rPr>
          <w:rFonts w:asciiTheme="minorHAnsi" w:hAnsiTheme="minorHAnsi"/>
          <w:sz w:val="22"/>
        </w:rPr>
        <w:t xml:space="preserve"> 2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którym mowa w pkt 1.</w:t>
      </w:r>
    </w:p>
    <w:p w14:paraId="1DB7CCBA" w14:textId="62839870" w:rsidR="00D239F9" w:rsidRPr="00194839" w:rsidRDefault="00D239F9" w:rsidP="00263E7B">
      <w:pPr>
        <w:numPr>
          <w:ilvl w:val="0"/>
          <w:numId w:val="32"/>
        </w:numPr>
        <w:tabs>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W przypadku niemożliwości dokonania wypłaty transzy dofinansowania spowodowanej okresowym</w:t>
      </w:r>
      <w:r w:rsidRPr="00194839">
        <w:rPr>
          <w:rFonts w:asciiTheme="minorHAnsi" w:hAnsiTheme="minorHAnsi"/>
        </w:rPr>
        <w:t xml:space="preserve"> brakiem środków, o których mowa w § 2 ust. 1 </w:t>
      </w:r>
      <w:r w:rsidRPr="00D239F9">
        <w:rPr>
          <w:rFonts w:asciiTheme="minorHAnsi" w:hAnsiTheme="minorHAnsi" w:cs="Calibri"/>
        </w:rPr>
        <w:t>decyzji</w:t>
      </w:r>
      <w:r w:rsidRPr="00194839">
        <w:rPr>
          <w:rFonts w:asciiTheme="minorHAnsi" w:hAnsiTheme="minorHAnsi"/>
        </w:rPr>
        <w:t xml:space="preserve"> Beneficjent ma prawo renegocjować harmonogram realizacji Projektu i harmonogram płatności, o których mowa w § 4 ust. 1 pkt 2 i § 9 ust. 1 </w:t>
      </w:r>
      <w:r w:rsidRPr="00D239F9">
        <w:rPr>
          <w:rFonts w:asciiTheme="minorHAnsi" w:hAnsiTheme="minorHAnsi" w:cs="Calibri"/>
        </w:rPr>
        <w:t>decyzji</w:t>
      </w:r>
      <w:r w:rsidRPr="00194839">
        <w:rPr>
          <w:rFonts w:asciiTheme="minorHAnsi" w:hAnsiTheme="minorHAnsi"/>
        </w:rPr>
        <w:t>.</w:t>
      </w:r>
    </w:p>
    <w:p w14:paraId="2F35B4F7" w14:textId="6D7BDFFE" w:rsidR="00D239F9" w:rsidRPr="00194839" w:rsidRDefault="00D239F9" w:rsidP="00263E7B">
      <w:pPr>
        <w:numPr>
          <w:ilvl w:val="0"/>
          <w:numId w:val="32"/>
        </w:numPr>
        <w:tabs>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Instytucja</w:t>
      </w:r>
      <w:r w:rsidRPr="00194839">
        <w:rPr>
          <w:rFonts w:asciiTheme="minorHAnsi" w:hAnsiTheme="minorHAnsi"/>
        </w:rPr>
        <w:t xml:space="preserve"> </w:t>
      </w:r>
      <w:r w:rsidRPr="00D239F9">
        <w:rPr>
          <w:rFonts w:asciiTheme="minorHAnsi" w:hAnsiTheme="minorHAnsi" w:cs="Calibri"/>
        </w:rPr>
        <w:t>Pośrednicząca</w:t>
      </w:r>
      <w:r w:rsidRPr="00194839">
        <w:rPr>
          <w:rFonts w:asciiTheme="minorHAnsi" w:hAnsiTheme="minorHAnsi"/>
        </w:rPr>
        <w:t xml:space="preserve"> może zawiesić wypłatę transzy dofinansowania, w przypadku gdy:</w:t>
      </w:r>
    </w:p>
    <w:p w14:paraId="3A6C46D1" w14:textId="0D4A319D" w:rsidR="00D239F9" w:rsidRPr="00194839" w:rsidRDefault="00D239F9" w:rsidP="00BC5980">
      <w:pPr>
        <w:pStyle w:val="Akapitzlist"/>
        <w:numPr>
          <w:ilvl w:val="0"/>
          <w:numId w:val="116"/>
        </w:numPr>
        <w:spacing w:after="60"/>
        <w:ind w:left="567" w:hanging="283"/>
        <w:contextualSpacing/>
        <w:jc w:val="both"/>
        <w:rPr>
          <w:rFonts w:asciiTheme="minorHAnsi" w:hAnsiTheme="minorHAnsi"/>
        </w:rPr>
      </w:pPr>
      <w:r w:rsidRPr="00194839">
        <w:rPr>
          <w:rFonts w:asciiTheme="minorHAnsi" w:hAnsiTheme="minorHAnsi"/>
          <w:color w:val="19161B"/>
          <w:sz w:val="22"/>
        </w:rPr>
        <w:t xml:space="preserve">zachodzi uzasadnione podejrzenie, że </w:t>
      </w:r>
      <w:r w:rsidR="00E96B1F">
        <w:rPr>
          <w:rFonts w:asciiTheme="minorHAnsi" w:hAnsiTheme="minorHAnsi"/>
          <w:color w:val="19161B"/>
          <w:sz w:val="22"/>
        </w:rPr>
        <w:t>przed wydaniem niniejszej decyzji lub w toku realizacji</w:t>
      </w:r>
      <w:r w:rsidRPr="00194839">
        <w:rPr>
          <w:rFonts w:asciiTheme="minorHAnsi" w:hAnsiTheme="minorHAnsi"/>
          <w:color w:val="19161B"/>
          <w:sz w:val="22"/>
        </w:rPr>
        <w:t xml:space="preserve"> Projektu doszło do powstania poważnych nieprawidłowości, o których mowa w § 25 ust. 1</w:t>
      </w:r>
      <w:r w:rsidR="003831F1">
        <w:rPr>
          <w:rFonts w:asciiTheme="minorHAnsi" w:hAnsiTheme="minorHAnsi"/>
          <w:color w:val="19161B"/>
          <w:sz w:val="22"/>
        </w:rPr>
        <w:t xml:space="preserve"> pkt 1-</w:t>
      </w:r>
      <w:r w:rsidR="00401C55">
        <w:rPr>
          <w:rFonts w:asciiTheme="minorHAnsi" w:hAnsiTheme="minorHAnsi"/>
          <w:color w:val="19161B"/>
          <w:sz w:val="22"/>
        </w:rPr>
        <w:t>7</w:t>
      </w:r>
      <w:r w:rsidRPr="00194839">
        <w:rPr>
          <w:rFonts w:asciiTheme="minorHAnsi" w:hAnsiTheme="minorHAnsi"/>
          <w:color w:val="19161B"/>
          <w:sz w:val="22"/>
        </w:rPr>
        <w:t>;</w:t>
      </w:r>
    </w:p>
    <w:p w14:paraId="66E586A8"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 xml:space="preserve">postęp rzeczowy Projektu odbiega od harmonogramu realizacji Projektu określonego we Wniosku </w:t>
      </w:r>
      <w:r w:rsidRPr="00BC5980">
        <w:rPr>
          <w:rFonts w:asciiTheme="minorHAnsi" w:hAnsiTheme="minorHAnsi"/>
          <w:color w:val="19161B"/>
          <w:sz w:val="22"/>
        </w:rPr>
        <w:br/>
        <w:t>w stopniu zagrażającym osiągnięciu wskaźników, o których mowa w § 4 ust. 1 pkt. 1;</w:t>
      </w:r>
    </w:p>
    <w:p w14:paraId="0E6BC6DB" w14:textId="77777777" w:rsidR="00D239F9" w:rsidRPr="00BC5980" w:rsidRDefault="00D239F9" w:rsidP="00BC5980">
      <w:pPr>
        <w:pStyle w:val="Akapitzlist"/>
        <w:numPr>
          <w:ilvl w:val="0"/>
          <w:numId w:val="116"/>
        </w:numPr>
        <w:spacing w:after="60"/>
        <w:ind w:left="567" w:hanging="283"/>
        <w:contextualSpacing/>
        <w:jc w:val="both"/>
        <w:rPr>
          <w:rFonts w:asciiTheme="minorHAnsi" w:hAnsiTheme="minorHAnsi"/>
          <w:color w:val="19161B"/>
          <w:sz w:val="22"/>
        </w:rPr>
      </w:pPr>
      <w:r w:rsidRPr="00BC5980">
        <w:rPr>
          <w:rFonts w:asciiTheme="minorHAnsi" w:hAnsiTheme="minorHAnsi"/>
          <w:color w:val="19161B"/>
          <w:sz w:val="22"/>
        </w:rPr>
        <w:t>Beneficjent dysponuje środkami niezbędnymi do realizacji Projektu w kolejnym okresie rozliczeniowym.</w:t>
      </w:r>
    </w:p>
    <w:p w14:paraId="57B881A5" w14:textId="444D1546" w:rsidR="00D239F9" w:rsidRPr="00194839" w:rsidRDefault="00D239F9" w:rsidP="00263E7B">
      <w:pPr>
        <w:numPr>
          <w:ilvl w:val="0"/>
          <w:numId w:val="32"/>
        </w:numPr>
        <w:tabs>
          <w:tab w:val="num" w:pos="284"/>
        </w:tabs>
        <w:spacing w:before="60" w:after="60" w:line="240" w:lineRule="auto"/>
        <w:ind w:left="284" w:hanging="284"/>
        <w:jc w:val="both"/>
        <w:rPr>
          <w:rFonts w:asciiTheme="minorHAnsi" w:hAnsiTheme="minorHAnsi"/>
          <w:color w:val="19161B"/>
        </w:rPr>
      </w:pPr>
      <w:r w:rsidRPr="00194839">
        <w:rPr>
          <w:rFonts w:asciiTheme="minorHAnsi" w:hAnsiTheme="minorHAnsi"/>
        </w:rPr>
        <w:t xml:space="preserve">Instytucja </w:t>
      </w:r>
      <w:r w:rsidRPr="00D239F9">
        <w:rPr>
          <w:rFonts w:asciiTheme="minorHAnsi" w:hAnsiTheme="minorHAnsi" w:cs="Calibri"/>
        </w:rPr>
        <w:t>Pośrednicząca</w:t>
      </w:r>
      <w:r w:rsidRPr="00194839">
        <w:rPr>
          <w:rFonts w:asciiTheme="minorHAnsi" w:hAnsiTheme="minorHAnsi"/>
        </w:rPr>
        <w:t xml:space="preserve"> pisemnie informuje Beneficjenta o zawieszeniu wypłaty transzy dofinansowania i jego przyczynach.</w:t>
      </w:r>
    </w:p>
    <w:p w14:paraId="5C5278B9" w14:textId="2C1A841D" w:rsidR="00D239F9" w:rsidRPr="00194839" w:rsidRDefault="00D239F9" w:rsidP="00194839">
      <w:pPr>
        <w:spacing w:before="240" w:after="120" w:line="240" w:lineRule="auto"/>
        <w:ind w:left="360"/>
        <w:jc w:val="center"/>
        <w:rPr>
          <w:rFonts w:asciiTheme="minorHAnsi" w:hAnsiTheme="minorHAnsi"/>
          <w:b/>
        </w:rPr>
      </w:pPr>
      <w:r w:rsidRPr="00194839">
        <w:rPr>
          <w:rFonts w:asciiTheme="minorHAnsi" w:hAnsiTheme="minorHAnsi"/>
          <w:b/>
        </w:rPr>
        <w:t>Rozliczenie dofinansowania</w:t>
      </w:r>
    </w:p>
    <w:p w14:paraId="62EE2C9E" w14:textId="77777777" w:rsidR="00D239F9" w:rsidRPr="00194839" w:rsidRDefault="00D239F9" w:rsidP="00D239F9">
      <w:pPr>
        <w:spacing w:after="120" w:line="240" w:lineRule="auto"/>
        <w:ind w:left="357"/>
        <w:jc w:val="center"/>
        <w:rPr>
          <w:rFonts w:asciiTheme="minorHAnsi" w:hAnsiTheme="minorHAnsi"/>
        </w:rPr>
      </w:pPr>
      <w:r w:rsidRPr="00194839">
        <w:rPr>
          <w:rFonts w:asciiTheme="minorHAnsi" w:hAnsiTheme="minorHAnsi"/>
        </w:rPr>
        <w:t>§ 11.</w:t>
      </w:r>
    </w:p>
    <w:p w14:paraId="66329A50" w14:textId="631DC09F" w:rsidR="00D239F9" w:rsidRPr="00194839"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Beneficjent składa pierwszy wniosek o płatność, będący podstawą wypłaty pierwszej transzy dofinansowania, zgodnie § 10 ust. 1 pkt 1 decyzji, niezwłocznie po </w:t>
      </w:r>
      <w:r w:rsidRPr="00D239F9">
        <w:rPr>
          <w:rFonts w:asciiTheme="minorHAnsi" w:hAnsiTheme="minorHAnsi" w:cs="Calibri"/>
        </w:rPr>
        <w:t>podjęciu</w:t>
      </w:r>
      <w:r w:rsidRPr="00194839">
        <w:rPr>
          <w:rFonts w:asciiTheme="minorHAnsi" w:hAnsiTheme="minorHAnsi"/>
        </w:rPr>
        <w:t xml:space="preserve"> niniejszej </w:t>
      </w:r>
      <w:r w:rsidRPr="00D239F9">
        <w:rPr>
          <w:rFonts w:asciiTheme="minorHAnsi" w:hAnsiTheme="minorHAnsi" w:cs="Calibri"/>
        </w:rPr>
        <w:t>decyzji</w:t>
      </w:r>
      <w:r w:rsidRPr="00194839">
        <w:rPr>
          <w:rFonts w:asciiTheme="minorHAnsi" w:hAnsiTheme="minorHAnsi"/>
        </w:rPr>
        <w:t xml:space="preserve">, zgodnie z harmonogramem płatności stanowiącym załącznik nr </w:t>
      </w:r>
      <w:r w:rsidR="00D143B1">
        <w:rPr>
          <w:rFonts w:asciiTheme="minorHAnsi" w:hAnsiTheme="minorHAnsi"/>
        </w:rPr>
        <w:t>3</w:t>
      </w:r>
      <w:r w:rsidRPr="00194839">
        <w:rPr>
          <w:rFonts w:asciiTheme="minorHAnsi" w:hAnsiTheme="minorHAnsi"/>
        </w:rPr>
        <w:t xml:space="preserve"> do </w:t>
      </w:r>
      <w:r w:rsidRPr="00D239F9">
        <w:rPr>
          <w:rFonts w:asciiTheme="minorHAnsi" w:hAnsiTheme="minorHAnsi" w:cs="Calibri"/>
        </w:rPr>
        <w:t>decyzji</w:t>
      </w:r>
      <w:r w:rsidRPr="00194839">
        <w:rPr>
          <w:rFonts w:asciiTheme="minorHAnsi" w:hAnsiTheme="minorHAnsi"/>
        </w:rPr>
        <w:t>.</w:t>
      </w:r>
    </w:p>
    <w:p w14:paraId="3E56E500" w14:textId="7571F695" w:rsidR="00D239F9"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194839">
        <w:rPr>
          <w:rFonts w:asciiTheme="minorHAnsi" w:hAnsiTheme="minorHAnsi"/>
        </w:rPr>
        <w:t>Beneficjent składa drugi i kolejne wnioski o płatność za okresy rozliczeniowe, zgodnie z</w:t>
      </w:r>
      <w:r w:rsidR="00F2405E">
        <w:rPr>
          <w:rFonts w:asciiTheme="minorHAnsi" w:hAnsiTheme="minorHAnsi" w:cs="Calibri"/>
        </w:rPr>
        <w:t> </w:t>
      </w:r>
      <w:r w:rsidRPr="00194839">
        <w:rPr>
          <w:rFonts w:asciiTheme="minorHAnsi" w:hAnsiTheme="minorHAnsi"/>
        </w:rPr>
        <w:t xml:space="preserve">harmonogramem płatności, o </w:t>
      </w:r>
      <w:r w:rsidRPr="00EE397C">
        <w:rPr>
          <w:rFonts w:asciiTheme="minorHAnsi" w:hAnsiTheme="minorHAnsi"/>
        </w:rPr>
        <w:t xml:space="preserve">którym mowa w § 9 ust. 1, w terminie do </w:t>
      </w:r>
      <w:r w:rsidRPr="00B93C12">
        <w:rPr>
          <w:rFonts w:asciiTheme="minorHAnsi" w:hAnsiTheme="minorHAnsi" w:cs="Calibri"/>
        </w:rPr>
        <w:t>….</w:t>
      </w:r>
      <w:r w:rsidRPr="00B93C12">
        <w:rPr>
          <w:rFonts w:asciiTheme="minorHAnsi" w:hAnsiTheme="minorHAnsi"/>
          <w:vertAlign w:val="superscript"/>
        </w:rPr>
        <w:footnoteReference w:id="57"/>
      </w:r>
      <w:r w:rsidRPr="00B93C12">
        <w:rPr>
          <w:rFonts w:asciiTheme="minorHAnsi" w:hAnsiTheme="minorHAnsi"/>
          <w:vertAlign w:val="superscript"/>
        </w:rPr>
        <w:t xml:space="preserve"> </w:t>
      </w:r>
      <w:r w:rsidRPr="00B93C12">
        <w:rPr>
          <w:rFonts w:asciiTheme="minorHAnsi" w:hAnsiTheme="minorHAnsi"/>
        </w:rPr>
        <w:t>dni roboczych od zakończenia okresu rozliczeniowego a końcowy wniosek o płatnoś</w:t>
      </w:r>
      <w:r w:rsidRPr="00EE397C">
        <w:rPr>
          <w:rFonts w:asciiTheme="minorHAnsi" w:hAnsiTheme="minorHAnsi"/>
        </w:rPr>
        <w:t xml:space="preserve">ć w terminie do 30 dni kalendarzowych od dnia zakończenia okresu realizacji Projektu, z zastrzeżeniem ust. </w:t>
      </w:r>
      <w:r w:rsidR="00F2405E">
        <w:rPr>
          <w:rFonts w:asciiTheme="minorHAnsi" w:hAnsiTheme="minorHAnsi"/>
        </w:rPr>
        <w:t>4</w:t>
      </w:r>
      <w:r w:rsidRPr="00EE397C">
        <w:rPr>
          <w:rFonts w:asciiTheme="minorHAnsi" w:hAnsiTheme="minorHAnsi"/>
        </w:rPr>
        <w:t>.</w:t>
      </w:r>
    </w:p>
    <w:p w14:paraId="3B1E7C12" w14:textId="69E68ABE" w:rsidR="00F2405E" w:rsidRPr="00EE397C" w:rsidRDefault="00F2405E" w:rsidP="00BC5980">
      <w:pPr>
        <w:numPr>
          <w:ilvl w:val="0"/>
          <w:numId w:val="36"/>
        </w:numPr>
        <w:tabs>
          <w:tab w:val="num" w:pos="284"/>
        </w:tabs>
        <w:spacing w:before="60" w:after="60" w:line="240" w:lineRule="auto"/>
        <w:ind w:left="284" w:hanging="284"/>
        <w:jc w:val="both"/>
        <w:rPr>
          <w:rFonts w:asciiTheme="minorHAnsi" w:hAnsiTheme="minorHAnsi"/>
        </w:rPr>
      </w:pPr>
      <w:r w:rsidRPr="00DE5EC9">
        <w:rPr>
          <w:rFonts w:asciiTheme="minorHAnsi" w:hAnsiTheme="minorHAnsi" w:cs="Calibri"/>
        </w:rPr>
        <w:t>Beneficjent oświadcza w drugim i kolejnych wnioskach o płatność o</w:t>
      </w:r>
      <w:r>
        <w:rPr>
          <w:rFonts w:asciiTheme="minorHAnsi" w:hAnsiTheme="minorHAnsi" w:cs="Calibri"/>
        </w:rPr>
        <w:t xml:space="preserve"> kwocie poniesionych w </w:t>
      </w:r>
      <w:r w:rsidRPr="00DE5EC9">
        <w:rPr>
          <w:rFonts w:asciiTheme="minorHAnsi" w:hAnsiTheme="minorHAnsi" w:cs="Calibri"/>
        </w:rPr>
        <w:t>ramach Projektu wydatków bezpośrednich i pośrednich w związku z realizacją stawek jednostkowych</w:t>
      </w:r>
      <w:r w:rsidRPr="00DE5EC9">
        <w:rPr>
          <w:rStyle w:val="Odwoanieprzypisudolnego"/>
          <w:rFonts w:asciiTheme="minorHAnsi" w:hAnsiTheme="minorHAnsi" w:cs="Calibri"/>
        </w:rPr>
        <w:footnoteReference w:id="58"/>
      </w:r>
      <w:r w:rsidRPr="00DE5EC9">
        <w:rPr>
          <w:rFonts w:asciiTheme="minorHAnsi" w:hAnsiTheme="minorHAnsi" w:cs="Calibri"/>
        </w:rPr>
        <w:t xml:space="preserve"> oraz informuje o przebiegu postępu rzeczowego Projektu</w:t>
      </w:r>
      <w:r>
        <w:rPr>
          <w:rFonts w:asciiTheme="minorHAnsi" w:hAnsiTheme="minorHAnsi" w:cs="Calibri"/>
        </w:rPr>
        <w:t>.</w:t>
      </w:r>
    </w:p>
    <w:p w14:paraId="56FD3FE6" w14:textId="77777777" w:rsidR="00D34724"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EE397C">
        <w:rPr>
          <w:rFonts w:asciiTheme="minorHAnsi" w:hAnsiTheme="minorHAnsi"/>
        </w:rPr>
        <w:t>W przypadku, gdy Wniosek przewiduje trwałość Projektu lub rezultató</w:t>
      </w:r>
      <w:r w:rsidRPr="000E1BA7">
        <w:rPr>
          <w:rFonts w:asciiTheme="minorHAnsi" w:hAnsiTheme="minorHAnsi"/>
        </w:rPr>
        <w:t xml:space="preserve">w, </w:t>
      </w:r>
      <w:r w:rsidR="000D5462" w:rsidRPr="000E1BA7">
        <w:rPr>
          <w:rFonts w:cs="Calibri"/>
        </w:rPr>
        <w:t>o których mowa w §</w:t>
      </w:r>
      <w:r w:rsidR="00C87FDD" w:rsidRPr="000E1BA7">
        <w:rPr>
          <w:rFonts w:cs="Calibri"/>
        </w:rPr>
        <w:t xml:space="preserve"> </w:t>
      </w:r>
      <w:r w:rsidR="000D5462" w:rsidRPr="000E1BA7">
        <w:rPr>
          <w:rFonts w:cs="Calibri"/>
        </w:rPr>
        <w:t xml:space="preserve">4 ust. 1 pkt 4, </w:t>
      </w:r>
      <w:r w:rsidRPr="000E1BA7">
        <w:rPr>
          <w:rFonts w:asciiTheme="minorHAnsi" w:hAnsiTheme="minorHAnsi"/>
        </w:rPr>
        <w:t>Beneficjent</w:t>
      </w:r>
      <w:r w:rsidR="00F2405E">
        <w:rPr>
          <w:rFonts w:asciiTheme="minorHAnsi" w:hAnsiTheme="minorHAnsi"/>
        </w:rPr>
        <w:t>, niezależnie od złożenia końcowego wniosku o płatność</w:t>
      </w:r>
      <w:r w:rsidR="00D34724">
        <w:rPr>
          <w:rFonts w:asciiTheme="minorHAnsi" w:hAnsiTheme="minorHAnsi"/>
        </w:rPr>
        <w:t>:</w:t>
      </w:r>
    </w:p>
    <w:p w14:paraId="268B8002" w14:textId="67DB4F54" w:rsidR="00D34724" w:rsidRPr="00D34724" w:rsidRDefault="000D5462" w:rsidP="00D34724">
      <w:pPr>
        <w:pStyle w:val="Akapitzlist"/>
        <w:numPr>
          <w:ilvl w:val="0"/>
          <w:numId w:val="129"/>
        </w:numPr>
        <w:spacing w:before="60" w:after="60"/>
        <w:jc w:val="both"/>
        <w:rPr>
          <w:rFonts w:asciiTheme="minorHAnsi" w:hAnsiTheme="minorHAnsi"/>
          <w:sz w:val="22"/>
          <w:szCs w:val="22"/>
        </w:rPr>
      </w:pPr>
      <w:r w:rsidRPr="00D34724">
        <w:rPr>
          <w:rFonts w:asciiTheme="minorHAnsi" w:hAnsiTheme="minorHAnsi" w:cs="Calibri"/>
          <w:sz w:val="22"/>
          <w:szCs w:val="22"/>
        </w:rPr>
        <w:t xml:space="preserve">niezwłocznie informuje Instytucję </w:t>
      </w:r>
      <w:r w:rsidR="00194839" w:rsidRPr="00D34724">
        <w:rPr>
          <w:rFonts w:asciiTheme="minorHAnsi" w:hAnsiTheme="minorHAnsi" w:cs="Calibri"/>
          <w:sz w:val="22"/>
          <w:szCs w:val="22"/>
        </w:rPr>
        <w:t xml:space="preserve">Pośredniczącą </w:t>
      </w:r>
      <w:r w:rsidRPr="00D34724">
        <w:rPr>
          <w:rFonts w:asciiTheme="minorHAnsi" w:hAnsiTheme="minorHAnsi" w:cs="Calibri"/>
          <w:sz w:val="22"/>
          <w:szCs w:val="22"/>
        </w:rPr>
        <w:t xml:space="preserve">o wszelkich okolicznościach mogących powodować naruszenie trwałości projektu. </w:t>
      </w:r>
    </w:p>
    <w:p w14:paraId="269C0718" w14:textId="50BA84FF" w:rsidR="00D239F9" w:rsidRPr="00D34724" w:rsidRDefault="000D5462" w:rsidP="00D34724">
      <w:pPr>
        <w:pStyle w:val="Akapitzlist"/>
        <w:numPr>
          <w:ilvl w:val="0"/>
          <w:numId w:val="129"/>
        </w:numPr>
        <w:spacing w:before="60" w:after="60"/>
        <w:jc w:val="both"/>
        <w:rPr>
          <w:rFonts w:asciiTheme="minorHAnsi" w:hAnsiTheme="minorHAnsi"/>
          <w:sz w:val="22"/>
          <w:szCs w:val="22"/>
        </w:rPr>
      </w:pPr>
      <w:r w:rsidRPr="00D34724">
        <w:rPr>
          <w:rFonts w:asciiTheme="minorHAnsi" w:hAnsiTheme="minorHAnsi" w:cs="Calibri"/>
          <w:sz w:val="22"/>
          <w:szCs w:val="22"/>
        </w:rPr>
        <w:t>Beneficjent podda się kontroli trwałości</w:t>
      </w:r>
      <w:r w:rsidR="00950A4E" w:rsidRPr="00D34724">
        <w:rPr>
          <w:rFonts w:asciiTheme="minorHAnsi" w:hAnsiTheme="minorHAnsi" w:cs="Calibri"/>
          <w:sz w:val="22"/>
          <w:szCs w:val="22"/>
        </w:rPr>
        <w:t>, w tym</w:t>
      </w:r>
      <w:r w:rsidRPr="00D34724">
        <w:rPr>
          <w:rFonts w:asciiTheme="minorHAnsi" w:hAnsiTheme="minorHAnsi" w:cs="Calibri"/>
          <w:sz w:val="22"/>
          <w:szCs w:val="22"/>
        </w:rPr>
        <w:t xml:space="preserve"> w miejscu</w:t>
      </w:r>
      <w:r w:rsidR="00D239F9" w:rsidRPr="00D34724">
        <w:rPr>
          <w:rFonts w:asciiTheme="minorHAnsi" w:hAnsiTheme="minorHAnsi"/>
          <w:sz w:val="22"/>
          <w:szCs w:val="22"/>
        </w:rPr>
        <w:t xml:space="preserve"> realizacji  na </w:t>
      </w:r>
      <w:r w:rsidRPr="00D34724">
        <w:rPr>
          <w:rFonts w:asciiTheme="minorHAnsi" w:hAnsiTheme="minorHAnsi" w:cs="Calibri"/>
          <w:sz w:val="22"/>
          <w:szCs w:val="22"/>
        </w:rPr>
        <w:t xml:space="preserve">zasadach określonych w </w:t>
      </w:r>
      <w:r w:rsidR="00194839" w:rsidRPr="00D34724">
        <w:rPr>
          <w:rFonts w:asciiTheme="minorHAnsi" w:hAnsiTheme="minorHAnsi" w:cs="Calibri"/>
          <w:sz w:val="22"/>
          <w:szCs w:val="22"/>
        </w:rPr>
        <w:t>decyzji</w:t>
      </w:r>
      <w:r w:rsidRPr="00D34724">
        <w:rPr>
          <w:rFonts w:asciiTheme="minorHAnsi" w:hAnsiTheme="minorHAnsi" w:cs="Calibri"/>
          <w:sz w:val="22"/>
          <w:szCs w:val="22"/>
        </w:rPr>
        <w:t>.</w:t>
      </w:r>
    </w:p>
    <w:p w14:paraId="1E8D144A" w14:textId="1E6BCA28" w:rsidR="00D34724" w:rsidRPr="00D34724" w:rsidRDefault="00D34724" w:rsidP="00D34724">
      <w:pPr>
        <w:pStyle w:val="Akapitzlist"/>
        <w:numPr>
          <w:ilvl w:val="0"/>
          <w:numId w:val="129"/>
        </w:numPr>
        <w:spacing w:before="60" w:after="60"/>
        <w:jc w:val="both"/>
        <w:rPr>
          <w:rFonts w:asciiTheme="minorHAnsi" w:hAnsiTheme="minorHAnsi"/>
        </w:rPr>
      </w:pPr>
      <w:r w:rsidRPr="00D34724">
        <w:rPr>
          <w:rFonts w:asciiTheme="minorHAnsi" w:eastAsia="Calibri" w:hAnsiTheme="minorHAnsi" w:cstheme="minorHAnsi"/>
          <w:sz w:val="22"/>
          <w:szCs w:val="22"/>
          <w:lang w:eastAsia="en-US"/>
        </w:rPr>
        <w:lastRenderedPageBreak/>
        <w:t>po okresie realizacji Projektu jest zobowiązany do przedkładania do Instytucji Pośredniczącej, na koniec każdego kwartału kalendarzowego, dokumentów potwierdzających zachowanie trwałości Projektu lub rezultatów.</w:t>
      </w:r>
      <w:r w:rsidRPr="00FC495E">
        <w:rPr>
          <w:rStyle w:val="Odwoanieprzypisudolnego"/>
          <w:rFonts w:asciiTheme="minorHAnsi" w:eastAsia="Calibri" w:hAnsiTheme="minorHAnsi" w:cstheme="minorHAnsi"/>
          <w:sz w:val="22"/>
          <w:szCs w:val="22"/>
          <w:lang w:eastAsia="en-US"/>
        </w:rPr>
        <w:footnoteReference w:id="59"/>
      </w:r>
    </w:p>
    <w:p w14:paraId="4AC8F23E" w14:textId="637F43DF" w:rsidR="00D239F9" w:rsidRPr="00EE397C"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przedkłada wniosek o płatność oraz dokumenty niezbędne do rozliczenia Projektu za pośrednictwem SL2014, chyba że z przyczyn technicznych nie jest to możliwe. W takim przypadku stosuje się § 16 ust. 8 </w:t>
      </w:r>
      <w:r w:rsidRPr="00EE397C">
        <w:rPr>
          <w:rFonts w:asciiTheme="minorHAnsi" w:hAnsiTheme="minorHAnsi" w:cs="Calibri"/>
        </w:rPr>
        <w:t>decyzji</w:t>
      </w:r>
      <w:r w:rsidRPr="00EE397C">
        <w:rPr>
          <w:rFonts w:asciiTheme="minorHAnsi" w:hAnsiTheme="minorHAnsi"/>
        </w:rPr>
        <w:t xml:space="preserve">, przy czym wzór papierowej wersji wniosku o płatność określają Wytyczne, o których mowa w § 4 ust. 6 pkt 3 </w:t>
      </w:r>
      <w:r w:rsidRPr="00EE397C">
        <w:rPr>
          <w:rFonts w:asciiTheme="minorHAnsi" w:hAnsiTheme="minorHAnsi" w:cs="Calibri"/>
        </w:rPr>
        <w:t>decyzji</w:t>
      </w:r>
      <w:r w:rsidRPr="00EE397C">
        <w:rPr>
          <w:rFonts w:asciiTheme="minorHAnsi" w:hAnsiTheme="minorHAnsi"/>
        </w:rPr>
        <w:t xml:space="preserve">, zamieszczone na stronie internetowej </w:t>
      </w:r>
      <w:r w:rsidRPr="00EE397C">
        <w:rPr>
          <w:rFonts w:asciiTheme="minorHAnsi" w:hAnsiTheme="minorHAnsi"/>
          <w:spacing w:val="-8"/>
        </w:rPr>
        <w:t xml:space="preserve">Instytucji </w:t>
      </w:r>
      <w:r w:rsidRPr="00EE397C">
        <w:rPr>
          <w:rFonts w:asciiTheme="minorHAnsi" w:hAnsiTheme="minorHAnsi" w:cs="Calibri"/>
          <w:spacing w:val="-8"/>
        </w:rPr>
        <w:t>Pośredniczą</w:t>
      </w:r>
      <w:r w:rsidRPr="00EE397C">
        <w:rPr>
          <w:rFonts w:asciiTheme="minorHAnsi" w:hAnsiTheme="minorHAnsi"/>
          <w:spacing w:val="-8"/>
        </w:rPr>
        <w:t>cej. Prawidłowość rozliczenia wydatków ujętych we wniosku o płatność weryfikowana</w:t>
      </w:r>
      <w:r w:rsidRPr="00EE397C">
        <w:rPr>
          <w:rFonts w:asciiTheme="minorHAnsi" w:hAnsiTheme="minorHAnsi"/>
        </w:rPr>
        <w:t xml:space="preserve"> będzie przez Instytucję </w:t>
      </w:r>
      <w:r w:rsidRPr="00EE397C">
        <w:rPr>
          <w:rFonts w:asciiTheme="minorHAnsi" w:hAnsiTheme="minorHAnsi" w:cs="Calibri"/>
        </w:rPr>
        <w:t>Pośredniczącą</w:t>
      </w:r>
      <w:r w:rsidRPr="00EE397C">
        <w:rPr>
          <w:rFonts w:asciiTheme="minorHAnsi" w:hAnsiTheme="minorHAnsi"/>
        </w:rPr>
        <w:t xml:space="preserve"> na podstawie próby dokumentów poświadczających poniesienie wydatków ujętych we wniosku o płatność. Próba dokumentów, o której mowa powyżej, określona zostanie zgodnie z przygotowaną przez Instytucję </w:t>
      </w:r>
      <w:r w:rsidRPr="00EE397C">
        <w:rPr>
          <w:rFonts w:asciiTheme="minorHAnsi" w:hAnsiTheme="minorHAnsi" w:cs="Calibri"/>
        </w:rPr>
        <w:t>Pośredniczącą</w:t>
      </w:r>
      <w:r w:rsidRPr="00EE397C">
        <w:rPr>
          <w:rFonts w:asciiTheme="minorHAnsi" w:hAnsiTheme="minorHAnsi"/>
        </w:rPr>
        <w:t xml:space="preserve"> "Metodyką doboru próby dokumentów do kontroli wniosku o płatność". </w:t>
      </w:r>
      <w:r w:rsidR="00950A4E">
        <w:rPr>
          <w:rFonts w:asciiTheme="minorHAnsi" w:hAnsiTheme="minorHAnsi"/>
        </w:rPr>
        <w:t>Dokument ten</w:t>
      </w:r>
      <w:r w:rsidRPr="00EE397C">
        <w:rPr>
          <w:rFonts w:asciiTheme="minorHAnsi" w:hAnsiTheme="minorHAnsi"/>
        </w:rPr>
        <w:t xml:space="preserve"> zostanie udostępnion</w:t>
      </w:r>
      <w:r w:rsidR="00950A4E">
        <w:rPr>
          <w:rFonts w:asciiTheme="minorHAnsi" w:hAnsiTheme="minorHAnsi"/>
        </w:rPr>
        <w:t>y</w:t>
      </w:r>
      <w:r w:rsidRPr="00EE397C">
        <w:rPr>
          <w:rFonts w:asciiTheme="minorHAnsi" w:hAnsiTheme="minorHAnsi"/>
        </w:rPr>
        <w:t xml:space="preserve"> na stronie </w:t>
      </w:r>
      <w:r w:rsidRPr="00EE397C">
        <w:rPr>
          <w:rFonts w:asciiTheme="minorHAnsi" w:hAnsiTheme="minorHAnsi"/>
          <w:spacing w:val="-4"/>
        </w:rPr>
        <w:t xml:space="preserve">internetowej Instytucji </w:t>
      </w:r>
      <w:r w:rsidRPr="00EE397C">
        <w:rPr>
          <w:rFonts w:asciiTheme="minorHAnsi" w:hAnsiTheme="minorHAnsi" w:cs="Calibri"/>
          <w:spacing w:val="-4"/>
        </w:rPr>
        <w:t>Pośredniczą</w:t>
      </w:r>
      <w:r w:rsidRPr="00EE397C">
        <w:rPr>
          <w:rFonts w:asciiTheme="minorHAnsi" w:hAnsiTheme="minorHAnsi"/>
          <w:spacing w:val="-4"/>
        </w:rPr>
        <w:t>cej i będzie corocznie podlegać aktualizacji</w:t>
      </w:r>
      <w:r w:rsidR="00AA3E67" w:rsidRPr="000E1BA7">
        <w:rPr>
          <w:rFonts w:asciiTheme="minorHAnsi" w:hAnsiTheme="minorHAnsi"/>
          <w:spacing w:val="-4"/>
        </w:rPr>
        <w:t>.</w:t>
      </w:r>
      <w:r w:rsidR="00335D97" w:rsidRPr="000E1BA7">
        <w:rPr>
          <w:rFonts w:asciiTheme="minorHAnsi" w:hAnsiTheme="minorHAnsi"/>
          <w:spacing w:val="-4"/>
        </w:rPr>
        <w:t xml:space="preserve"> </w:t>
      </w:r>
      <w:r w:rsidR="002467C7" w:rsidRPr="000E1BA7">
        <w:rPr>
          <w:rFonts w:asciiTheme="minorHAnsi" w:hAnsiTheme="minorHAnsi"/>
          <w:spacing w:val="-4"/>
        </w:rPr>
        <w:t>Zasady przygotowania</w:t>
      </w:r>
      <w:r w:rsidR="002467C7" w:rsidRPr="000E1BA7">
        <w:t xml:space="preserve"> załączników do wniosku o płatność określa Załącznik nr 1</w:t>
      </w:r>
      <w:r w:rsidR="00907EE1">
        <w:t>1</w:t>
      </w:r>
      <w:r w:rsidRPr="00EE397C">
        <w:rPr>
          <w:rFonts w:asciiTheme="minorHAnsi" w:hAnsiTheme="minorHAnsi"/>
        </w:rPr>
        <w:t>.</w:t>
      </w:r>
    </w:p>
    <w:p w14:paraId="1A021C27" w14:textId="7F0D8B78" w:rsidR="00D239F9" w:rsidRPr="00B93C12"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zobowiązuje się do przedkładania wraz z każdym wnioskiem o płatność informacji </w:t>
      </w:r>
      <w:r w:rsidRPr="00B93C12">
        <w:rPr>
          <w:rFonts w:asciiTheme="minorHAnsi" w:hAnsiTheme="minorHAnsi"/>
        </w:rPr>
        <w:br/>
        <w:t xml:space="preserve">o wszystkich uczestnikach Projektu, zgodnie z zakresem określonym w załączniku nr </w:t>
      </w:r>
      <w:r w:rsidR="00907EE1">
        <w:rPr>
          <w:rFonts w:asciiTheme="minorHAnsi" w:hAnsiTheme="minorHAnsi"/>
        </w:rPr>
        <w:t>6</w:t>
      </w:r>
      <w:r w:rsidRPr="00B93C12">
        <w:rPr>
          <w:rFonts w:asciiTheme="minorHAnsi" w:hAnsiTheme="minorHAnsi"/>
        </w:rPr>
        <w:t xml:space="preserve"> do </w:t>
      </w:r>
      <w:r w:rsidRPr="00EE397C">
        <w:rPr>
          <w:rFonts w:asciiTheme="minorHAnsi" w:hAnsiTheme="minorHAnsi" w:cs="Calibri"/>
        </w:rPr>
        <w:t xml:space="preserve">decyzji  </w:t>
      </w:r>
      <w:r w:rsidRPr="00EE397C">
        <w:rPr>
          <w:rFonts w:asciiTheme="minorHAnsi" w:hAnsiTheme="minorHAnsi" w:cs="Calibri"/>
        </w:rPr>
        <w:br/>
      </w:r>
      <w:r w:rsidRPr="00EE397C">
        <w:rPr>
          <w:rFonts w:asciiTheme="minorHAnsi" w:hAnsiTheme="minorHAnsi"/>
        </w:rPr>
        <w:t>i</w:t>
      </w:r>
      <w:r w:rsidRPr="00EE397C">
        <w:rPr>
          <w:rFonts w:asciiTheme="minorHAnsi" w:hAnsiTheme="minorHAnsi" w:cs="Calibri"/>
        </w:rPr>
        <w:t xml:space="preserve"> </w:t>
      </w:r>
      <w:r w:rsidRPr="00EE397C">
        <w:rPr>
          <w:rFonts w:asciiTheme="minorHAnsi" w:hAnsiTheme="minorHAnsi"/>
        </w:rPr>
        <w:t xml:space="preserve">na warunkach określonych w Wytycznych, o których mowa w § 4 ust. 6 pkt 1 </w:t>
      </w:r>
      <w:r w:rsidRPr="00EE397C">
        <w:rPr>
          <w:rFonts w:asciiTheme="minorHAnsi" w:hAnsiTheme="minorHAnsi" w:cs="Calibri"/>
        </w:rPr>
        <w:t>decyzji</w:t>
      </w:r>
      <w:r w:rsidRPr="00EE397C">
        <w:rPr>
          <w:rFonts w:asciiTheme="minorHAnsi" w:hAnsiTheme="minorHAnsi"/>
        </w:rPr>
        <w:t xml:space="preserve"> </w:t>
      </w:r>
      <w:r w:rsidRPr="00A07ED3">
        <w:rPr>
          <w:rFonts w:asciiTheme="minorHAnsi" w:hAnsiTheme="minorHAnsi"/>
          <w:i/>
          <w:strike/>
        </w:rPr>
        <w:t xml:space="preserve">oraz dokumentów, o których mowa w § 7 ust. 4 </w:t>
      </w:r>
      <w:r w:rsidRPr="00A07ED3">
        <w:rPr>
          <w:rFonts w:asciiTheme="minorHAnsi" w:hAnsiTheme="minorHAnsi" w:cs="Calibri"/>
          <w:i/>
          <w:strike/>
        </w:rPr>
        <w:t>decyzji</w:t>
      </w:r>
      <w:r w:rsidRPr="00B93C12">
        <w:rPr>
          <w:rFonts w:asciiTheme="minorHAnsi" w:hAnsiTheme="minorHAnsi"/>
          <w:vertAlign w:val="superscript"/>
        </w:rPr>
        <w:footnoteReference w:id="60"/>
      </w:r>
      <w:r w:rsidRPr="00B93C12">
        <w:rPr>
          <w:rFonts w:asciiTheme="minorHAnsi" w:hAnsiTheme="minorHAnsi"/>
        </w:rPr>
        <w:t>.</w:t>
      </w:r>
    </w:p>
    <w:p w14:paraId="5DFEBFA9" w14:textId="1F336E41" w:rsidR="00D239F9" w:rsidRPr="00A10999"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EE397C">
        <w:rPr>
          <w:rFonts w:asciiTheme="minorHAnsi" w:hAnsiTheme="minorHAnsi"/>
        </w:rPr>
        <w:t>Beneficjent jest zobowiązany do wykazania i opisania w części wniosku o płatność dotyczącej postępu rzeczowego z realizacji Projektu, które z „działań równo</w:t>
      </w:r>
      <w:r w:rsidRPr="00A10999">
        <w:rPr>
          <w:rFonts w:asciiTheme="minorHAnsi" w:hAnsiTheme="minorHAnsi"/>
        </w:rPr>
        <w:t xml:space="preserve">ściowych” zaplanowanych </w:t>
      </w:r>
      <w:r w:rsidRPr="00D239F9">
        <w:rPr>
          <w:rFonts w:asciiTheme="minorHAnsi" w:hAnsiTheme="minorHAnsi" w:cs="Calibri"/>
        </w:rPr>
        <w:br/>
      </w:r>
      <w:r w:rsidRPr="00A10999">
        <w:rPr>
          <w:rFonts w:asciiTheme="minorHAnsi" w:hAnsiTheme="minorHAnsi"/>
        </w:rPr>
        <w:t>we</w:t>
      </w:r>
      <w:r w:rsidRPr="00D239F9">
        <w:rPr>
          <w:rFonts w:asciiTheme="minorHAnsi" w:hAnsiTheme="minorHAnsi" w:cs="Calibri"/>
        </w:rPr>
        <w:t xml:space="preserve"> </w:t>
      </w:r>
      <w:r w:rsidRPr="00A10999">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F2405E">
        <w:rPr>
          <w:rFonts w:asciiTheme="minorHAnsi" w:hAnsiTheme="minorHAnsi"/>
        </w:rPr>
        <w:t xml:space="preserve">i zasady dostępności dla osób z niepełnosprawnościami </w:t>
      </w:r>
      <w:r w:rsidRPr="00A10999">
        <w:rPr>
          <w:rFonts w:asciiTheme="minorHAnsi" w:hAnsiTheme="minorHAnsi"/>
        </w:rPr>
        <w:t>w</w:t>
      </w:r>
      <w:r w:rsidRPr="00D239F9">
        <w:rPr>
          <w:rFonts w:asciiTheme="minorHAnsi" w:hAnsiTheme="minorHAnsi" w:cs="Calibri"/>
        </w:rPr>
        <w:t xml:space="preserve"> </w:t>
      </w:r>
      <w:r w:rsidRPr="00A10999">
        <w:rPr>
          <w:rFonts w:asciiTheme="minorHAnsi" w:hAnsiTheme="minorHAnsi"/>
        </w:rPr>
        <w:t>Projekcie.</w:t>
      </w:r>
    </w:p>
    <w:p w14:paraId="110B98C7" w14:textId="7DA3ADE8" w:rsidR="00D239F9" w:rsidRPr="00A10999"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A10999">
        <w:rPr>
          <w:rFonts w:asciiTheme="minorHAnsi" w:hAnsiTheme="minorHAnsi"/>
          <w:i/>
        </w:rPr>
        <w:t xml:space="preserve">Beneficjent zobowiązuje się ująć każdy wydatek kwalifikowalny we wniosku o płatność przekazywanym do Instytucji </w:t>
      </w:r>
      <w:r w:rsidRPr="00D239F9">
        <w:rPr>
          <w:rFonts w:asciiTheme="minorHAnsi" w:hAnsiTheme="minorHAnsi" w:cs="Calibri"/>
          <w:i/>
        </w:rPr>
        <w:t>Pośredniczącej</w:t>
      </w:r>
      <w:r w:rsidRPr="00A10999">
        <w:rPr>
          <w:rFonts w:asciiTheme="minorHAnsi" w:hAnsiTheme="minorHAnsi"/>
          <w:i/>
        </w:rPr>
        <w:t xml:space="preserve"> w terminie do 3 miesięcy od dnia jego poniesienia.</w:t>
      </w:r>
      <w:r w:rsidRPr="00A10999">
        <w:rPr>
          <w:rFonts w:asciiTheme="minorHAnsi" w:hAnsiTheme="minorHAnsi"/>
          <w:vertAlign w:val="superscript"/>
        </w:rPr>
        <w:footnoteReference w:id="61"/>
      </w:r>
      <w:r w:rsidR="00FC335F">
        <w:rPr>
          <w:i/>
        </w:rPr>
        <w:t>.</w:t>
      </w:r>
    </w:p>
    <w:p w14:paraId="72ABF91D" w14:textId="24E09427" w:rsidR="009057B5" w:rsidRPr="0064704C" w:rsidRDefault="00525754" w:rsidP="00BC5980">
      <w:pPr>
        <w:numPr>
          <w:ilvl w:val="0"/>
          <w:numId w:val="36"/>
        </w:numPr>
        <w:tabs>
          <w:tab w:val="num" w:pos="284"/>
        </w:tabs>
        <w:spacing w:before="60" w:after="60" w:line="240" w:lineRule="auto"/>
        <w:ind w:left="284" w:hanging="284"/>
        <w:jc w:val="both"/>
        <w:rPr>
          <w:rFonts w:asciiTheme="minorHAnsi" w:hAnsiTheme="minorHAnsi"/>
        </w:rPr>
      </w:pPr>
      <w:r w:rsidRPr="00525754">
        <w:t>W przypadku Beneficjenta i Partnera, oraz innego podmiotu zaangażowanego w projekt i wykorzystującego do działalności opodatkowanej produkty będące efektem realizacji projektu</w:t>
      </w:r>
      <w:r w:rsidRPr="00F81ED4">
        <w:t>,</w:t>
      </w:r>
      <w:r w:rsidRPr="0064704C">
        <w:t xml:space="preserve"> </w:t>
      </w:r>
      <w:r w:rsidRPr="00F551EF">
        <w:t>dla k</w:t>
      </w:r>
      <w:r w:rsidRPr="000537A0">
        <w:t>tórego podatek VAT w Projekcie jest kwalifikowalny, jeżeli zaistnieją przesłanki umożliwiające odliczenie/odzyskanie podatku od towarów i usług w ramach Projektu,</w:t>
      </w:r>
      <w:r w:rsidRPr="004D3AFF">
        <w:t xml:space="preserve"> </w:t>
      </w:r>
      <w:r w:rsidRPr="00BC6015">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rsidRPr="00525754">
        <w:t xml:space="preserve"> Beneficjent zobowiązuje się do niezwłocznego pisemnego poinformowania Instytucji </w:t>
      </w:r>
      <w:r w:rsidRPr="00F81ED4">
        <w:t>Pośredniczącej</w:t>
      </w:r>
      <w:r w:rsidRPr="0064704C">
        <w:t xml:space="preserve"> o możliwości odliczenia/odzyskania podatku od towarów i usług oraz do zwrotu otrzymanego dofinansowania odpowiadającego podatkowi VAT wraz z należnymi odsetkami naliczonymi w wysokości określonej jak dla zaległości podatkowych w terminie wskazanym przez I</w:t>
      </w:r>
      <w:r w:rsidRPr="00F551EF">
        <w:t xml:space="preserve">nstytucję </w:t>
      </w:r>
      <w:r w:rsidRPr="000537A0">
        <w:t>Pośredniczącą</w:t>
      </w:r>
      <w:r w:rsidRPr="004D3AFF">
        <w:t xml:space="preserve"> i na rachunek bankowy wskazany przez Instytucję Pośredniczącą</w:t>
      </w:r>
      <w:r w:rsidRPr="006D3D14">
        <w:t xml:space="preserve">, </w:t>
      </w:r>
      <w:r w:rsidRPr="00525754">
        <w:t xml:space="preserve">pod rygorem zastosowania procedur dotyczących zwrotu środków wskazanych w </w:t>
      </w:r>
      <w:r w:rsidRPr="00525754">
        <w:rPr>
          <w:rFonts w:cs="Calibri"/>
        </w:rPr>
        <w:t xml:space="preserve">§ 14 </w:t>
      </w:r>
      <w:r>
        <w:rPr>
          <w:rFonts w:cs="Calibri"/>
        </w:rPr>
        <w:t>decyzji</w:t>
      </w:r>
      <w:r w:rsidRPr="00525754">
        <w:rPr>
          <w:rFonts w:cs="Calibri"/>
        </w:rPr>
        <w:t>. Powyższe obowiązuje również po zakończeniu realizacji Projektu, w okresie trwałości Projektu lub rezultatów Projektu oraz w </w:t>
      </w:r>
      <w:r w:rsidRPr="001F4E45">
        <w:rPr>
          <w:rFonts w:cs="Calibri"/>
        </w:rPr>
        <w:t>okresie, w którym podatnikowi na mocy przepisów ustawy z dnia 11 marca 2004 r. o podatku od towarów i usług przysługuje prawo do obniżenia kwoty podatku należnego o kwotę podatku naliczonego w związku z dokonanymi z</w:t>
      </w:r>
      <w:r w:rsidRPr="00F81ED4">
        <w:rPr>
          <w:rFonts w:cs="Calibri"/>
        </w:rPr>
        <w:t>akupami/ czynnościami związanymi z Projektem – jeżeli okres ten jest dłuższy niż okres trwałości Projektu lub trwałości rezultatów Projektu</w:t>
      </w:r>
      <w:r w:rsidRPr="0064704C">
        <w:rPr>
          <w:rFonts w:cs="Calibri"/>
        </w:rPr>
        <w:t xml:space="preserve">. </w:t>
      </w:r>
      <w:r w:rsidRPr="001F4E45">
        <w:t xml:space="preserve">W przypadku  </w:t>
      </w:r>
      <w:r w:rsidRPr="001F4E45">
        <w:lastRenderedPageBreak/>
        <w:t xml:space="preserve">gdy produkty będące efektem realizacji projektu wykorzystywane są  przez  inny podmiot zaangażowany w projekt  do działalności opodatkowanej na podstawie przepisów krajowych, tj. ustawy z dnia 11 marca 2004 r. o podatku od towarów i usług oraz aktów wykonawczych do tej </w:t>
      </w:r>
      <w:r w:rsidR="001F4E45" w:rsidRPr="001F4E45">
        <w:t xml:space="preserve">ustawy, </w:t>
      </w:r>
      <w:r w:rsidRPr="001F4E45">
        <w:t>Beneficjent zobowiązuje się do zastrzeżenia w umowie z owym podmiotem lub innym dokumencie równoważnym prawo wglądu do dokumentów związanych z realizowanym Projektem, w tym dokumentów finansowych, w szczególności związanych z kwalifikowalnością VAT.</w:t>
      </w:r>
      <w:r w:rsidRPr="00525754">
        <w:t xml:space="preserve"> </w:t>
      </w:r>
      <w:r w:rsidRPr="001F4E45">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w:t>
      </w:r>
      <w:r w:rsidRPr="00F81ED4">
        <w:rPr>
          <w:rFonts w:cs="Calibri"/>
        </w:rPr>
        <w:t>rojektu</w:t>
      </w:r>
      <w:r w:rsidR="00433D6A" w:rsidRPr="007E65D7">
        <w:rPr>
          <w:rFonts w:cs="Calibri"/>
        </w:rPr>
        <w:t>.</w:t>
      </w:r>
    </w:p>
    <w:p w14:paraId="04F0D0BB" w14:textId="51761039" w:rsidR="00D239F9" w:rsidRPr="00A10999" w:rsidRDefault="00D239F9" w:rsidP="00BC5980">
      <w:pPr>
        <w:numPr>
          <w:ilvl w:val="0"/>
          <w:numId w:val="36"/>
        </w:numPr>
        <w:tabs>
          <w:tab w:val="num" w:pos="284"/>
        </w:tabs>
        <w:spacing w:before="60" w:after="60" w:line="240" w:lineRule="auto"/>
        <w:ind w:left="284" w:hanging="284"/>
        <w:jc w:val="both"/>
        <w:rPr>
          <w:rFonts w:asciiTheme="minorHAnsi" w:hAnsiTheme="minorHAnsi"/>
        </w:rPr>
      </w:pPr>
      <w:r w:rsidRPr="00A10999">
        <w:rPr>
          <w:rFonts w:asciiTheme="minorHAnsi" w:hAnsiTheme="minorHAnsi"/>
        </w:rPr>
        <w:t xml:space="preserve">Beneficjent jest zobowiązany do rozliczenia całości otrzymanego dofinansowania wraz z wkładem własnym w końcowym wniosku o płatność. W przypadku, gdy z rozliczenia wynika, </w:t>
      </w:r>
      <w:r w:rsidRPr="00A10999">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D239F9">
        <w:rPr>
          <w:rFonts w:asciiTheme="minorHAnsi" w:hAnsiTheme="minorHAnsi" w:cs="Calibri"/>
        </w:rPr>
        <w:t xml:space="preserve"> na następujące rachunki bankowe Instytucji </w:t>
      </w:r>
      <w:r w:rsidR="00D9744F">
        <w:rPr>
          <w:rFonts w:asciiTheme="minorHAnsi" w:hAnsiTheme="minorHAnsi" w:cs="Calibri"/>
        </w:rPr>
        <w:t>Zarządzającej</w:t>
      </w:r>
      <w:r w:rsidRPr="00D239F9">
        <w:rPr>
          <w:rFonts w:asciiTheme="minorHAnsi" w:hAnsiTheme="minorHAnsi" w:cs="Calibri"/>
        </w:rPr>
        <w:t>:</w:t>
      </w:r>
    </w:p>
    <w:p w14:paraId="25843F85" w14:textId="77777777"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Środki europejskie…………………………………………………</w:t>
      </w:r>
    </w:p>
    <w:p w14:paraId="5D85A3E3" w14:textId="04912906" w:rsidR="00D239F9" w:rsidRPr="00D239F9" w:rsidRDefault="00D239F9" w:rsidP="00BC5980">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Dotacja celowa</w:t>
      </w:r>
      <w:r w:rsidR="00464EAD">
        <w:rPr>
          <w:rStyle w:val="Odwoanieprzypisudolnego"/>
          <w:rFonts w:asciiTheme="minorHAnsi" w:hAnsiTheme="minorHAnsi" w:cs="Calibri"/>
          <w:sz w:val="22"/>
          <w:szCs w:val="22"/>
        </w:rPr>
        <w:footnoteReference w:id="62"/>
      </w:r>
      <w:r w:rsidRPr="00D239F9">
        <w:rPr>
          <w:rFonts w:asciiTheme="minorHAnsi" w:hAnsiTheme="minorHAnsi" w:cs="Calibri"/>
          <w:sz w:val="22"/>
          <w:szCs w:val="22"/>
        </w:rPr>
        <w:t xml:space="preserve">……………………………………………………... </w:t>
      </w:r>
    </w:p>
    <w:p w14:paraId="6AED1BBF" w14:textId="77777777" w:rsidR="00D239F9" w:rsidRPr="00D239F9" w:rsidRDefault="00D239F9" w:rsidP="00D239F9">
      <w:pPr>
        <w:spacing w:before="60" w:after="60" w:line="240" w:lineRule="auto"/>
        <w:ind w:left="284"/>
        <w:jc w:val="both"/>
        <w:rPr>
          <w:rFonts w:asciiTheme="minorHAnsi" w:hAnsiTheme="minorHAnsi" w:cs="Calibri"/>
        </w:rPr>
      </w:pPr>
      <w:r w:rsidRPr="00D239F9">
        <w:rPr>
          <w:rFonts w:asciiTheme="minorHAnsi" w:hAnsiTheme="minorHAnsi" w:cs="Calibri"/>
        </w:rPr>
        <w:t xml:space="preserve"> W przypadku niedokonania zwrotu zgodnie ze zdaniem drugim, stosuje się przepisy § 14 decyzji.</w:t>
      </w:r>
    </w:p>
    <w:p w14:paraId="254E57E3" w14:textId="77777777" w:rsidR="00D239F9" w:rsidRPr="00625CD6" w:rsidRDefault="00D239F9" w:rsidP="00625CD6">
      <w:pPr>
        <w:spacing w:before="360" w:after="120" w:line="240" w:lineRule="auto"/>
        <w:jc w:val="center"/>
        <w:rPr>
          <w:rFonts w:asciiTheme="minorHAnsi" w:hAnsiTheme="minorHAnsi"/>
        </w:rPr>
      </w:pPr>
      <w:r w:rsidRPr="00625CD6">
        <w:rPr>
          <w:rFonts w:asciiTheme="minorHAnsi" w:hAnsiTheme="minorHAnsi"/>
        </w:rPr>
        <w:t>§ 12.</w:t>
      </w:r>
    </w:p>
    <w:p w14:paraId="498E6FB6" w14:textId="62919B70" w:rsidR="00D239F9" w:rsidRPr="007022ED"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dokonuje weryfikacji wniosk</w:t>
      </w:r>
      <w:r w:rsidR="00255294">
        <w:rPr>
          <w:rFonts w:asciiTheme="minorHAnsi" w:hAnsiTheme="minorHAnsi"/>
        </w:rPr>
        <w:t>u</w:t>
      </w:r>
      <w:r w:rsidRPr="00625CD6">
        <w:rPr>
          <w:rFonts w:asciiTheme="minorHAnsi" w:hAnsiTheme="minorHAnsi"/>
        </w:rPr>
        <w:t xml:space="preserve"> o </w:t>
      </w:r>
      <w:r w:rsidR="00255294">
        <w:rPr>
          <w:rFonts w:asciiTheme="minorHAnsi" w:hAnsiTheme="minorHAnsi"/>
        </w:rPr>
        <w:t xml:space="preserve">pierwszą </w:t>
      </w:r>
      <w:r w:rsidRPr="00625CD6">
        <w:rPr>
          <w:rFonts w:asciiTheme="minorHAnsi" w:hAnsiTheme="minorHAnsi"/>
        </w:rPr>
        <w:t xml:space="preserve">zaliczkę </w:t>
      </w:r>
      <w:r w:rsidRPr="007022ED">
        <w:rPr>
          <w:rFonts w:asciiTheme="minorHAnsi" w:hAnsiTheme="minorHAnsi"/>
        </w:rPr>
        <w:t xml:space="preserve"> w terminie</w:t>
      </w:r>
      <w:r w:rsidR="00255294" w:rsidRPr="007022ED">
        <w:rPr>
          <w:rFonts w:asciiTheme="minorHAnsi" w:hAnsiTheme="minorHAnsi"/>
        </w:rPr>
        <w:t xml:space="preserve"> do</w:t>
      </w:r>
      <w:r w:rsidRPr="007022ED">
        <w:rPr>
          <w:rFonts w:asciiTheme="minorHAnsi" w:hAnsiTheme="minorHAnsi"/>
        </w:rPr>
        <w:t xml:space="preserve"> 15 dni roboczych od dnia </w:t>
      </w:r>
      <w:r w:rsidR="00255294" w:rsidRPr="007022ED">
        <w:rPr>
          <w:rFonts w:asciiTheme="minorHAnsi" w:hAnsiTheme="minorHAnsi"/>
        </w:rPr>
        <w:t xml:space="preserve">jego </w:t>
      </w:r>
      <w:r w:rsidRPr="007022ED">
        <w:rPr>
          <w:rFonts w:asciiTheme="minorHAnsi" w:hAnsiTheme="minorHAnsi"/>
        </w:rPr>
        <w:t xml:space="preserve">otrzymania. </w:t>
      </w:r>
    </w:p>
    <w:p w14:paraId="7860878F" w14:textId="5FE6E748" w:rsidR="00D239F9" w:rsidRPr="00C30FE5" w:rsidRDefault="00D239F9"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7022ED">
        <w:rPr>
          <w:rFonts w:asciiTheme="minorHAnsi" w:hAnsiTheme="minorHAnsi"/>
          <w:spacing w:val="-6"/>
        </w:rPr>
        <w:t>W przypadku pierwszej wersji wniosku o płatność rozliczającego zaliczkę, wniosku sprawozdawczego,</w:t>
      </w:r>
      <w:r w:rsidRPr="007022ED">
        <w:rPr>
          <w:rFonts w:asciiTheme="minorHAnsi" w:hAnsiTheme="minorHAnsi"/>
        </w:rPr>
        <w:t xml:space="preserve"> wniosku o </w:t>
      </w:r>
      <w:r w:rsidR="00255294" w:rsidRPr="007022ED">
        <w:rPr>
          <w:rFonts w:cs="Calibri"/>
        </w:rPr>
        <w:t xml:space="preserve">kolejną transzę, </w:t>
      </w:r>
      <w:r w:rsidR="00255294" w:rsidRPr="007022ED">
        <w:t>wniosku stanowiącego kompilację wcześniej wymienionych wniosków, np. wniosku rozliczająco-sprawozdawczo-zaliczkowego</w:t>
      </w:r>
      <w:r w:rsidRPr="007022ED">
        <w:rPr>
          <w:rFonts w:asciiTheme="minorHAnsi" w:hAnsiTheme="minorHAnsi"/>
        </w:rPr>
        <w:t xml:space="preserve"> Instytucja</w:t>
      </w:r>
      <w:r w:rsidRPr="00625CD6">
        <w:rPr>
          <w:rFonts w:asciiTheme="minorHAnsi" w:hAnsiTheme="minorHAnsi"/>
        </w:rPr>
        <w:t xml:space="preserve"> </w:t>
      </w:r>
      <w:r w:rsidRPr="00D239F9">
        <w:rPr>
          <w:rFonts w:asciiTheme="minorHAnsi" w:hAnsiTheme="minorHAnsi" w:cs="Calibri"/>
        </w:rPr>
        <w:t>Pośrednicząca</w:t>
      </w:r>
      <w:r w:rsidRPr="00625CD6">
        <w:rPr>
          <w:rFonts w:asciiTheme="minorHAnsi" w:hAnsiTheme="minorHAnsi"/>
        </w:rPr>
        <w:t xml:space="preserve"> dokonuje weryfikacji w</w:t>
      </w:r>
      <w:r w:rsidRPr="00D239F9">
        <w:rPr>
          <w:rFonts w:asciiTheme="minorHAnsi" w:hAnsiTheme="minorHAnsi" w:cs="Calibri"/>
        </w:rPr>
        <w:t xml:space="preserve"> </w:t>
      </w:r>
      <w:r w:rsidRPr="00625CD6">
        <w:rPr>
          <w:rFonts w:asciiTheme="minorHAnsi" w:hAnsiTheme="minorHAnsi"/>
        </w:rPr>
        <w:t xml:space="preserve">terminie </w:t>
      </w:r>
      <w:r w:rsidR="00255294">
        <w:rPr>
          <w:rFonts w:asciiTheme="minorHAnsi" w:hAnsiTheme="minorHAnsi"/>
        </w:rPr>
        <w:t xml:space="preserve">do </w:t>
      </w:r>
      <w:r w:rsidRPr="00625CD6">
        <w:rPr>
          <w:rFonts w:asciiTheme="minorHAnsi" w:hAnsiTheme="minorHAnsi"/>
        </w:rPr>
        <w:t xml:space="preserve">20 dni roboczych od dnia jego otrzymania, a kolejnych wersji w terminie do 15 dni roboczych od daty otrzymania. </w:t>
      </w:r>
      <w:r w:rsidR="00121C5D">
        <w:rPr>
          <w:rFonts w:cs="Calibri"/>
        </w:rPr>
        <w:t xml:space="preserve">Weryfikacji wniosku o płatność końcową dokonuje się w terminie do 25 dni roboczych dla pierwszej wersji wniosku  i do 20 dni roboczych dla wersji kolejnych. </w:t>
      </w:r>
      <w:r w:rsidRPr="00625CD6">
        <w:rPr>
          <w:rFonts w:asciiTheme="minorHAnsi" w:hAnsiTheme="minorHAnsi"/>
        </w:rPr>
        <w:t xml:space="preserve">Do ww. terminów nie wlicza się czasu oczekiwania </w:t>
      </w:r>
      <w:r w:rsidR="004E3741">
        <w:rPr>
          <w:rFonts w:asciiTheme="minorHAnsi" w:hAnsiTheme="minorHAnsi"/>
        </w:rPr>
        <w:t xml:space="preserve">na przeprowadzenie i zamknięcie czynności kontrolnych </w:t>
      </w:r>
      <w:r w:rsidRPr="00625CD6">
        <w:rPr>
          <w:rFonts w:asciiTheme="minorHAnsi" w:hAnsiTheme="minorHAnsi"/>
        </w:rPr>
        <w:t xml:space="preserve">przez Instytucję </w:t>
      </w:r>
      <w:r w:rsidRPr="00D239F9">
        <w:rPr>
          <w:rFonts w:asciiTheme="minorHAnsi" w:hAnsiTheme="minorHAnsi" w:cs="Calibri"/>
        </w:rPr>
        <w:t>Pośrednicząca</w:t>
      </w:r>
      <w:r w:rsidRPr="004603C9">
        <w:rPr>
          <w:rFonts w:asciiTheme="minorHAnsi" w:hAnsiTheme="minorHAnsi"/>
        </w:rPr>
        <w:t xml:space="preserve">, o których mowa w </w:t>
      </w:r>
      <w:r w:rsidRPr="00383187">
        <w:rPr>
          <w:rFonts w:asciiTheme="minorHAnsi" w:hAnsiTheme="minorHAnsi"/>
        </w:rPr>
        <w:t>§ 18 ust.</w:t>
      </w:r>
      <w:r w:rsidRPr="00383187">
        <w:rPr>
          <w:rFonts w:asciiTheme="minorHAnsi" w:hAnsiTheme="minorHAnsi" w:cs="Calibri"/>
        </w:rPr>
        <w:t xml:space="preserve"> </w:t>
      </w:r>
      <w:r w:rsidR="00364A5F" w:rsidRPr="00383187">
        <w:rPr>
          <w:rFonts w:asciiTheme="minorHAnsi" w:hAnsiTheme="minorHAnsi"/>
        </w:rPr>
        <w:t xml:space="preserve">7 </w:t>
      </w:r>
      <w:r w:rsidRPr="00383187">
        <w:rPr>
          <w:rFonts w:asciiTheme="minorHAnsi" w:hAnsiTheme="minorHAnsi" w:cs="Calibri"/>
        </w:rPr>
        <w:t>decyzji</w:t>
      </w:r>
      <w:r w:rsidRPr="00383187">
        <w:rPr>
          <w:rFonts w:asciiTheme="minorHAnsi" w:hAnsiTheme="minorHAnsi"/>
        </w:rPr>
        <w:t xml:space="preserve"> oraz na dokumenty, </w:t>
      </w:r>
      <w:r w:rsidR="00923B29" w:rsidRPr="00383187">
        <w:rPr>
          <w:rFonts w:asciiTheme="minorHAnsi" w:hAnsiTheme="minorHAnsi"/>
        </w:rPr>
        <w:br/>
      </w:r>
      <w:r w:rsidRPr="00383187">
        <w:rPr>
          <w:rFonts w:asciiTheme="minorHAnsi" w:hAnsiTheme="minorHAnsi"/>
        </w:rPr>
        <w:t xml:space="preserve">o których mowa w § 20 ust. </w:t>
      </w:r>
      <w:r w:rsidRPr="00383187">
        <w:rPr>
          <w:rFonts w:asciiTheme="minorHAnsi" w:hAnsiTheme="minorHAnsi" w:cs="Calibri"/>
        </w:rPr>
        <w:t>1</w:t>
      </w:r>
      <w:r w:rsidR="00A17636">
        <w:rPr>
          <w:rFonts w:asciiTheme="minorHAnsi" w:hAnsiTheme="minorHAnsi" w:cs="Calibri"/>
        </w:rPr>
        <w:t>7</w:t>
      </w:r>
      <w:r w:rsidRPr="00383187">
        <w:rPr>
          <w:rFonts w:asciiTheme="minorHAnsi" w:hAnsiTheme="minorHAnsi" w:cs="Calibri"/>
        </w:rPr>
        <w:t xml:space="preserve"> </w:t>
      </w:r>
      <w:r w:rsidRPr="00C30FE5">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121C5D">
        <w:rPr>
          <w:rFonts w:cs="Calibri"/>
        </w:rPr>
        <w:t>, a także kontroli przeprowadzanej na dokumentach na zakończenie projektu przez Instytucję Pośredniczącą</w:t>
      </w:r>
      <w:r w:rsidR="00C30FE5">
        <w:rPr>
          <w:rFonts w:cs="Calibri"/>
        </w:rPr>
        <w:t>.</w:t>
      </w:r>
    </w:p>
    <w:p w14:paraId="2A3D6F1D" w14:textId="3843B163" w:rsidR="00D239F9" w:rsidRPr="00C30FE5" w:rsidRDefault="00BB289F"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Pr>
          <w:rFonts w:asciiTheme="minorHAnsi" w:hAnsiTheme="minorHAnsi"/>
        </w:rPr>
        <w:t>B</w:t>
      </w:r>
      <w:r w:rsidR="00D239F9" w:rsidRPr="007E65D7">
        <w:rPr>
          <w:rFonts w:asciiTheme="minorHAnsi" w:hAnsiTheme="minorHAnsi"/>
        </w:rPr>
        <w:t>ieg terminów weryfikacji, o</w:t>
      </w:r>
      <w:r w:rsidR="00747964" w:rsidRPr="0064704C">
        <w:rPr>
          <w:rFonts w:asciiTheme="minorHAnsi" w:hAnsiTheme="minorHAnsi"/>
        </w:rPr>
        <w:t> </w:t>
      </w:r>
      <w:r w:rsidR="00D239F9" w:rsidRPr="00F551EF">
        <w:rPr>
          <w:rFonts w:asciiTheme="minorHAnsi" w:hAnsiTheme="minorHAnsi"/>
        </w:rPr>
        <w:t xml:space="preserve">których mowa w ust. 2 ulega zawieszeniu do dnia przekazania przez </w:t>
      </w:r>
      <w:r w:rsidR="00D239F9" w:rsidRPr="000537A0">
        <w:rPr>
          <w:rFonts w:asciiTheme="minorHAnsi" w:hAnsiTheme="minorHAnsi"/>
          <w:spacing w:val="-4"/>
        </w:rPr>
        <w:t xml:space="preserve">Beneficjenta do Instytucji </w:t>
      </w:r>
      <w:r w:rsidR="00D239F9" w:rsidRPr="004D3AFF">
        <w:rPr>
          <w:rFonts w:asciiTheme="minorHAnsi" w:hAnsiTheme="minorHAnsi" w:cs="Calibri"/>
          <w:spacing w:val="-4"/>
        </w:rPr>
        <w:t>Pośredniczącej</w:t>
      </w:r>
      <w:r w:rsidR="00D239F9" w:rsidRPr="004D3AFF">
        <w:rPr>
          <w:rFonts w:asciiTheme="minorHAnsi" w:hAnsiTheme="minorHAnsi"/>
          <w:spacing w:val="-4"/>
        </w:rPr>
        <w:t xml:space="preserve"> dokumentów, o których mowa w ust. 5 i § 11 ust. 5</w:t>
      </w:r>
      <w:r w:rsidR="00334312">
        <w:rPr>
          <w:rFonts w:asciiTheme="minorHAnsi" w:hAnsiTheme="minorHAnsi"/>
          <w:spacing w:val="-4"/>
        </w:rPr>
        <w:t xml:space="preserve"> i 6</w:t>
      </w:r>
      <w:r w:rsidR="00D239F9" w:rsidRPr="004D3AFF">
        <w:rPr>
          <w:rFonts w:asciiTheme="minorHAnsi" w:hAnsiTheme="minorHAnsi"/>
          <w:spacing w:val="-4"/>
        </w:rPr>
        <w:t xml:space="preserve"> niniejszej</w:t>
      </w:r>
      <w:r w:rsidR="00D239F9" w:rsidRPr="004D3AFF">
        <w:rPr>
          <w:rFonts w:asciiTheme="minorHAnsi" w:hAnsiTheme="minorHAnsi"/>
        </w:rPr>
        <w:t xml:space="preserve"> </w:t>
      </w:r>
      <w:r w:rsidR="00D239F9" w:rsidRPr="006D3D14">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43BE7D4C" w14:textId="5FC7D775" w:rsidR="00D239F9" w:rsidRPr="000E1BA7" w:rsidRDefault="00923B29" w:rsidP="00BC5980">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t>W przypadku gdy w ramach Projektu jest dokonywana kontrola</w:t>
      </w:r>
      <w:r w:rsidRPr="000E1BA7">
        <w:rPr>
          <w:vertAlign w:val="superscript"/>
        </w:rPr>
        <w:footnoteReference w:id="63"/>
      </w:r>
      <w:r w:rsidRPr="000E1BA7">
        <w:t xml:space="preserve"> </w:t>
      </w:r>
      <w:r w:rsidRPr="000E1BA7">
        <w:rPr>
          <w:rFonts w:asciiTheme="minorHAnsi" w:hAnsiTheme="minorHAnsi" w:cs="Calibri"/>
        </w:rPr>
        <w:t>b</w:t>
      </w:r>
      <w:r w:rsidR="00D239F9" w:rsidRPr="000E1BA7">
        <w:rPr>
          <w:rFonts w:asciiTheme="minorHAnsi" w:hAnsiTheme="minorHAnsi" w:cs="Calibri"/>
        </w:rPr>
        <w:t>ieg</w:t>
      </w:r>
      <w:r w:rsidR="00D239F9" w:rsidRPr="000E1BA7">
        <w:rPr>
          <w:rFonts w:asciiTheme="minorHAnsi" w:hAnsiTheme="minorHAnsi"/>
        </w:rPr>
        <w:t xml:space="preserve"> terminów weryfikacji, </w:t>
      </w:r>
      <w:r w:rsidRPr="000E1BA7">
        <w:rPr>
          <w:rFonts w:asciiTheme="minorHAnsi" w:hAnsiTheme="minorHAnsi"/>
        </w:rPr>
        <w:br/>
      </w:r>
      <w:r w:rsidR="00D239F9" w:rsidRPr="000E1BA7">
        <w:rPr>
          <w:rFonts w:asciiTheme="minorHAnsi" w:hAnsiTheme="minorHAnsi"/>
        </w:rPr>
        <w:t xml:space="preserve">o których mowa w ust. 2 w stosunku do ww. wniosków o płatność, ulega zawieszeniu do dnia przekazania przez Beneficjenta do Instytucji </w:t>
      </w:r>
      <w:r w:rsidR="00D239F9" w:rsidRPr="000E1BA7">
        <w:rPr>
          <w:rFonts w:asciiTheme="minorHAnsi" w:hAnsiTheme="minorHAnsi" w:cs="Calibri"/>
        </w:rPr>
        <w:t>Pośredniczącej</w:t>
      </w:r>
      <w:r w:rsidR="00D239F9" w:rsidRPr="000E1BA7">
        <w:rPr>
          <w:rFonts w:asciiTheme="minorHAnsi" w:hAnsiTheme="minorHAnsi"/>
        </w:rPr>
        <w:t xml:space="preserve"> informacji </w:t>
      </w:r>
      <w:r w:rsidR="00D239F9" w:rsidRPr="000E1BA7">
        <w:rPr>
          <w:rFonts w:asciiTheme="minorHAnsi" w:hAnsiTheme="minorHAnsi"/>
          <w:spacing w:val="-4"/>
        </w:rPr>
        <w:t>o wykonaniu lub zaniechaniu wykonania zaleceń pokontrolnych, chyba że wyniki kontroli nie wskazują</w:t>
      </w:r>
      <w:r w:rsidR="00D239F9" w:rsidRPr="000E1BA7">
        <w:rPr>
          <w:rFonts w:asciiTheme="minorHAnsi" w:hAnsiTheme="minorHAnsi"/>
        </w:rPr>
        <w:t xml:space="preserve"> na wystąpienie wydatków niekwalifikowalnych w projekcie lub nie mają wpływu na rozliczenie końcowe Projektu.</w:t>
      </w:r>
      <w:r w:rsidR="00D239F9" w:rsidRPr="000E1BA7">
        <w:rPr>
          <w:rFonts w:asciiTheme="minorHAnsi" w:hAnsiTheme="minorHAnsi" w:cs="Calibri"/>
        </w:rPr>
        <w:t xml:space="preserve"> </w:t>
      </w:r>
    </w:p>
    <w:p w14:paraId="7DD99403" w14:textId="3AC58EC3" w:rsidR="00D239F9" w:rsidRPr="00625CD6"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Instytucja </w:t>
      </w:r>
      <w:r w:rsidRPr="00E54359">
        <w:rPr>
          <w:rFonts w:asciiTheme="minorHAnsi" w:hAnsiTheme="minorHAnsi" w:cs="Calibri"/>
        </w:rPr>
        <w:t>Pośrednicząca</w:t>
      </w:r>
      <w:r w:rsidRPr="00E54359">
        <w:rPr>
          <w:rFonts w:asciiTheme="minorHAnsi" w:hAnsiTheme="minorHAnsi"/>
        </w:rPr>
        <w:t xml:space="preserve"> może wezwać Beneficjenta do złożenia </w:t>
      </w:r>
      <w:r w:rsidR="006C6E8B">
        <w:rPr>
          <w:rFonts w:asciiTheme="minorHAnsi" w:hAnsiTheme="minorHAnsi"/>
        </w:rPr>
        <w:t xml:space="preserve">dodatkowych </w:t>
      </w:r>
      <w:r w:rsidRPr="00E54359">
        <w:rPr>
          <w:rFonts w:asciiTheme="minorHAnsi" w:hAnsiTheme="minorHAnsi"/>
        </w:rPr>
        <w:t>dokumentów</w:t>
      </w:r>
      <w:r w:rsidR="006C6E8B">
        <w:rPr>
          <w:rFonts w:asciiTheme="minorHAnsi" w:hAnsiTheme="minorHAnsi"/>
        </w:rPr>
        <w:t xml:space="preserve"> niezbędnych do monitorowania realizacji Projektu, w tym do przeprowadzenia weryfikacji wniosku o płatność i</w:t>
      </w:r>
      <w:r w:rsidRPr="00E54359">
        <w:rPr>
          <w:rFonts w:asciiTheme="minorHAnsi" w:hAnsiTheme="minorHAnsi"/>
        </w:rPr>
        <w:t xml:space="preserve"> dotyczących Projektu</w:t>
      </w:r>
      <w:r w:rsidR="004E3741">
        <w:rPr>
          <w:rStyle w:val="Odwoanieprzypisudolnego"/>
          <w:rFonts w:asciiTheme="minorHAnsi" w:hAnsiTheme="minorHAnsi"/>
        </w:rPr>
        <w:footnoteReference w:id="64"/>
      </w:r>
      <w:r w:rsidRPr="00E54359">
        <w:rPr>
          <w:rFonts w:asciiTheme="minorHAnsi" w:hAnsiTheme="minorHAnsi"/>
        </w:rPr>
        <w:t xml:space="preserve">. Instytucja </w:t>
      </w:r>
      <w:r w:rsidRPr="004603C9">
        <w:rPr>
          <w:rFonts w:asciiTheme="minorHAnsi" w:hAnsiTheme="minorHAnsi" w:cs="Calibri"/>
        </w:rPr>
        <w:t>Pośrednicząca</w:t>
      </w:r>
      <w:r w:rsidRPr="004603C9">
        <w:rPr>
          <w:rFonts w:asciiTheme="minorHAnsi" w:hAnsiTheme="minorHAnsi"/>
        </w:rPr>
        <w:t xml:space="preserve"> może także dokonać uzupełnienia lub poprawienia wniosku o</w:t>
      </w:r>
      <w:r w:rsidRPr="004603C9">
        <w:rPr>
          <w:rFonts w:asciiTheme="minorHAnsi" w:hAnsiTheme="minorHAnsi" w:cs="Calibri"/>
        </w:rPr>
        <w:t xml:space="preserve"> </w:t>
      </w:r>
      <w:r w:rsidRPr="004603C9">
        <w:rPr>
          <w:rFonts w:asciiTheme="minorHAnsi" w:hAnsiTheme="minorHAnsi"/>
        </w:rPr>
        <w:t xml:space="preserve">płatność, o czym informuje Beneficjenta lub wzywa </w:t>
      </w:r>
      <w:r w:rsidRPr="004603C9">
        <w:rPr>
          <w:rFonts w:asciiTheme="minorHAnsi" w:hAnsiTheme="minorHAnsi"/>
        </w:rPr>
        <w:lastRenderedPageBreak/>
        <w:t>Beneficjenta do poprawienia lub uzupełnienia wniosku o płatność</w:t>
      </w:r>
      <w:r w:rsidRPr="00625CD6">
        <w:rPr>
          <w:rFonts w:asciiTheme="minorHAnsi" w:hAnsiTheme="minorHAnsi"/>
        </w:rPr>
        <w:t xml:space="preserve"> lub złożenia dodatkowych wyjaśnień w wyznaczonym terminie.  </w:t>
      </w:r>
    </w:p>
    <w:p w14:paraId="1F103B44" w14:textId="3167BB1A" w:rsidR="00D239F9" w:rsidRPr="00625CD6"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zobowiązuje się do </w:t>
      </w:r>
      <w:r w:rsidR="006C6E8B">
        <w:rPr>
          <w:rFonts w:asciiTheme="minorHAnsi" w:hAnsiTheme="minorHAnsi"/>
        </w:rPr>
        <w:t xml:space="preserve">niezwłocznego </w:t>
      </w:r>
      <w:r w:rsidRPr="00625CD6">
        <w:rPr>
          <w:rFonts w:asciiTheme="minorHAnsi" w:hAnsiTheme="minorHAnsi"/>
        </w:rPr>
        <w:t>usunięcia błędów</w:t>
      </w:r>
      <w:r w:rsidR="006C6E8B">
        <w:rPr>
          <w:rFonts w:asciiTheme="minorHAnsi" w:hAnsiTheme="minorHAnsi"/>
        </w:rPr>
        <w:t>,</w:t>
      </w:r>
      <w:r w:rsidRPr="00625CD6">
        <w:rPr>
          <w:rFonts w:asciiTheme="minorHAnsi" w:hAnsiTheme="minorHAnsi"/>
        </w:rPr>
        <w:t xml:space="preserve"> złożenia wyjaśnień lub dokumentów dotyczących Projektu</w:t>
      </w:r>
      <w:r w:rsidR="006C6E8B">
        <w:rPr>
          <w:rFonts w:asciiTheme="minorHAnsi" w:hAnsiTheme="minorHAnsi"/>
        </w:rPr>
        <w:t>, o których mowa w ust. 5</w:t>
      </w:r>
      <w:r w:rsidRPr="00625CD6">
        <w:rPr>
          <w:rFonts w:asciiTheme="minorHAnsi" w:hAnsiTheme="minorHAnsi"/>
        </w:rPr>
        <w:t xml:space="preserve"> w wyznaczonym przez Instytucję </w:t>
      </w:r>
      <w:r w:rsidRPr="00D239F9">
        <w:rPr>
          <w:rFonts w:asciiTheme="minorHAnsi" w:hAnsiTheme="minorHAnsi" w:cs="Calibri"/>
        </w:rPr>
        <w:t>Pośrednicząca</w:t>
      </w:r>
      <w:r w:rsidRPr="00625CD6">
        <w:rPr>
          <w:rFonts w:asciiTheme="minorHAnsi" w:hAnsiTheme="minorHAnsi"/>
        </w:rPr>
        <w:t xml:space="preserve"> terminie.</w:t>
      </w:r>
    </w:p>
    <w:p w14:paraId="4CBE6310" w14:textId="7F7F082B" w:rsidR="00D239F9" w:rsidRPr="00625CD6"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po </w:t>
      </w:r>
      <w:r w:rsidR="0061410D">
        <w:rPr>
          <w:rFonts w:asciiTheme="minorHAnsi" w:hAnsiTheme="minorHAnsi"/>
        </w:rPr>
        <w:t>zatwierdzeniu</w:t>
      </w:r>
      <w:r w:rsidRPr="00625CD6">
        <w:rPr>
          <w:rFonts w:asciiTheme="minorHAnsi" w:hAnsiTheme="minorHAnsi"/>
        </w:rPr>
        <w:t xml:space="preserve"> wniosku o płatność, przekazuje Beneficjentowi w</w:t>
      </w:r>
      <w:r w:rsidR="0061410D">
        <w:rPr>
          <w:rFonts w:asciiTheme="minorHAnsi" w:hAnsiTheme="minorHAnsi"/>
        </w:rPr>
        <w:t> </w:t>
      </w:r>
      <w:r w:rsidRPr="008635D2">
        <w:rPr>
          <w:rFonts w:asciiTheme="minorHAnsi" w:hAnsiTheme="minorHAnsi"/>
        </w:rPr>
        <w:t>terminie, o którym</w:t>
      </w:r>
      <w:r w:rsidRPr="00625CD6">
        <w:rPr>
          <w:rFonts w:asciiTheme="minorHAnsi" w:hAnsiTheme="minorHAnsi"/>
        </w:rPr>
        <w:t xml:space="preserve"> mowa w ust. 1 i 2</w:t>
      </w:r>
      <w:r w:rsidR="00C9243F">
        <w:rPr>
          <w:rFonts w:asciiTheme="minorHAnsi" w:hAnsiTheme="minorHAnsi"/>
        </w:rPr>
        <w:t>,</w:t>
      </w:r>
      <w:r w:rsidRPr="00625CD6">
        <w:rPr>
          <w:rFonts w:asciiTheme="minorHAnsi" w:hAnsiTheme="minorHAnsi"/>
        </w:rPr>
        <w:t xml:space="preserve"> informację o wyniku weryfikacji wniosku o</w:t>
      </w:r>
      <w:r w:rsidRPr="00D239F9">
        <w:rPr>
          <w:rFonts w:asciiTheme="minorHAnsi" w:hAnsiTheme="minorHAnsi" w:cs="Calibri"/>
        </w:rPr>
        <w:t xml:space="preserve"> </w:t>
      </w:r>
      <w:r w:rsidRPr="00625CD6">
        <w:rPr>
          <w:rFonts w:asciiTheme="minorHAnsi" w:hAnsiTheme="minorHAnsi"/>
        </w:rPr>
        <w:t xml:space="preserve">płatność, przy czym </w:t>
      </w:r>
      <w:r w:rsidR="0061410D">
        <w:rPr>
          <w:rFonts w:asciiTheme="minorHAnsi" w:hAnsiTheme="minorHAnsi"/>
        </w:rPr>
        <w:t xml:space="preserve">w przypadku uznania części wydatków za </w:t>
      </w:r>
      <w:r w:rsidR="00C9243F">
        <w:rPr>
          <w:rFonts w:asciiTheme="minorHAnsi" w:hAnsiTheme="minorHAnsi"/>
        </w:rPr>
        <w:t xml:space="preserve">poniesione nieprawidłowo </w:t>
      </w:r>
      <w:r w:rsidRPr="00625CD6">
        <w:rPr>
          <w:rFonts w:asciiTheme="minorHAnsi" w:hAnsiTheme="minorHAnsi"/>
        </w:rPr>
        <w:t>informacja</w:t>
      </w:r>
      <w:r w:rsidR="0061410D">
        <w:rPr>
          <w:rFonts w:asciiTheme="minorHAnsi" w:hAnsiTheme="minorHAnsi"/>
        </w:rPr>
        <w:t xml:space="preserve"> </w:t>
      </w:r>
      <w:r w:rsidRPr="00625CD6">
        <w:rPr>
          <w:rFonts w:asciiTheme="minorHAnsi" w:hAnsiTheme="minorHAnsi"/>
        </w:rPr>
        <w:t>powinna zawierać</w:t>
      </w:r>
      <w:r w:rsidR="0061410D">
        <w:rPr>
          <w:rStyle w:val="Odwoanieprzypisudolnego"/>
          <w:rFonts w:asciiTheme="minorHAnsi" w:hAnsiTheme="minorHAnsi"/>
        </w:rPr>
        <w:footnoteReference w:id="65"/>
      </w:r>
      <w:r w:rsidR="0061410D">
        <w:rPr>
          <w:rFonts w:asciiTheme="minorHAnsi" w:hAnsiTheme="minorHAnsi"/>
        </w:rPr>
        <w:t xml:space="preserve"> przynajmniej</w:t>
      </w:r>
      <w:r w:rsidRPr="00625CD6">
        <w:rPr>
          <w:rFonts w:asciiTheme="minorHAnsi" w:hAnsiTheme="minorHAnsi"/>
        </w:rPr>
        <w:t xml:space="preserve">: </w:t>
      </w:r>
    </w:p>
    <w:p w14:paraId="3EEB41F7" w14:textId="1991F0E9" w:rsidR="00D239F9" w:rsidRPr="00611251"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kwotę wydatków, które zostały uznane za </w:t>
      </w:r>
      <w:r w:rsidR="00C9243F">
        <w:rPr>
          <w:rFonts w:asciiTheme="minorHAnsi" w:hAnsiTheme="minorHAnsi"/>
          <w:sz w:val="22"/>
        </w:rPr>
        <w:t>poniesione nieprawidłowo</w:t>
      </w:r>
      <w:r w:rsidR="00C9243F" w:rsidRPr="00625CD6">
        <w:rPr>
          <w:rFonts w:asciiTheme="minorHAnsi" w:hAnsiTheme="minorHAnsi"/>
          <w:sz w:val="22"/>
        </w:rPr>
        <w:t xml:space="preserve"> </w:t>
      </w:r>
      <w:r w:rsidRPr="00625CD6">
        <w:rPr>
          <w:rFonts w:asciiTheme="minorHAnsi" w:hAnsiTheme="minorHAnsi"/>
          <w:sz w:val="22"/>
        </w:rPr>
        <w:t>wraz z</w:t>
      </w:r>
      <w:r w:rsidR="00C9243F">
        <w:rPr>
          <w:rFonts w:asciiTheme="minorHAnsi" w:hAnsiTheme="minorHAnsi"/>
          <w:sz w:val="22"/>
        </w:rPr>
        <w:t xml:space="preserve"> </w:t>
      </w:r>
      <w:r w:rsidRPr="00625CD6">
        <w:rPr>
          <w:rFonts w:asciiTheme="minorHAnsi" w:hAnsiTheme="minorHAnsi"/>
          <w:sz w:val="22"/>
        </w:rPr>
        <w:t>uzasadnieniem;</w:t>
      </w:r>
    </w:p>
    <w:p w14:paraId="3D07017F" w14:textId="50D12F51" w:rsidR="00810EE9" w:rsidRPr="00625CD6" w:rsidRDefault="00810EE9" w:rsidP="00BC5980">
      <w:pPr>
        <w:pStyle w:val="Akapitzlist"/>
        <w:numPr>
          <w:ilvl w:val="0"/>
          <w:numId w:val="64"/>
        </w:numPr>
        <w:tabs>
          <w:tab w:val="num" w:pos="709"/>
        </w:tabs>
        <w:spacing w:before="60" w:after="60"/>
        <w:ind w:left="567" w:hanging="283"/>
        <w:contextualSpacing/>
        <w:jc w:val="both"/>
        <w:rPr>
          <w:rFonts w:asciiTheme="minorHAnsi" w:hAnsiTheme="minorHAnsi"/>
        </w:rPr>
      </w:pPr>
      <w:r>
        <w:rPr>
          <w:rFonts w:asciiTheme="minorHAnsi" w:hAnsiTheme="minorHAnsi"/>
          <w:sz w:val="22"/>
        </w:rPr>
        <w:t>informację o warunkach zwrotu środków uznanych za poniesione nieprawidłowo;</w:t>
      </w:r>
    </w:p>
    <w:p w14:paraId="624E82CF" w14:textId="0ED3CE20" w:rsidR="00D239F9" w:rsidRPr="00625CD6" w:rsidRDefault="00D239F9" w:rsidP="00BC5980">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zatwierdzoną kwotę rozliczenia kwoty dofinansowania </w:t>
      </w:r>
      <w:r w:rsidRPr="00625CD6">
        <w:rPr>
          <w:rFonts w:asciiTheme="minorHAnsi" w:hAnsiTheme="minorHAnsi"/>
          <w:i/>
          <w:sz w:val="22"/>
        </w:rPr>
        <w:t>oraz wkładu własnego</w:t>
      </w:r>
      <w:r w:rsidRPr="00625CD6">
        <w:rPr>
          <w:rFonts w:asciiTheme="minorHAnsi" w:hAnsiTheme="minorHAnsi"/>
          <w:sz w:val="22"/>
          <w:vertAlign w:val="superscript"/>
        </w:rPr>
        <w:footnoteReference w:id="66"/>
      </w:r>
      <w:r w:rsidRPr="00625CD6">
        <w:rPr>
          <w:rFonts w:asciiTheme="minorHAnsi" w:hAnsiTheme="minorHAnsi"/>
          <w:sz w:val="22"/>
        </w:rPr>
        <w:t xml:space="preserve"> wynikającą </w:t>
      </w:r>
      <w:r w:rsidRPr="00625CD6">
        <w:rPr>
          <w:rFonts w:asciiTheme="minorHAnsi" w:hAnsiTheme="minorHAnsi"/>
          <w:sz w:val="22"/>
        </w:rPr>
        <w:br/>
      </w:r>
      <w:r w:rsidRPr="00625CD6">
        <w:rPr>
          <w:rFonts w:asciiTheme="minorHAnsi" w:hAnsiTheme="minorHAnsi"/>
          <w:spacing w:val="-4"/>
          <w:sz w:val="22"/>
        </w:rPr>
        <w:t xml:space="preserve">z pomniejszenia kwoty wydatków rozliczanych we wniosku o płatność o wydatki </w:t>
      </w:r>
      <w:r w:rsidR="00810EE9">
        <w:rPr>
          <w:rFonts w:asciiTheme="minorHAnsi" w:hAnsiTheme="minorHAnsi"/>
          <w:spacing w:val="-4"/>
          <w:sz w:val="22"/>
        </w:rPr>
        <w:t>poniesione nieprawidłowo</w:t>
      </w:r>
      <w:r w:rsidRPr="00625CD6">
        <w:rPr>
          <w:rFonts w:asciiTheme="minorHAnsi" w:hAnsiTheme="minorHAnsi"/>
          <w:spacing w:val="-4"/>
          <w:sz w:val="22"/>
        </w:rPr>
        <w:t>,</w:t>
      </w:r>
      <w:r w:rsidRPr="00625CD6">
        <w:rPr>
          <w:rFonts w:asciiTheme="minorHAnsi" w:hAnsiTheme="minorHAnsi"/>
          <w:sz w:val="22"/>
        </w:rPr>
        <w:t xml:space="preserve"> o których mowa w pkt 1, oraz o dochody o których mowa w § 13 </w:t>
      </w:r>
      <w:r w:rsidRPr="00D239F9">
        <w:rPr>
          <w:rFonts w:asciiTheme="minorHAnsi" w:hAnsiTheme="minorHAnsi" w:cs="Calibri"/>
          <w:sz w:val="22"/>
          <w:szCs w:val="22"/>
        </w:rPr>
        <w:t>decyzji</w:t>
      </w:r>
      <w:r w:rsidRPr="00625CD6">
        <w:rPr>
          <w:rFonts w:asciiTheme="minorHAnsi" w:hAnsiTheme="minorHAnsi"/>
          <w:sz w:val="22"/>
        </w:rPr>
        <w:t>.</w:t>
      </w:r>
    </w:p>
    <w:p w14:paraId="78FD367B" w14:textId="70E57A47" w:rsidR="00D239F9" w:rsidRPr="00625CD6"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ma prawo wnieść w terminie 14 dni kalendarzowych od dnia otrzymania informacji </w:t>
      </w:r>
      <w:r w:rsidRPr="00D239F9">
        <w:rPr>
          <w:rFonts w:asciiTheme="minorHAnsi" w:hAnsiTheme="minorHAnsi" w:cs="Calibri"/>
        </w:rPr>
        <w:br/>
      </w:r>
      <w:r w:rsidRPr="00625CD6">
        <w:rPr>
          <w:rFonts w:asciiTheme="minorHAnsi" w:hAnsiTheme="minorHAnsi"/>
        </w:rPr>
        <w:t>o</w:t>
      </w:r>
      <w:r w:rsidRPr="00D239F9">
        <w:rPr>
          <w:rFonts w:asciiTheme="minorHAnsi" w:hAnsiTheme="minorHAnsi" w:cs="Calibri"/>
        </w:rPr>
        <w:t xml:space="preserve"> </w:t>
      </w:r>
      <w:r w:rsidRPr="00625CD6">
        <w:rPr>
          <w:rFonts w:asciiTheme="minorHAnsi" w:hAnsiTheme="minorHAnsi"/>
        </w:rPr>
        <w:t>której mowa w ust. 7</w:t>
      </w:r>
      <w:r w:rsidR="00810EE9">
        <w:rPr>
          <w:rFonts w:asciiTheme="minorHAnsi" w:hAnsiTheme="minorHAnsi"/>
        </w:rPr>
        <w:t>, w formie pisemnej, w szczególności poprzez system SL2014 umotywowane</w:t>
      </w:r>
      <w:r w:rsidRPr="00625CD6">
        <w:rPr>
          <w:rFonts w:asciiTheme="minorHAnsi" w:hAnsiTheme="minorHAnsi"/>
        </w:rPr>
        <w:t xml:space="preserve"> zastrzeżenia do ustaleń Instytucji </w:t>
      </w:r>
      <w:r w:rsidRPr="00D239F9">
        <w:rPr>
          <w:rFonts w:asciiTheme="minorHAnsi" w:hAnsiTheme="minorHAnsi" w:cs="Calibri"/>
        </w:rPr>
        <w:t>Pośredniczącej</w:t>
      </w:r>
      <w:r w:rsidRPr="00625CD6">
        <w:rPr>
          <w:rFonts w:asciiTheme="minorHAnsi" w:hAnsiTheme="minorHAnsi"/>
        </w:rPr>
        <w:t xml:space="preserve"> w zakresie wydatków </w:t>
      </w:r>
      <w:r w:rsidR="00810EE9">
        <w:rPr>
          <w:rFonts w:asciiTheme="minorHAnsi" w:hAnsiTheme="minorHAnsi"/>
        </w:rPr>
        <w:t>poniesionych nieprawidłowo</w:t>
      </w:r>
      <w:r w:rsidRPr="00625CD6">
        <w:rPr>
          <w:rFonts w:asciiTheme="minorHAnsi" w:hAnsiTheme="minorHAnsi"/>
        </w:rPr>
        <w:t xml:space="preserve">. Przepisy art. 25 ust. 2-12 ustawy wdrożeniowej stosuje się wówczas odpowiednio. W przypadku gdy Instytucja </w:t>
      </w:r>
      <w:r w:rsidRPr="00D239F9">
        <w:rPr>
          <w:rFonts w:asciiTheme="minorHAnsi" w:hAnsiTheme="minorHAnsi" w:cs="Calibri"/>
        </w:rPr>
        <w:t>Pośrednicząca</w:t>
      </w:r>
      <w:r w:rsidRPr="00625CD6">
        <w:rPr>
          <w:rFonts w:asciiTheme="minorHAnsi" w:hAnsiTheme="minorHAnsi"/>
        </w:rPr>
        <w:t xml:space="preserve"> nie przyjmie ww. zastrzeżeń i Beneficjent nie zastosuje się do zaleceń Instytucji </w:t>
      </w:r>
      <w:r w:rsidRPr="00D239F9">
        <w:rPr>
          <w:rFonts w:asciiTheme="minorHAnsi" w:hAnsiTheme="minorHAnsi" w:cs="Calibri"/>
        </w:rPr>
        <w:t>Pośredniczącej</w:t>
      </w:r>
      <w:r w:rsidRPr="00625CD6">
        <w:rPr>
          <w:rFonts w:asciiTheme="minorHAnsi" w:hAnsiTheme="minorHAnsi"/>
        </w:rPr>
        <w:t xml:space="preserve"> dotyczących sposobu skorygowania wydatków </w:t>
      </w:r>
      <w:r w:rsidR="0082670D">
        <w:rPr>
          <w:rFonts w:asciiTheme="minorHAnsi" w:hAnsiTheme="minorHAnsi"/>
        </w:rPr>
        <w:t>poniesionych nieprawidłowo</w:t>
      </w:r>
      <w:r w:rsidRPr="00625CD6">
        <w:rPr>
          <w:rFonts w:asciiTheme="minorHAnsi" w:hAnsiTheme="minorHAnsi"/>
        </w:rPr>
        <w:t xml:space="preserve">, stosuje się § 14 </w:t>
      </w:r>
      <w:r w:rsidRPr="00D239F9">
        <w:rPr>
          <w:rFonts w:asciiTheme="minorHAnsi" w:hAnsiTheme="minorHAnsi" w:cs="Calibri"/>
        </w:rPr>
        <w:t>decyzji</w:t>
      </w:r>
      <w:r w:rsidRPr="00625CD6">
        <w:rPr>
          <w:rFonts w:asciiTheme="minorHAnsi" w:hAnsiTheme="minorHAnsi"/>
        </w:rPr>
        <w:t>.</w:t>
      </w:r>
    </w:p>
    <w:p w14:paraId="2520137B" w14:textId="2112A76B" w:rsidR="00D239F9" w:rsidRPr="00625CD6"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Z wyłączeniem przypadków, o których mowa w ust. 4 i 10 Instytucja </w:t>
      </w:r>
      <w:r w:rsidRPr="00D239F9">
        <w:rPr>
          <w:rFonts w:asciiTheme="minorHAnsi" w:hAnsiTheme="minorHAnsi" w:cs="Calibri"/>
        </w:rPr>
        <w:t>Pośrednicząca</w:t>
      </w:r>
      <w:r w:rsidRPr="00625CD6">
        <w:rPr>
          <w:rFonts w:asciiTheme="minorHAnsi" w:hAnsiTheme="minorHAnsi"/>
        </w:rPr>
        <w:t xml:space="preserve"> zobowiązuje się do zatwierdzenia wniosku o płatność </w:t>
      </w:r>
      <w:r w:rsidR="0036656B">
        <w:rPr>
          <w:rFonts w:asciiTheme="minorHAnsi" w:hAnsiTheme="minorHAnsi"/>
        </w:rPr>
        <w:t xml:space="preserve">w terminie umożliwiającym otrzymanie przez Beneficjenta planowanej transzy, </w:t>
      </w:r>
      <w:r w:rsidRPr="00625CD6">
        <w:rPr>
          <w:rFonts w:asciiTheme="minorHAnsi" w:hAnsiTheme="minorHAnsi"/>
        </w:rPr>
        <w:t xml:space="preserve">nie później niż 90 dni kalendarzowych od dnia przedłożenia jego pierwszej wersji. W przypadku, gdy na </w:t>
      </w:r>
      <w:r w:rsidR="0036656B">
        <w:rPr>
          <w:rFonts w:asciiTheme="minorHAnsi" w:hAnsiTheme="minorHAnsi"/>
        </w:rPr>
        <w:t>1</w:t>
      </w:r>
      <w:r w:rsidRPr="00625CD6">
        <w:rPr>
          <w:rFonts w:asciiTheme="minorHAnsi" w:hAnsiTheme="minorHAnsi"/>
        </w:rPr>
        <w:t xml:space="preserve">5 dni roboczych przed upływem tego terminu Beneficjent nie przedłoży wskazanych przez Instytucję </w:t>
      </w:r>
      <w:r w:rsidRPr="00D239F9">
        <w:rPr>
          <w:rFonts w:asciiTheme="minorHAnsi" w:hAnsiTheme="minorHAnsi" w:cs="Calibri"/>
        </w:rPr>
        <w:t>Pośrednicząca</w:t>
      </w:r>
      <w:r w:rsidRPr="00625CD6">
        <w:rPr>
          <w:rFonts w:asciiTheme="minorHAnsi" w:hAnsiTheme="minorHAnsi"/>
        </w:rPr>
        <w:t xml:space="preserve"> dokumentów </w:t>
      </w:r>
      <w:r w:rsidRPr="00625CD6">
        <w:rPr>
          <w:rFonts w:asciiTheme="minorHAnsi" w:hAnsiTheme="minorHAnsi"/>
          <w:spacing w:val="-4"/>
        </w:rPr>
        <w:t xml:space="preserve">potwierdzających kwalifikowalność wydatków ujętych we wniosku o płatność Instytucja </w:t>
      </w:r>
      <w:r w:rsidRPr="00D239F9">
        <w:rPr>
          <w:rFonts w:asciiTheme="minorHAnsi" w:hAnsiTheme="minorHAnsi" w:cs="Calibri"/>
          <w:spacing w:val="-4"/>
        </w:rPr>
        <w:t>Pośrednicząca</w:t>
      </w:r>
      <w:r w:rsidRPr="00625CD6">
        <w:rPr>
          <w:rFonts w:asciiTheme="minorHAnsi" w:hAnsiTheme="minorHAnsi"/>
        </w:rPr>
        <w:t xml:space="preserve"> uznaje w tej części wydatki za niekwalifikowalne. Przepisy ust. 7 stosuje się odpowiednio</w:t>
      </w:r>
      <w:r w:rsidRPr="00625CD6">
        <w:rPr>
          <w:rFonts w:asciiTheme="minorHAnsi" w:hAnsiTheme="minorHAnsi"/>
          <w:color w:val="19161B"/>
        </w:rPr>
        <w:t>.</w:t>
      </w:r>
    </w:p>
    <w:p w14:paraId="5A9826D4" w14:textId="70998305" w:rsidR="00D239F9" w:rsidRPr="00604B7F" w:rsidRDefault="00D239F9" w:rsidP="00BC5980">
      <w:pPr>
        <w:numPr>
          <w:ilvl w:val="0"/>
          <w:numId w:val="37"/>
        </w:numPr>
        <w:tabs>
          <w:tab w:val="num" w:pos="284"/>
        </w:tabs>
        <w:spacing w:before="60" w:after="60" w:line="240" w:lineRule="auto"/>
        <w:ind w:left="284" w:hanging="284"/>
        <w:jc w:val="both"/>
        <w:rPr>
          <w:rFonts w:asciiTheme="minorHAnsi" w:hAnsiTheme="minorHAnsi"/>
        </w:rPr>
      </w:pPr>
      <w:r w:rsidRPr="00E641D9">
        <w:rPr>
          <w:rFonts w:asciiTheme="minorHAnsi" w:hAnsiTheme="minorHAnsi"/>
        </w:rPr>
        <w:t>Po zakończeniu Projektu Beneficjent zobowiązuje się przekazać w terminie …</w:t>
      </w:r>
      <w:r w:rsidR="007F39EE">
        <w:rPr>
          <w:rStyle w:val="Odwoanieprzypisudolnego"/>
          <w:rFonts w:asciiTheme="minorHAnsi" w:hAnsiTheme="minorHAnsi"/>
        </w:rPr>
        <w:footnoteReference w:id="67"/>
      </w:r>
      <w:r w:rsidRPr="00E641D9">
        <w:rPr>
          <w:rFonts w:asciiTheme="minorHAnsi" w:hAnsiTheme="minorHAnsi"/>
        </w:rPr>
        <w:t xml:space="preserve"> dni kalendarzowych ostateczne dane na temat realizacji wskaźnik</w:t>
      </w:r>
      <w:r w:rsidR="0034734C" w:rsidRPr="00E641D9">
        <w:rPr>
          <w:rFonts w:asciiTheme="minorHAnsi" w:hAnsiTheme="minorHAnsi"/>
        </w:rPr>
        <w:t xml:space="preserve">ów rezultatu bezpośredniego określonych we Wniosku </w:t>
      </w:r>
      <w:r w:rsidRPr="00625CD6">
        <w:rPr>
          <w:rFonts w:asciiTheme="minorHAnsi" w:hAnsiTheme="minorHAnsi"/>
          <w:i/>
        </w:rPr>
        <w:t xml:space="preserve"> </w:t>
      </w:r>
      <w:r w:rsidRPr="00A07ED3">
        <w:rPr>
          <w:rFonts w:asciiTheme="minorHAnsi" w:hAnsiTheme="minorHAnsi"/>
          <w:i/>
          <w:strike/>
        </w:rPr>
        <w:t xml:space="preserve">oraz </w:t>
      </w:r>
      <w:r w:rsidR="00114F40" w:rsidRPr="00A07ED3">
        <w:rPr>
          <w:rFonts w:asciiTheme="minorHAnsi" w:hAnsiTheme="minorHAnsi"/>
          <w:i/>
          <w:strike/>
        </w:rPr>
        <w:t xml:space="preserve">w terminie ….. dni kalendarzowych ostateczne dane dotyczące </w:t>
      </w:r>
      <w:r w:rsidRPr="00A07ED3">
        <w:rPr>
          <w:rFonts w:asciiTheme="minorHAnsi" w:hAnsiTheme="minorHAnsi"/>
          <w:i/>
          <w:strike/>
        </w:rPr>
        <w:t xml:space="preserve">stopnia spełnienia kryterium efektywności </w:t>
      </w:r>
      <w:r w:rsidR="00625CD6" w:rsidRPr="00A07ED3">
        <w:rPr>
          <w:rFonts w:asciiTheme="minorHAnsi" w:hAnsiTheme="minorHAnsi"/>
          <w:i/>
          <w:strike/>
        </w:rPr>
        <w:t>zatrudnieniowej</w:t>
      </w:r>
      <w:r w:rsidR="00D15359" w:rsidRPr="00A07ED3">
        <w:rPr>
          <w:rFonts w:asciiTheme="minorHAnsi" w:hAnsiTheme="minorHAnsi"/>
          <w:i/>
          <w:strike/>
        </w:rPr>
        <w:t xml:space="preserve"> i efektywności zawodowej</w:t>
      </w:r>
      <w:r w:rsidR="00625CD6" w:rsidRPr="00A07ED3">
        <w:rPr>
          <w:rFonts w:asciiTheme="minorHAnsi" w:hAnsiTheme="minorHAnsi"/>
          <w:i/>
          <w:strike/>
        </w:rPr>
        <w:t xml:space="preserve"> </w:t>
      </w:r>
      <w:r w:rsidR="00114F40" w:rsidRPr="00A07ED3">
        <w:rPr>
          <w:rFonts w:asciiTheme="minorHAnsi" w:hAnsiTheme="minorHAnsi"/>
          <w:i/>
          <w:strike/>
        </w:rPr>
        <w:t>i</w:t>
      </w:r>
      <w:r w:rsidR="00625CD6" w:rsidRPr="00A07ED3">
        <w:rPr>
          <w:rFonts w:asciiTheme="minorHAnsi" w:hAnsiTheme="minorHAnsi"/>
          <w:i/>
          <w:strike/>
        </w:rPr>
        <w:t xml:space="preserve"> efektywności </w:t>
      </w:r>
      <w:r w:rsidRPr="00A07ED3">
        <w:rPr>
          <w:rFonts w:asciiTheme="minorHAnsi" w:hAnsiTheme="minorHAnsi" w:cs="Arial"/>
          <w:i/>
          <w:strike/>
        </w:rPr>
        <w:t>społecznej</w:t>
      </w:r>
      <w:r w:rsidR="00C2691E" w:rsidRPr="00604B7F">
        <w:rPr>
          <w:rFonts w:asciiTheme="minorHAnsi" w:hAnsiTheme="minorHAnsi"/>
          <w:i/>
          <w:vertAlign w:val="superscript"/>
        </w:rPr>
        <w:footnoteReference w:id="68"/>
      </w:r>
      <w:r w:rsidRPr="00A17ED8">
        <w:rPr>
          <w:rFonts w:asciiTheme="minorHAnsi" w:hAnsiTheme="minorHAnsi"/>
          <w:i/>
          <w:spacing w:val="-4"/>
        </w:rPr>
        <w:t xml:space="preserve">, </w:t>
      </w:r>
      <w:r w:rsidRPr="00E641D9">
        <w:rPr>
          <w:rFonts w:asciiTheme="minorHAnsi" w:hAnsiTheme="minorHAnsi"/>
          <w:spacing w:val="-4"/>
        </w:rPr>
        <w:t>czym jest uwarunkowane  zatwierdzenie końcowego wniosku o płatność i rozliczenie</w:t>
      </w:r>
      <w:r w:rsidRPr="00E641D9">
        <w:rPr>
          <w:rFonts w:asciiTheme="minorHAnsi" w:hAnsiTheme="minorHAnsi"/>
        </w:rPr>
        <w:t xml:space="preserve"> Projektu.</w:t>
      </w:r>
    </w:p>
    <w:p w14:paraId="752481B2" w14:textId="4353AE8E" w:rsidR="00D239F9" w:rsidRPr="00604B7F" w:rsidRDefault="00D239F9" w:rsidP="00604B7F">
      <w:pPr>
        <w:spacing w:after="0" w:line="240" w:lineRule="auto"/>
        <w:jc w:val="center"/>
        <w:rPr>
          <w:rFonts w:asciiTheme="minorHAnsi" w:hAnsiTheme="minorHAnsi"/>
          <w:b/>
        </w:rPr>
      </w:pPr>
    </w:p>
    <w:p w14:paraId="14906E4C" w14:textId="77777777" w:rsidR="00D239F9" w:rsidRPr="00604B7F" w:rsidRDefault="00D239F9" w:rsidP="00604B7F">
      <w:pPr>
        <w:spacing w:before="120" w:after="80" w:line="240" w:lineRule="auto"/>
        <w:jc w:val="center"/>
        <w:rPr>
          <w:rFonts w:asciiTheme="minorHAnsi" w:hAnsiTheme="minorHAnsi"/>
          <w:b/>
        </w:rPr>
      </w:pPr>
      <w:r w:rsidRPr="00604B7F">
        <w:rPr>
          <w:rFonts w:asciiTheme="minorHAnsi" w:hAnsiTheme="minorHAnsi"/>
          <w:b/>
        </w:rPr>
        <w:t>Dochód</w:t>
      </w:r>
    </w:p>
    <w:p w14:paraId="03E40AFE" w14:textId="77777777" w:rsidR="00D239F9" w:rsidRPr="00604B7F" w:rsidRDefault="00D239F9" w:rsidP="00604B7F">
      <w:pPr>
        <w:spacing w:after="0" w:line="240" w:lineRule="auto"/>
        <w:jc w:val="center"/>
        <w:rPr>
          <w:rFonts w:asciiTheme="minorHAnsi" w:hAnsiTheme="minorHAnsi"/>
        </w:rPr>
      </w:pPr>
      <w:r w:rsidRPr="00604B7F">
        <w:rPr>
          <w:rFonts w:asciiTheme="minorHAnsi" w:hAnsiTheme="minorHAnsi"/>
        </w:rPr>
        <w:t>§ 13.</w:t>
      </w:r>
    </w:p>
    <w:p w14:paraId="5E865A49" w14:textId="77777777"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 ma obowiązek ujawniania wszelkich dochodów w okresie realizacji lub trwałości Projektu, które powstają w związku z jego realizacją.</w:t>
      </w:r>
    </w:p>
    <w:p w14:paraId="63427C35" w14:textId="7F4D6E5A"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Projekt generuje na etapie realizacji dochody, Beneficjent wykazuje we wnioskach o płatność wartość uzyskanego dochodu i dokonuje jego zwrotu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w:t>
      </w:r>
      <w:r w:rsidR="0005266B" w:rsidRPr="00BC5980">
        <w:rPr>
          <w:rFonts w:asciiTheme="minorHAnsi" w:hAnsiTheme="minorHAnsi"/>
          <w:sz w:val="22"/>
          <w:szCs w:val="22"/>
        </w:rPr>
        <w:t>,</w:t>
      </w:r>
      <w:r w:rsidR="00322921" w:rsidRPr="00BC5980">
        <w:rPr>
          <w:rFonts w:asciiTheme="minorHAnsi" w:hAnsiTheme="minorHAnsi"/>
          <w:sz w:val="22"/>
          <w:szCs w:val="22"/>
        </w:rPr>
        <w:t xml:space="preserve"> ale nie później niż w terminie na złożenie końcowego </w:t>
      </w:r>
      <w:r w:rsidR="00322921" w:rsidRPr="00BC5980">
        <w:rPr>
          <w:rFonts w:asciiTheme="minorHAnsi" w:hAnsiTheme="minorHAnsi"/>
          <w:sz w:val="22"/>
          <w:szCs w:val="22"/>
        </w:rPr>
        <w:lastRenderedPageBreak/>
        <w:t>wniosku o płatność.</w:t>
      </w:r>
      <w:r w:rsidRPr="00BC5980">
        <w:rPr>
          <w:rFonts w:asciiTheme="minorHAnsi" w:hAnsiTheme="minorHAnsi"/>
          <w:sz w:val="22"/>
          <w:szCs w:val="22"/>
        </w:rPr>
        <w:t xml:space="preserve"> Instytucja Pośrednicząca może wezwać Beneficjenta do zwrotu dochodu w innym terminie.</w:t>
      </w:r>
    </w:p>
    <w:p w14:paraId="08A3E75B" w14:textId="588F5D9E"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gdy Projekt generuje dochody w okresie trwałości, Beneficjent dokonuje zwrotu wartości uzyskanego dochodu na rachunek bankowy Instytucji </w:t>
      </w:r>
      <w:r w:rsidR="004C0896" w:rsidRPr="00BC5980">
        <w:rPr>
          <w:rFonts w:asciiTheme="minorHAnsi" w:hAnsiTheme="minorHAnsi"/>
          <w:sz w:val="22"/>
          <w:szCs w:val="22"/>
        </w:rPr>
        <w:t>Zarządzającej</w:t>
      </w:r>
      <w:r w:rsidRPr="00BC5980">
        <w:rPr>
          <w:rFonts w:asciiTheme="minorHAnsi" w:hAnsiTheme="minorHAnsi"/>
          <w:sz w:val="22"/>
          <w:szCs w:val="22"/>
        </w:rPr>
        <w:t xml:space="preserve">, o którym mowa </w:t>
      </w:r>
      <w:r w:rsidRPr="00BC5980">
        <w:rPr>
          <w:rFonts w:asciiTheme="minorHAnsi" w:hAnsiTheme="minorHAnsi"/>
          <w:sz w:val="22"/>
          <w:szCs w:val="22"/>
        </w:rPr>
        <w:br/>
        <w:t xml:space="preserve">w § 11 ust. </w:t>
      </w:r>
      <w:r w:rsidR="00322921" w:rsidRPr="00BC5980">
        <w:rPr>
          <w:rFonts w:asciiTheme="minorHAnsi" w:hAnsiTheme="minorHAnsi"/>
          <w:sz w:val="22"/>
          <w:szCs w:val="22"/>
        </w:rPr>
        <w:t>10</w:t>
      </w:r>
      <w:r w:rsidRPr="00BC5980">
        <w:rPr>
          <w:rFonts w:asciiTheme="minorHAnsi" w:hAnsiTheme="minorHAnsi"/>
          <w:sz w:val="22"/>
          <w:szCs w:val="22"/>
        </w:rPr>
        <w:t xml:space="preserve"> decyzji do dnia 10 stycznia roku następnego po roku, w którym powstał. Instytucja Pośrednicząca może wezwać Beneficjenta do zwrotu dochodu w innym terminie.</w:t>
      </w:r>
    </w:p>
    <w:p w14:paraId="12EF4954" w14:textId="51E8F143"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Przepisy ust.</w:t>
      </w:r>
      <w:r w:rsidR="00F30F1C" w:rsidRPr="00BC5980">
        <w:rPr>
          <w:rFonts w:asciiTheme="minorHAnsi" w:hAnsiTheme="minorHAnsi"/>
          <w:sz w:val="22"/>
          <w:szCs w:val="22"/>
        </w:rPr>
        <w:t xml:space="preserve"> </w:t>
      </w:r>
      <w:r w:rsidRPr="00BC5980">
        <w:rPr>
          <w:rFonts w:asciiTheme="minorHAnsi" w:hAnsiTheme="minorHAnsi"/>
          <w:sz w:val="22"/>
          <w:szCs w:val="22"/>
        </w:rPr>
        <w:t>1 - 3 stosuje się do dochodów, które nie zostały przewidziane we Wniosku.</w:t>
      </w:r>
      <w:r w:rsidRPr="00BC5980">
        <w:rPr>
          <w:rFonts w:asciiTheme="minorHAnsi" w:hAnsiTheme="minorHAnsi"/>
          <w:sz w:val="22"/>
          <w:szCs w:val="22"/>
          <w:vertAlign w:val="superscript"/>
        </w:rPr>
        <w:footnoteReference w:id="69"/>
      </w:r>
    </w:p>
    <w:p w14:paraId="00DCE8FF" w14:textId="31FE397C"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W przypadku naruszenia postanowień ust. 1 - 3, stosuje się odpowiednio przepisy § 14 decyzji.</w:t>
      </w:r>
    </w:p>
    <w:p w14:paraId="35E32B12" w14:textId="46F2F1E7"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Szczegółową definicję dochodu wygenerowanego podczas realizacji </w:t>
      </w:r>
      <w:r w:rsidR="00C018CA" w:rsidRPr="00BC5980">
        <w:rPr>
          <w:rFonts w:asciiTheme="minorHAnsi" w:hAnsiTheme="minorHAnsi"/>
          <w:sz w:val="22"/>
          <w:szCs w:val="22"/>
        </w:rPr>
        <w:t>P</w:t>
      </w:r>
      <w:r w:rsidRPr="00BC5980">
        <w:rPr>
          <w:rFonts w:asciiTheme="minorHAnsi" w:hAnsiTheme="minorHAnsi"/>
          <w:sz w:val="22"/>
          <w:szCs w:val="22"/>
        </w:rPr>
        <w:t xml:space="preserve">rojektu zawarto w art. 65 </w:t>
      </w:r>
      <w:r w:rsidRPr="00BC5980">
        <w:rPr>
          <w:rFonts w:asciiTheme="minorHAnsi" w:hAnsiTheme="minorHAnsi"/>
          <w:sz w:val="22"/>
          <w:szCs w:val="22"/>
        </w:rPr>
        <w:br/>
        <w:t xml:space="preserve">ust. 8 Rozporządzenia nr 1303/2013.  </w:t>
      </w:r>
    </w:p>
    <w:p w14:paraId="66F8205D" w14:textId="50969149"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Szczegółową definicję dochodu wygenerowanego w okresie trwałości zawarto w art. 61  Rozporządzenia nr 1303/2013.</w:t>
      </w:r>
    </w:p>
    <w:p w14:paraId="57FE7862" w14:textId="1DFE8068" w:rsidR="00D239F9" w:rsidRPr="00BC5980" w:rsidRDefault="00D239F9" w:rsidP="00BC5980">
      <w:pPr>
        <w:pStyle w:val="Akapitzlist"/>
        <w:numPr>
          <w:ilvl w:val="0"/>
          <w:numId w:val="117"/>
        </w:numPr>
        <w:spacing w:before="60" w:after="60"/>
        <w:ind w:left="284" w:hanging="284"/>
        <w:jc w:val="both"/>
        <w:rPr>
          <w:rFonts w:asciiTheme="minorHAnsi" w:hAnsiTheme="minorHAnsi"/>
          <w:sz w:val="22"/>
          <w:szCs w:val="22"/>
        </w:rPr>
      </w:pPr>
      <w:r w:rsidRPr="00BC5980">
        <w:rPr>
          <w:rFonts w:asciiTheme="minorHAnsi" w:hAnsiTheme="minorHAnsi"/>
          <w:sz w:val="22"/>
          <w:szCs w:val="22"/>
        </w:rPr>
        <w:t>W przypadku, gdy w ramach Projektu zmniejszą się koszty kwalifikowalne, Beneficjent zostanie zobowiązany do ponownego obliczenia wysokości dofinansowania.</w:t>
      </w:r>
    </w:p>
    <w:p w14:paraId="585D3752" w14:textId="77777777" w:rsidR="00D239F9" w:rsidRPr="00A605D8" w:rsidRDefault="00D239F9" w:rsidP="00B04D4F">
      <w:pPr>
        <w:spacing w:before="480" w:after="60" w:line="240" w:lineRule="auto"/>
        <w:jc w:val="center"/>
        <w:rPr>
          <w:rFonts w:asciiTheme="minorHAnsi" w:hAnsiTheme="minorHAnsi"/>
          <w:b/>
        </w:rPr>
      </w:pPr>
      <w:r w:rsidRPr="00A605D8">
        <w:rPr>
          <w:rFonts w:asciiTheme="minorHAnsi" w:hAnsiTheme="minorHAnsi"/>
          <w:b/>
        </w:rPr>
        <w:t>Nieprawidłowości i zwrot środków</w:t>
      </w:r>
    </w:p>
    <w:p w14:paraId="0B2017F7" w14:textId="77777777" w:rsidR="00D239F9" w:rsidRPr="00A605D8" w:rsidRDefault="00D239F9" w:rsidP="00A605D8">
      <w:pPr>
        <w:spacing w:after="0" w:line="240" w:lineRule="auto"/>
        <w:jc w:val="center"/>
        <w:rPr>
          <w:rFonts w:asciiTheme="minorHAnsi" w:hAnsiTheme="minorHAnsi"/>
        </w:rPr>
      </w:pPr>
      <w:r w:rsidRPr="00A605D8">
        <w:rPr>
          <w:rFonts w:asciiTheme="minorHAnsi" w:hAnsiTheme="minorHAnsi"/>
        </w:rPr>
        <w:t>§ 14.</w:t>
      </w:r>
    </w:p>
    <w:p w14:paraId="694403AB" w14:textId="77777777"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spacing w:val="-4"/>
        </w:rPr>
        <w:t>Jeżeli na podstawie wniosków o płatność lub czynności kontrolnych uprawnionych organów zostanie</w:t>
      </w:r>
      <w:r w:rsidRPr="00A605D8">
        <w:rPr>
          <w:rFonts w:asciiTheme="minorHAnsi" w:hAnsiTheme="minorHAnsi"/>
        </w:rPr>
        <w:t xml:space="preserve"> stwierdzone, że dofinansowanie jest:</w:t>
      </w:r>
    </w:p>
    <w:p w14:paraId="714DA603" w14:textId="77777777" w:rsidR="00D239F9" w:rsidRPr="00A605D8" w:rsidRDefault="00D239F9" w:rsidP="00263E7B">
      <w:pPr>
        <w:pStyle w:val="Akapitzlist"/>
        <w:numPr>
          <w:ilvl w:val="0"/>
          <w:numId w:val="65"/>
        </w:numPr>
        <w:tabs>
          <w:tab w:val="left" w:pos="357"/>
          <w:tab w:val="num" w:pos="567"/>
        </w:tabs>
        <w:spacing w:before="20" w:after="60"/>
        <w:ind w:left="567" w:hanging="283"/>
        <w:contextualSpacing/>
        <w:jc w:val="both"/>
        <w:rPr>
          <w:rFonts w:asciiTheme="minorHAnsi" w:hAnsiTheme="minorHAnsi"/>
        </w:rPr>
      </w:pPr>
      <w:r w:rsidRPr="00A605D8">
        <w:rPr>
          <w:rFonts w:asciiTheme="minorHAnsi" w:hAnsiTheme="minorHAnsi"/>
          <w:sz w:val="22"/>
        </w:rPr>
        <w:t>wykorzystane niezgodnie z przeznaczeniem,</w:t>
      </w:r>
    </w:p>
    <w:p w14:paraId="4AE6BAB3"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pacing w:val="-6"/>
          <w:sz w:val="22"/>
        </w:rPr>
        <w:t>wykorzystane z naruszeniem procedur, o których mowa w art. 184 ustawy o finansach publicznych,</w:t>
      </w:r>
    </w:p>
    <w:p w14:paraId="10953760" w14:textId="77777777" w:rsidR="00D239F9" w:rsidRPr="00A605D8" w:rsidRDefault="00D239F9" w:rsidP="00263E7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z w:val="22"/>
        </w:rPr>
        <w:t>pobrane nienależnie lub w nadmiernej wysokości.</w:t>
      </w:r>
    </w:p>
    <w:p w14:paraId="477A2941" w14:textId="19DE7520" w:rsidR="00D239F9" w:rsidRPr="004603C9" w:rsidRDefault="00D239F9" w:rsidP="00D239F9">
      <w:pPr>
        <w:spacing w:before="60" w:after="60" w:line="240" w:lineRule="auto"/>
        <w:ind w:left="284"/>
        <w:jc w:val="both"/>
        <w:rPr>
          <w:rFonts w:asciiTheme="minorHAnsi" w:hAnsiTheme="minorHAnsi"/>
        </w:rPr>
      </w:pPr>
      <w:r w:rsidRPr="00A605D8">
        <w:rPr>
          <w:rFonts w:asciiTheme="minorHAnsi" w:hAnsiTheme="minorHAnsi"/>
        </w:rPr>
        <w:t xml:space="preserve">Instytucja </w:t>
      </w:r>
      <w:r w:rsidRPr="00D239F9">
        <w:rPr>
          <w:rFonts w:asciiTheme="minorHAnsi" w:hAnsiTheme="minorHAnsi" w:cs="Calibri"/>
        </w:rPr>
        <w:t>Pośrednicząca</w:t>
      </w:r>
      <w:r w:rsidRPr="00A605D8">
        <w:rPr>
          <w:rFonts w:asciiTheme="minorHAnsi" w:hAnsiTheme="minorHAnsi"/>
        </w:rPr>
        <w:t xml:space="preserve"> wzywa Beneficjenta do zwrotu całości lub części dofinansowania wraz </w:t>
      </w:r>
      <w:r w:rsidRPr="00A605D8">
        <w:rPr>
          <w:rFonts w:asciiTheme="minorHAnsi" w:hAnsiTheme="minorHAnsi"/>
        </w:rPr>
        <w:br/>
        <w:t xml:space="preserve">z odsetkami w wysokości określonej jak dla zaległości podatkowych liczonymi od dnia przekazania </w:t>
      </w:r>
      <w:r w:rsidRPr="00A605D8">
        <w:rPr>
          <w:rFonts w:asciiTheme="minorHAnsi" w:hAnsiTheme="minorHAnsi"/>
          <w:spacing w:val="-4"/>
        </w:rPr>
        <w:t xml:space="preserve">środków lub do </w:t>
      </w:r>
      <w:r w:rsidRPr="004603C9">
        <w:rPr>
          <w:rFonts w:asciiTheme="minorHAnsi" w:hAnsiTheme="minorHAnsi"/>
          <w:spacing w:val="-4"/>
        </w:rPr>
        <w:t>wyrażenia zgody na pomniejszenie wypłaty kolejnej należnej mu części dofinansowania.</w:t>
      </w:r>
    </w:p>
    <w:p w14:paraId="348D721D" w14:textId="605F1678"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zwraca środki, o których mowa w ust. 1, wraz z odsetkami, na pisemne wezwanie Instytucji </w:t>
      </w:r>
      <w:r w:rsidRPr="004603C9">
        <w:rPr>
          <w:rFonts w:asciiTheme="minorHAnsi" w:hAnsiTheme="minorHAnsi" w:cs="Calibri"/>
        </w:rPr>
        <w:t>Pośredniczącej</w:t>
      </w:r>
      <w:r w:rsidRPr="004603C9">
        <w:rPr>
          <w:rFonts w:asciiTheme="minorHAnsi" w:hAnsiTheme="minorHAnsi"/>
        </w:rPr>
        <w:t xml:space="preserve">, w terminie 14 dni kalendarzowych od dnia doręczenia wezwania </w:t>
      </w:r>
      <w:r w:rsidRPr="004603C9">
        <w:rPr>
          <w:rFonts w:asciiTheme="minorHAnsi" w:hAnsiTheme="minorHAnsi"/>
        </w:rPr>
        <w:br/>
        <w:t xml:space="preserve">do zwrotu na rachunki bankowe wskazane przez Instytucję </w:t>
      </w:r>
      <w:r w:rsidRPr="004603C9">
        <w:rPr>
          <w:rFonts w:asciiTheme="minorHAnsi" w:hAnsiTheme="minorHAnsi" w:cs="Calibri"/>
        </w:rPr>
        <w:t>Pośredniczącą</w:t>
      </w:r>
      <w:r w:rsidRPr="004603C9">
        <w:rPr>
          <w:rFonts w:asciiTheme="minorHAnsi" w:hAnsiTheme="minorHAnsi"/>
        </w:rPr>
        <w:t xml:space="preserve"> w tym wezwaniu albo wyraża</w:t>
      </w:r>
      <w:r w:rsidR="00127004" w:rsidRPr="004603C9">
        <w:t xml:space="preserve"> </w:t>
      </w:r>
      <w:r w:rsidR="00127004" w:rsidRPr="000E1BA7">
        <w:t>pisemną</w:t>
      </w:r>
      <w:r w:rsidRPr="000E1BA7">
        <w:rPr>
          <w:rFonts w:asciiTheme="minorHAnsi" w:hAnsiTheme="minorHAnsi"/>
        </w:rPr>
        <w:t>,</w:t>
      </w:r>
      <w:r w:rsidRPr="004603C9">
        <w:rPr>
          <w:rFonts w:asciiTheme="minorHAnsi" w:hAnsiTheme="minorHAnsi"/>
        </w:rPr>
        <w:t xml:space="preserve"> zgodę na pomniejszenie wypłaty kolejnej należnej mu transzy dofinansowania.</w:t>
      </w:r>
      <w:r w:rsidRPr="004603C9">
        <w:rPr>
          <w:rFonts w:asciiTheme="minorHAnsi" w:hAnsiTheme="minorHAnsi"/>
          <w:vertAlign w:val="superscript"/>
        </w:rPr>
        <w:footnoteReference w:id="70"/>
      </w:r>
    </w:p>
    <w:p w14:paraId="315F91A9" w14:textId="3912C705" w:rsidR="00D239F9" w:rsidRPr="004603C9"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dokonuje również, na rachunek bankowy wskazany przez Instytucję </w:t>
      </w:r>
      <w:r w:rsidRPr="004603C9">
        <w:rPr>
          <w:rFonts w:asciiTheme="minorHAnsi" w:hAnsiTheme="minorHAnsi" w:cs="Calibri"/>
        </w:rPr>
        <w:t>Pośredniczącą</w:t>
      </w:r>
      <w:r w:rsidRPr="004603C9">
        <w:rPr>
          <w:rFonts w:asciiTheme="minorHAnsi" w:hAnsiTheme="minorHAnsi"/>
        </w:rPr>
        <w:t xml:space="preserve">,        zwrotu kwot korekt wydatków kwalifikowalnych, </w:t>
      </w:r>
      <w:r w:rsidR="00A6032C">
        <w:rPr>
          <w:rFonts w:cs="Calibri"/>
        </w:rPr>
        <w:t>kwot wynikających z pomniejszenia wydatków kwalifikowalnych we wnioskach o płatność</w:t>
      </w:r>
      <w:r w:rsidR="00A6032C" w:rsidRPr="004603C9">
        <w:rPr>
          <w:rFonts w:asciiTheme="minorHAnsi" w:hAnsiTheme="minorHAnsi"/>
        </w:rPr>
        <w:t xml:space="preserve"> </w:t>
      </w:r>
      <w:r w:rsidR="00A6032C">
        <w:rPr>
          <w:rFonts w:asciiTheme="minorHAnsi" w:hAnsiTheme="minorHAnsi"/>
        </w:rPr>
        <w:t xml:space="preserve"> </w:t>
      </w:r>
      <w:r w:rsidRPr="004603C9">
        <w:rPr>
          <w:rFonts w:asciiTheme="minorHAnsi" w:hAnsiTheme="minorHAnsi"/>
        </w:rPr>
        <w:t xml:space="preserve">oraz innych kwot </w:t>
      </w:r>
      <w:r w:rsidR="00A6032C">
        <w:rPr>
          <w:rFonts w:asciiTheme="minorHAnsi" w:hAnsiTheme="minorHAnsi"/>
        </w:rPr>
        <w:t xml:space="preserve">w tym kwot </w:t>
      </w:r>
      <w:r w:rsidRPr="004603C9">
        <w:rPr>
          <w:rFonts w:asciiTheme="minorHAnsi" w:hAnsiTheme="minorHAnsi"/>
        </w:rPr>
        <w:t xml:space="preserve">zgodnie z § 18 ust. </w:t>
      </w:r>
      <w:r w:rsidR="000B576C" w:rsidRPr="004603C9">
        <w:rPr>
          <w:rFonts w:asciiTheme="minorHAnsi" w:hAnsiTheme="minorHAnsi"/>
        </w:rPr>
        <w:t xml:space="preserve">5 </w:t>
      </w:r>
      <w:r w:rsidRPr="004603C9">
        <w:rPr>
          <w:rFonts w:asciiTheme="minorHAnsi" w:hAnsiTheme="minorHAnsi"/>
        </w:rPr>
        <w:t xml:space="preserve">oraz § 27 ust. 4 </w:t>
      </w:r>
      <w:r w:rsidRPr="00E54359">
        <w:rPr>
          <w:rFonts w:asciiTheme="minorHAnsi" w:hAnsiTheme="minorHAnsi" w:cs="Calibri"/>
        </w:rPr>
        <w:t>decyzji</w:t>
      </w:r>
      <w:r w:rsidRPr="004603C9">
        <w:rPr>
          <w:rFonts w:asciiTheme="minorHAnsi" w:hAnsiTheme="minorHAnsi"/>
        </w:rPr>
        <w:t xml:space="preserve">. </w:t>
      </w:r>
    </w:p>
    <w:p w14:paraId="3A63D30B" w14:textId="3C5A739C" w:rsidR="00D239F9" w:rsidRPr="00A605D8" w:rsidRDefault="00D239F9" w:rsidP="00263E7B">
      <w:pPr>
        <w:numPr>
          <w:ilvl w:val="0"/>
          <w:numId w:val="39"/>
        </w:numPr>
        <w:tabs>
          <w:tab w:val="left" w:pos="357"/>
        </w:tabs>
        <w:spacing w:before="20" w:after="20" w:line="240" w:lineRule="auto"/>
        <w:ind w:left="284" w:hanging="284"/>
        <w:jc w:val="both"/>
        <w:rPr>
          <w:rFonts w:asciiTheme="minorHAnsi" w:hAnsiTheme="minorHAnsi"/>
        </w:rPr>
      </w:pPr>
      <w:r w:rsidRPr="004603C9">
        <w:rPr>
          <w:rFonts w:asciiTheme="minorHAnsi" w:hAnsiTheme="minorHAnsi"/>
        </w:rPr>
        <w:t>Beneficjent dokonuje opisu</w:t>
      </w:r>
      <w:r w:rsidRPr="00A605D8">
        <w:rPr>
          <w:rFonts w:asciiTheme="minorHAnsi" w:hAnsiTheme="minorHAnsi"/>
        </w:rPr>
        <w:t xml:space="preserve"> przelewu zwracanych środków, o których mowa w ust. 1 i 3, zgodnie </w:t>
      </w:r>
      <w:r w:rsidRPr="00D239F9">
        <w:rPr>
          <w:rFonts w:asciiTheme="minorHAnsi" w:hAnsiTheme="minorHAnsi" w:cs="Calibri"/>
        </w:rPr>
        <w:br/>
      </w:r>
      <w:r w:rsidRPr="00A605D8">
        <w:rPr>
          <w:rFonts w:asciiTheme="minorHAnsi" w:hAnsiTheme="minorHAnsi"/>
        </w:rPr>
        <w:t xml:space="preserve">z </w:t>
      </w:r>
      <w:r w:rsidRPr="00D239F9">
        <w:rPr>
          <w:rFonts w:asciiTheme="minorHAnsi" w:hAnsiTheme="minorHAnsi" w:cs="Calibri"/>
        </w:rPr>
        <w:t xml:space="preserve"> </w:t>
      </w:r>
      <w:r w:rsidRPr="00A605D8">
        <w:rPr>
          <w:rFonts w:asciiTheme="minorHAnsi" w:hAnsiTheme="minorHAnsi"/>
        </w:rPr>
        <w:t xml:space="preserve">zaleceniami Instytucji </w:t>
      </w:r>
      <w:r w:rsidRPr="00D239F9">
        <w:rPr>
          <w:rFonts w:asciiTheme="minorHAnsi" w:hAnsiTheme="minorHAnsi" w:cs="Calibri"/>
        </w:rPr>
        <w:t>Pośredniczącej</w:t>
      </w:r>
      <w:r w:rsidRPr="00A605D8">
        <w:rPr>
          <w:rFonts w:asciiTheme="minorHAnsi" w:hAnsiTheme="minorHAnsi"/>
        </w:rPr>
        <w:t>.</w:t>
      </w:r>
    </w:p>
    <w:p w14:paraId="22A40DE3" w14:textId="17653458" w:rsidR="00D239F9" w:rsidRPr="00EF71AF" w:rsidRDefault="00D239F9" w:rsidP="00263E7B">
      <w:pPr>
        <w:numPr>
          <w:ilvl w:val="0"/>
          <w:numId w:val="39"/>
        </w:numPr>
        <w:tabs>
          <w:tab w:val="left" w:pos="357"/>
        </w:tabs>
        <w:spacing w:before="60" w:after="60" w:line="240" w:lineRule="auto"/>
        <w:ind w:left="284" w:hanging="284"/>
        <w:jc w:val="both"/>
        <w:rPr>
          <w:rFonts w:asciiTheme="minorHAnsi" w:hAnsiTheme="minorHAnsi"/>
        </w:rPr>
      </w:pPr>
      <w:r w:rsidRPr="00A605D8">
        <w:rPr>
          <w:rFonts w:asciiTheme="minorHAnsi" w:hAnsiTheme="minorHAnsi"/>
          <w:spacing w:val="-6"/>
        </w:rPr>
        <w:t xml:space="preserve">W przypadku niedokonania przez Beneficjenta zwrotu środków zgodnie z ust. 2, Instytucja </w:t>
      </w:r>
      <w:r w:rsidRPr="00D239F9">
        <w:rPr>
          <w:rFonts w:asciiTheme="minorHAnsi" w:hAnsiTheme="minorHAnsi" w:cs="Calibri"/>
          <w:spacing w:val="-6"/>
        </w:rPr>
        <w:t>Pośrednicząca</w:t>
      </w:r>
      <w:r w:rsidRPr="00A605D8">
        <w:rPr>
          <w:rFonts w:asciiTheme="minorHAnsi" w:hAnsiTheme="minorHAnsi"/>
        </w:rPr>
        <w:t xml:space="preserve"> po przeprowadzeniu postępowania określonego przepisami ustawy z dnia 14 czerwca 1960 r.  Kodeks postępowania administracyjnego  wydaje decyzję, o której mowa w art. 207 ust. 9 ustawy o finansach publicznych. Od ww. decyzji Beneficjentowi przysługuje </w:t>
      </w:r>
      <w:r w:rsidRPr="00C9116D">
        <w:rPr>
          <w:rFonts w:asciiTheme="minorHAnsi" w:hAnsiTheme="minorHAnsi" w:cs="Calibri"/>
        </w:rPr>
        <w:t>odwołanie</w:t>
      </w:r>
      <w:r w:rsidRPr="00EF71AF">
        <w:rPr>
          <w:rFonts w:asciiTheme="minorHAnsi" w:hAnsiTheme="minorHAnsi"/>
        </w:rPr>
        <w:t xml:space="preserve"> do Instytucji Zarządzającej.</w:t>
      </w:r>
    </w:p>
    <w:p w14:paraId="13AF27B7" w14:textId="77777777" w:rsidR="0004136E"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EF71AF">
        <w:rPr>
          <w:rFonts w:asciiTheme="minorHAnsi" w:hAnsiTheme="minorHAnsi"/>
        </w:rPr>
        <w:t>Decyzji, o której mowa w ust. 5 nie wydaje się, jeżeli Beneficjent dokonał zwrotu środków przed jej wydaniem.</w:t>
      </w:r>
      <w:r w:rsidRPr="00A605D8">
        <w:rPr>
          <w:rFonts w:asciiTheme="minorHAnsi" w:hAnsiTheme="minorHAnsi"/>
        </w:rPr>
        <w:t xml:space="preserve"> </w:t>
      </w:r>
    </w:p>
    <w:p w14:paraId="0AB57C7C" w14:textId="0A1CEFB3"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lastRenderedPageBreak/>
        <w:t xml:space="preserve">W przypadku braku zwrotu środków </w:t>
      </w:r>
      <w:r w:rsidR="00A6032C">
        <w:rPr>
          <w:rFonts w:asciiTheme="minorHAnsi" w:hAnsiTheme="minorHAnsi"/>
        </w:rPr>
        <w:t xml:space="preserve">wraz z odsetkami </w:t>
      </w:r>
      <w:r w:rsidRPr="00A605D8">
        <w:rPr>
          <w:rFonts w:asciiTheme="minorHAnsi" w:hAnsiTheme="minorHAnsi"/>
        </w:rPr>
        <w:t xml:space="preserve">w terminie </w:t>
      </w:r>
      <w:r w:rsidR="00A6032C">
        <w:rPr>
          <w:rFonts w:asciiTheme="minorHAnsi" w:hAnsiTheme="minorHAnsi"/>
        </w:rPr>
        <w:t xml:space="preserve">14 dni </w:t>
      </w:r>
      <w:r w:rsidR="0004136E">
        <w:rPr>
          <w:rFonts w:asciiTheme="minorHAnsi" w:hAnsiTheme="minorHAnsi"/>
        </w:rPr>
        <w:t xml:space="preserve">kalendarzowych </w:t>
      </w:r>
      <w:r w:rsidR="00A6032C">
        <w:rPr>
          <w:rFonts w:asciiTheme="minorHAnsi" w:hAnsiTheme="minorHAnsi"/>
        </w:rPr>
        <w:t xml:space="preserve">od dnia upływu terminu </w:t>
      </w:r>
      <w:r w:rsidR="0004136E">
        <w:rPr>
          <w:rFonts w:asciiTheme="minorHAnsi" w:hAnsiTheme="minorHAnsi"/>
        </w:rPr>
        <w:t>określonego w</w:t>
      </w:r>
      <w:r w:rsidRPr="00A605D8">
        <w:rPr>
          <w:rFonts w:asciiTheme="minorHAnsi" w:hAnsiTheme="minorHAnsi"/>
        </w:rPr>
        <w:t xml:space="preserve"> ostatecznej decyzji, o której mowa w ust.</w:t>
      </w:r>
      <w:r w:rsidRPr="00D239F9">
        <w:rPr>
          <w:rFonts w:asciiTheme="minorHAnsi" w:hAnsiTheme="minorHAnsi" w:cs="Calibri"/>
        </w:rPr>
        <w:t xml:space="preserve"> </w:t>
      </w:r>
      <w:r w:rsidRPr="00A605D8">
        <w:rPr>
          <w:rFonts w:asciiTheme="minorHAnsi" w:hAnsiTheme="minorHAnsi"/>
        </w:rPr>
        <w:t>5, Beneficjent zostaje wykluczony z możliwości otrzymania środków zgodnie z art. 207 ust. 4 pkt 3 ustawy o finansach publicznych.</w:t>
      </w:r>
    </w:p>
    <w:p w14:paraId="6F754B4E" w14:textId="04B32A6D" w:rsidR="00D239F9" w:rsidRPr="00A605D8" w:rsidRDefault="00D239F9" w:rsidP="00263E7B">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Beneficjent zobowiązuje się do ponoszenia udokumentowanych kosztów podejmowanych wobec niego działań windykacyjnych, o ile nie narusza to przepisów prawa powszechnego.</w:t>
      </w:r>
    </w:p>
    <w:p w14:paraId="01D6DA43" w14:textId="686F4BE5" w:rsidR="00D239F9" w:rsidRDefault="00D239F9" w:rsidP="00263E7B">
      <w:pPr>
        <w:numPr>
          <w:ilvl w:val="0"/>
          <w:numId w:val="39"/>
        </w:numPr>
        <w:tabs>
          <w:tab w:val="left" w:pos="357"/>
        </w:tabs>
        <w:spacing w:before="60" w:after="0" w:line="240" w:lineRule="auto"/>
        <w:ind w:left="284" w:hanging="284"/>
        <w:jc w:val="both"/>
        <w:rPr>
          <w:rFonts w:asciiTheme="minorHAnsi" w:hAnsiTheme="minorHAnsi"/>
        </w:rPr>
      </w:pPr>
      <w:r w:rsidRPr="00A605D8">
        <w:rPr>
          <w:rFonts w:asciiTheme="minorHAnsi" w:hAnsiTheme="minorHAnsi"/>
        </w:rPr>
        <w:t xml:space="preserve">Do egzekucji należności, o których mowa w ust. </w:t>
      </w:r>
      <w:r w:rsidRPr="00D239F9">
        <w:rPr>
          <w:rFonts w:asciiTheme="minorHAnsi" w:hAnsiTheme="minorHAnsi" w:cs="Calibri"/>
        </w:rPr>
        <w:t>6</w:t>
      </w:r>
      <w:r w:rsidRPr="00A605D8">
        <w:rPr>
          <w:rFonts w:asciiTheme="minorHAnsi" w:hAnsiTheme="minorHAnsi"/>
        </w:rPr>
        <w:t xml:space="preserve"> mają zastosowanie przepisy o postępowaniu egzekucyjnym w administracji. </w:t>
      </w:r>
    </w:p>
    <w:p w14:paraId="2A7FF79C" w14:textId="77777777" w:rsidR="00D239F9" w:rsidRPr="00A605D8" w:rsidRDefault="00D239F9" w:rsidP="00A605D8">
      <w:pPr>
        <w:spacing w:before="240" w:after="120" w:line="240" w:lineRule="auto"/>
        <w:jc w:val="center"/>
        <w:rPr>
          <w:rFonts w:asciiTheme="minorHAnsi" w:hAnsiTheme="minorHAnsi"/>
        </w:rPr>
      </w:pPr>
      <w:r w:rsidRPr="00A605D8">
        <w:rPr>
          <w:rFonts w:asciiTheme="minorHAnsi" w:hAnsiTheme="minorHAnsi"/>
        </w:rPr>
        <w:t>§ 15.</w:t>
      </w:r>
    </w:p>
    <w:p w14:paraId="0A4AE927" w14:textId="27C8F862" w:rsidR="00D239F9" w:rsidRPr="00EF71AF" w:rsidRDefault="00D239F9" w:rsidP="00BC5980">
      <w:pPr>
        <w:numPr>
          <w:ilvl w:val="0"/>
          <w:numId w:val="40"/>
        </w:numPr>
        <w:tabs>
          <w:tab w:val="left" w:pos="0"/>
          <w:tab w:val="num" w:pos="284"/>
        </w:tabs>
        <w:spacing w:before="60" w:after="60" w:line="240" w:lineRule="auto"/>
        <w:ind w:left="284" w:hanging="284"/>
        <w:jc w:val="both"/>
        <w:rPr>
          <w:rFonts w:asciiTheme="minorHAnsi" w:hAnsiTheme="minorHAnsi"/>
        </w:rPr>
      </w:pPr>
      <w:r w:rsidRPr="00A605D8">
        <w:rPr>
          <w:rFonts w:asciiTheme="minorHAnsi" w:hAnsiTheme="minorHAnsi"/>
        </w:rPr>
        <w:t>W przypadku stwierdzenia w Projekcie nieprawidłowości</w:t>
      </w:r>
      <w:r w:rsidRPr="00A605D8">
        <w:rPr>
          <w:rFonts w:asciiTheme="minorHAnsi" w:hAnsiTheme="minorHAnsi"/>
          <w:i/>
        </w:rPr>
        <w:t xml:space="preserve">, </w:t>
      </w:r>
      <w:r w:rsidRPr="00A605D8">
        <w:rPr>
          <w:rFonts w:asciiTheme="minorHAnsi" w:hAnsiTheme="minorHAnsi"/>
        </w:rPr>
        <w:t xml:space="preserve">wartość Projektu, o której mowa w § 2 ust. 2 </w:t>
      </w:r>
      <w:r w:rsidRPr="00D239F9">
        <w:rPr>
          <w:rFonts w:asciiTheme="minorHAnsi" w:hAnsiTheme="minorHAnsi" w:cs="Calibri"/>
        </w:rPr>
        <w:t>decyzji</w:t>
      </w:r>
      <w:r w:rsidRPr="00EF71AF">
        <w:rPr>
          <w:rFonts w:asciiTheme="minorHAnsi" w:hAnsiTheme="minorHAnsi"/>
        </w:rPr>
        <w:t>, ulega pomniejszeniu o kwotę nieprawidłowości</w:t>
      </w:r>
      <w:r w:rsidR="00F81ED4">
        <w:rPr>
          <w:rFonts w:asciiTheme="minorHAnsi" w:hAnsiTheme="minorHAnsi"/>
        </w:rPr>
        <w:t>,</w:t>
      </w:r>
      <w:r w:rsidR="00F81ED4" w:rsidRPr="00F81ED4">
        <w:t xml:space="preserve"> </w:t>
      </w:r>
      <w:r w:rsidR="00F81ED4">
        <w:t>jeżeli nieprawidłowość została stwierdzona po zatwierdzeniu wniosku Beneficjenta o płatność. W takim przypadku</w:t>
      </w:r>
      <w:r w:rsidRPr="00EF71AF">
        <w:rPr>
          <w:rFonts w:asciiTheme="minorHAnsi" w:hAnsiTheme="minorHAnsi"/>
        </w:rPr>
        <w:t xml:space="preserve"> </w:t>
      </w:r>
      <w:r w:rsidR="00F81ED4">
        <w:rPr>
          <w:rFonts w:asciiTheme="minorHAnsi" w:hAnsiTheme="minorHAnsi"/>
        </w:rPr>
        <w:t>p</w:t>
      </w:r>
      <w:r w:rsidRPr="00EF71AF">
        <w:rPr>
          <w:rFonts w:asciiTheme="minorHAnsi" w:hAnsiTheme="minorHAnsi"/>
        </w:rPr>
        <w:t xml:space="preserve">omniejszeniu ulega także wartość dofinansowania, o której mowa w § 2 ust. 1 </w:t>
      </w:r>
      <w:r w:rsidRPr="00D239F9">
        <w:rPr>
          <w:rFonts w:asciiTheme="minorHAnsi" w:hAnsiTheme="minorHAnsi" w:cs="Calibri"/>
        </w:rPr>
        <w:t>decyzji</w:t>
      </w:r>
      <w:r w:rsidRPr="00EF71AF">
        <w:rPr>
          <w:rFonts w:asciiTheme="minorHAnsi" w:hAnsiTheme="minorHAnsi"/>
        </w:rPr>
        <w:t>, w części w jakiej nieprawidłowość została sfinansowana ze środków dofinansowania</w:t>
      </w:r>
      <w:r w:rsidR="009F1E2A">
        <w:rPr>
          <w:rStyle w:val="Odwoanieprzypisudolnego"/>
          <w:rFonts w:asciiTheme="minorHAnsi" w:hAnsiTheme="minorHAnsi"/>
        </w:rPr>
        <w:footnoteReference w:id="71"/>
      </w:r>
      <w:r w:rsidRPr="00EF71AF">
        <w:rPr>
          <w:rFonts w:asciiTheme="minorHAnsi" w:hAnsiTheme="minorHAnsi"/>
        </w:rPr>
        <w:t xml:space="preserve">. Zmiany, o których mowa powyżej, nie wymagają zmiany </w:t>
      </w:r>
      <w:r w:rsidRPr="00D239F9">
        <w:rPr>
          <w:rFonts w:asciiTheme="minorHAnsi" w:hAnsiTheme="minorHAnsi" w:cs="Calibri"/>
        </w:rPr>
        <w:t>niniejszej decyzji</w:t>
      </w:r>
      <w:r w:rsidRPr="00EF71AF">
        <w:rPr>
          <w:rFonts w:asciiTheme="minorHAnsi" w:hAnsiTheme="minorHAnsi"/>
        </w:rPr>
        <w:t xml:space="preserve">. </w:t>
      </w:r>
    </w:p>
    <w:p w14:paraId="76DF409A" w14:textId="3A740ECD" w:rsidR="00D239F9" w:rsidRDefault="00D239F9" w:rsidP="00BC5980">
      <w:pPr>
        <w:numPr>
          <w:ilvl w:val="0"/>
          <w:numId w:val="40"/>
        </w:numPr>
        <w:tabs>
          <w:tab w:val="left" w:pos="0"/>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Do zwrotu nieprawidłowości, o której mowa w ust. 1, stosuje się postanowienia § 14 </w:t>
      </w:r>
      <w:r w:rsidRPr="00D239F9">
        <w:rPr>
          <w:rFonts w:asciiTheme="minorHAnsi" w:hAnsiTheme="minorHAnsi" w:cs="Calibri"/>
        </w:rPr>
        <w:t>decyzji</w:t>
      </w:r>
      <w:r w:rsidRPr="00EF71AF">
        <w:rPr>
          <w:rFonts w:asciiTheme="minorHAnsi" w:hAnsiTheme="minorHAnsi"/>
        </w:rPr>
        <w:t xml:space="preserve">. </w:t>
      </w:r>
    </w:p>
    <w:p w14:paraId="6DF1C6EE" w14:textId="3F6636D9" w:rsidR="00CA1EEC" w:rsidRPr="00EF71AF" w:rsidRDefault="00CA1EEC" w:rsidP="00BC5980">
      <w:pPr>
        <w:numPr>
          <w:ilvl w:val="0"/>
          <w:numId w:val="40"/>
        </w:numPr>
        <w:tabs>
          <w:tab w:val="left" w:pos="0"/>
          <w:tab w:val="num" w:pos="284"/>
        </w:tabs>
        <w:spacing w:before="60" w:after="60" w:line="240" w:lineRule="auto"/>
        <w:ind w:left="284" w:hanging="284"/>
        <w:jc w:val="both"/>
        <w:rPr>
          <w:rFonts w:asciiTheme="minorHAnsi" w:hAnsiTheme="minorHAnsi"/>
        </w:rPr>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6DBE4010" w14:textId="0E8C0E30" w:rsidR="00D239F9" w:rsidRPr="00D239F9" w:rsidRDefault="00D239F9" w:rsidP="00BC5980">
      <w:pPr>
        <w:numPr>
          <w:ilvl w:val="0"/>
          <w:numId w:val="40"/>
        </w:numPr>
        <w:tabs>
          <w:tab w:val="left" w:pos="0"/>
          <w:tab w:val="num" w:pos="284"/>
        </w:tabs>
        <w:spacing w:before="100" w:beforeAutospacing="1" w:after="0" w:line="240" w:lineRule="auto"/>
        <w:ind w:left="284" w:hanging="284"/>
        <w:jc w:val="both"/>
        <w:rPr>
          <w:rFonts w:asciiTheme="minorHAnsi" w:hAnsiTheme="minorHAnsi" w:cs="Calibri"/>
        </w:rPr>
      </w:pPr>
      <w:r w:rsidRPr="00EF71AF">
        <w:rPr>
          <w:rFonts w:asciiTheme="minorHAnsi" w:hAnsiTheme="minorHAnsi"/>
          <w:spacing w:val="-4"/>
        </w:rPr>
        <w:t>Szczegółowe zasady związane z odzyskiwaniem środków i skutkami nieprawidłowości dla Beneficjenta</w:t>
      </w:r>
      <w:r w:rsidRPr="00EF71AF">
        <w:rPr>
          <w:rFonts w:asciiTheme="minorHAnsi" w:hAnsiTheme="minorHAnsi"/>
        </w:rPr>
        <w:t xml:space="preserve"> są zawarte w Wytycznych</w:t>
      </w:r>
      <w:r w:rsidRPr="00EF71AF">
        <w:rPr>
          <w:rFonts w:asciiTheme="minorHAnsi" w:hAnsiTheme="minorHAnsi"/>
          <w:i/>
        </w:rPr>
        <w:t xml:space="preserve">, </w:t>
      </w:r>
      <w:r w:rsidRPr="00EF71AF">
        <w:rPr>
          <w:rFonts w:asciiTheme="minorHAnsi" w:hAnsiTheme="minorHAnsi"/>
        </w:rPr>
        <w:t xml:space="preserve">o których mowa w § 4 ust. 6 pkt 5 </w:t>
      </w:r>
      <w:r w:rsidRPr="00D239F9">
        <w:rPr>
          <w:rFonts w:asciiTheme="minorHAnsi" w:hAnsiTheme="minorHAnsi" w:cs="Calibri"/>
        </w:rPr>
        <w:t>decyzji.</w:t>
      </w:r>
    </w:p>
    <w:p w14:paraId="190AB1F6" w14:textId="77777777" w:rsidR="00D239F9" w:rsidRPr="00EF71AF" w:rsidRDefault="00D239F9" w:rsidP="004F20EB">
      <w:pPr>
        <w:spacing w:before="60" w:after="0" w:line="240" w:lineRule="auto"/>
        <w:ind w:left="357"/>
        <w:jc w:val="both"/>
        <w:rPr>
          <w:rFonts w:asciiTheme="minorHAnsi" w:hAnsiTheme="minorHAnsi"/>
        </w:rPr>
      </w:pPr>
    </w:p>
    <w:p w14:paraId="4A59E3C3" w14:textId="77777777" w:rsidR="00D239F9" w:rsidRPr="00EF71AF" w:rsidRDefault="00D239F9" w:rsidP="00D239F9">
      <w:pPr>
        <w:keepNext/>
        <w:spacing w:after="120" w:line="240" w:lineRule="auto"/>
        <w:jc w:val="center"/>
        <w:rPr>
          <w:rFonts w:asciiTheme="minorHAnsi" w:hAnsiTheme="minorHAnsi"/>
          <w:b/>
        </w:rPr>
      </w:pPr>
      <w:r w:rsidRPr="00EF71AF">
        <w:rPr>
          <w:rFonts w:asciiTheme="minorHAnsi" w:hAnsiTheme="minorHAnsi"/>
          <w:b/>
        </w:rPr>
        <w:t>Zasady wykorzystywania systemu teleinformatycznego</w:t>
      </w:r>
    </w:p>
    <w:p w14:paraId="75838EEC" w14:textId="77777777" w:rsidR="00D239F9" w:rsidRPr="00EF71AF" w:rsidRDefault="00D239F9" w:rsidP="00D239F9">
      <w:pPr>
        <w:keepNext/>
        <w:spacing w:after="120" w:line="240" w:lineRule="auto"/>
        <w:jc w:val="center"/>
        <w:rPr>
          <w:rFonts w:asciiTheme="minorHAnsi" w:hAnsiTheme="minorHAnsi"/>
        </w:rPr>
      </w:pPr>
      <w:r w:rsidRPr="00EF71AF">
        <w:rPr>
          <w:rFonts w:asciiTheme="minorHAnsi" w:hAnsiTheme="minorHAnsi"/>
        </w:rPr>
        <w:t>§ 16.</w:t>
      </w:r>
    </w:p>
    <w:p w14:paraId="530EE0D4" w14:textId="30A06917" w:rsidR="00D239F9" w:rsidRPr="00E27222" w:rsidRDefault="00D239F9" w:rsidP="00BC5980">
      <w:pPr>
        <w:numPr>
          <w:ilvl w:val="1"/>
          <w:numId w:val="38"/>
        </w:numPr>
        <w:tabs>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Beneficjent zobowiązuje się do wykorzystywania SL2014 w procesie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zgodnie z aktualną wersją </w:t>
      </w:r>
      <w:r w:rsidR="000C6863">
        <w:rPr>
          <w:rFonts w:asciiTheme="minorHAnsi" w:hAnsiTheme="minorHAnsi"/>
        </w:rPr>
        <w:t xml:space="preserve">Uszczegółowienia </w:t>
      </w:r>
      <w:r w:rsidRPr="00E27222">
        <w:rPr>
          <w:rFonts w:asciiTheme="minorHAnsi" w:hAnsiTheme="minorHAnsi"/>
        </w:rPr>
        <w:t>Podręcznika Beneficjenta</w:t>
      </w:r>
      <w:r w:rsidR="00C52D66">
        <w:rPr>
          <w:rFonts w:asciiTheme="minorHAnsi" w:hAnsiTheme="minorHAnsi"/>
        </w:rPr>
        <w:t xml:space="preserve"> </w:t>
      </w:r>
      <w:r w:rsidR="00C52D66" w:rsidRPr="00DE5EC9">
        <w:rPr>
          <w:i/>
        </w:rPr>
        <w:t>SL2014 dla beneficjentów RPO WD 2014-2020 realizujących projekty dofinansowane ze środków EFS</w:t>
      </w:r>
      <w:r w:rsidRPr="00E27222">
        <w:rPr>
          <w:rFonts w:asciiTheme="minorHAnsi" w:hAnsiTheme="minorHAnsi"/>
        </w:rPr>
        <w:t xml:space="preserve"> udostępnioną przez Instytucję </w:t>
      </w:r>
      <w:r w:rsidRPr="00D239F9">
        <w:rPr>
          <w:rFonts w:asciiTheme="minorHAnsi" w:hAnsiTheme="minorHAnsi" w:cs="Calibri"/>
        </w:rPr>
        <w:t>Pośredniczącą.</w:t>
      </w:r>
      <w:r w:rsidRPr="00E27222">
        <w:rPr>
          <w:rFonts w:asciiTheme="minorHAnsi" w:hAnsiTheme="minorHAnsi"/>
        </w:rPr>
        <w:t xml:space="preserve"> SL2014 służy do wspierania procesów związanych z obsługą Projektu od momentu </w:t>
      </w:r>
      <w:r w:rsidRPr="00D239F9">
        <w:rPr>
          <w:rFonts w:asciiTheme="minorHAnsi" w:hAnsiTheme="minorHAnsi"/>
        </w:rPr>
        <w:t>podjęcia niniejszej decyzji</w:t>
      </w:r>
      <w:r w:rsidRPr="00E27222">
        <w:rPr>
          <w:rFonts w:asciiTheme="minorHAnsi" w:hAnsiTheme="minorHAnsi"/>
        </w:rPr>
        <w:t>. Wykorzystanie SL2014 obejmuje co najmniej gromadzenie i przesyłanie:</w:t>
      </w:r>
    </w:p>
    <w:p w14:paraId="7CD410D6"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wniosków o płatność;</w:t>
      </w:r>
    </w:p>
    <w:p w14:paraId="6E96CA31"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 xml:space="preserve">dokumentów potwierdzających kwalifikowalność wydatków ponoszonych w ramach Projektu </w:t>
      </w:r>
      <w:r w:rsidRPr="00D239F9">
        <w:rPr>
          <w:rFonts w:asciiTheme="minorHAnsi" w:hAnsiTheme="minorHAnsi" w:cs="Calibri"/>
          <w:sz w:val="22"/>
          <w:szCs w:val="22"/>
        </w:rPr>
        <w:br/>
      </w:r>
      <w:r w:rsidRPr="00E27222">
        <w:rPr>
          <w:rFonts w:asciiTheme="minorHAnsi" w:hAnsiTheme="minorHAnsi"/>
          <w:sz w:val="22"/>
        </w:rPr>
        <w:t>i wykazywanych we wnioskach o płatność;</w:t>
      </w:r>
    </w:p>
    <w:p w14:paraId="29D79BBC"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danych uczestników Projektu;</w:t>
      </w:r>
    </w:p>
    <w:p w14:paraId="4F7E3E5B" w14:textId="77777777"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harmonogramu płatności;</w:t>
      </w:r>
    </w:p>
    <w:p w14:paraId="392B18B4" w14:textId="1EA8D595" w:rsidR="00D239F9" w:rsidRPr="00E27222" w:rsidRDefault="00D239F9" w:rsidP="00BC5980">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innych dokumentów związanych z realizacją Projektu, w tym niezbędnych do przeprowadzenia kontroli Projektu.</w:t>
      </w:r>
    </w:p>
    <w:p w14:paraId="455F7D98" w14:textId="77777777" w:rsidR="00D239F9" w:rsidRPr="00E27222" w:rsidRDefault="00D239F9" w:rsidP="00D239F9">
      <w:pPr>
        <w:tabs>
          <w:tab w:val="num" w:pos="717"/>
        </w:tabs>
        <w:spacing w:before="60" w:after="60" w:line="240" w:lineRule="auto"/>
        <w:ind w:left="284"/>
        <w:jc w:val="both"/>
        <w:rPr>
          <w:rFonts w:asciiTheme="minorHAnsi" w:hAnsiTheme="minorHAnsi"/>
        </w:rPr>
      </w:pPr>
      <w:r w:rsidRPr="00E27222">
        <w:rPr>
          <w:rFonts w:asciiTheme="minorHAnsi" w:hAnsiTheme="minorHAnsi"/>
        </w:rPr>
        <w:t xml:space="preserve">Przekazanie dokumentów, o których mowa w pkt 2, 3 i 5 drogą elektroniczną nie zdejmuje </w:t>
      </w:r>
      <w:r w:rsidRPr="00E27222">
        <w:rPr>
          <w:rFonts w:asciiTheme="minorHAnsi" w:hAnsiTheme="minorHAnsi"/>
        </w:rPr>
        <w:br/>
      </w:r>
      <w:r w:rsidRPr="00E27222">
        <w:rPr>
          <w:rFonts w:asciiTheme="minorHAnsi" w:hAnsiTheme="minorHAnsi"/>
          <w:spacing w:val="-6"/>
        </w:rPr>
        <w:t xml:space="preserve">z Beneficjenta </w:t>
      </w:r>
      <w:r w:rsidRPr="00E27222">
        <w:rPr>
          <w:rFonts w:asciiTheme="minorHAnsi" w:hAnsiTheme="minorHAnsi"/>
          <w:i/>
          <w:spacing w:val="-6"/>
        </w:rPr>
        <w:t>i Partnerów</w:t>
      </w:r>
      <w:r w:rsidRPr="00E27222">
        <w:rPr>
          <w:rFonts w:asciiTheme="minorHAnsi" w:hAnsiTheme="minorHAnsi"/>
          <w:i/>
          <w:spacing w:val="-6"/>
          <w:vertAlign w:val="superscript"/>
        </w:rPr>
        <w:footnoteReference w:id="72"/>
      </w:r>
      <w:r w:rsidRPr="00E27222">
        <w:rPr>
          <w:rFonts w:asciiTheme="minorHAnsi" w:hAnsiTheme="minorHAnsi"/>
          <w:spacing w:val="-6"/>
        </w:rPr>
        <w:t xml:space="preserve"> obowiązku przechowywania oryginałów dokumentów i ich udostępniania</w:t>
      </w:r>
      <w:r w:rsidRPr="00E27222">
        <w:rPr>
          <w:rFonts w:asciiTheme="minorHAnsi" w:hAnsiTheme="minorHAnsi"/>
        </w:rPr>
        <w:t xml:space="preserve"> podczas kontroli na miejscu.</w:t>
      </w:r>
    </w:p>
    <w:p w14:paraId="53BEE76B" w14:textId="45AC7613"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lastRenderedPageBreak/>
        <w:t>Beneficjent</w:t>
      </w:r>
      <w:r w:rsidRPr="00E27222">
        <w:rPr>
          <w:rFonts w:asciiTheme="minorHAnsi" w:hAnsiTheme="minorHAnsi"/>
          <w:spacing w:val="-4"/>
        </w:rPr>
        <w:t xml:space="preserve"> wyznacza </w:t>
      </w:r>
      <w:r w:rsidR="005F26E3">
        <w:rPr>
          <w:rFonts w:asciiTheme="minorHAnsi" w:hAnsiTheme="minorHAnsi"/>
          <w:spacing w:val="-4"/>
        </w:rPr>
        <w:t>osoby uprawnione</w:t>
      </w:r>
      <w:r w:rsidRPr="00E27222">
        <w:rPr>
          <w:rFonts w:asciiTheme="minorHAnsi" w:hAnsiTheme="minorHAnsi"/>
          <w:spacing w:val="-4"/>
        </w:rPr>
        <w:t xml:space="preserve"> do wykonywania w jego</w:t>
      </w:r>
      <w:r w:rsidRPr="00E27222">
        <w:rPr>
          <w:rFonts w:asciiTheme="minorHAnsi" w:hAnsiTheme="minorHAnsi"/>
        </w:rPr>
        <w:t xml:space="preserve"> imieniu czynności związanych </w:t>
      </w:r>
      <w:r w:rsidR="005F26E3">
        <w:rPr>
          <w:rFonts w:asciiTheme="minorHAnsi" w:hAnsiTheme="minorHAnsi"/>
        </w:rPr>
        <w:br/>
      </w:r>
      <w:r w:rsidRPr="00E27222">
        <w:rPr>
          <w:rFonts w:asciiTheme="minorHAnsi" w:hAnsiTheme="minorHAnsi"/>
        </w:rPr>
        <w:t>z realizacją Projektu</w:t>
      </w:r>
      <w:r w:rsidR="005F26E3">
        <w:rPr>
          <w:rFonts w:asciiTheme="minorHAnsi" w:hAnsiTheme="minorHAnsi"/>
        </w:rPr>
        <w:t xml:space="preserve"> i </w:t>
      </w:r>
      <w:r w:rsidRPr="00E27222">
        <w:rPr>
          <w:rFonts w:asciiTheme="minorHAnsi" w:hAnsiTheme="minorHAnsi"/>
        </w:rPr>
        <w:t xml:space="preserve">zgłasza je Instytucji </w:t>
      </w:r>
      <w:r w:rsidRPr="00D239F9">
        <w:rPr>
          <w:rFonts w:asciiTheme="minorHAnsi" w:hAnsiTheme="minorHAnsi" w:cs="Calibri"/>
        </w:rPr>
        <w:t>Pośredniczą</w:t>
      </w:r>
      <w:r w:rsidRPr="00D239F9">
        <w:rPr>
          <w:rFonts w:asciiTheme="minorHAnsi" w:hAnsiTheme="minorHAnsi"/>
        </w:rPr>
        <w:t>cej</w:t>
      </w:r>
      <w:r w:rsidRPr="00E27222">
        <w:rPr>
          <w:rFonts w:asciiTheme="minorHAnsi" w:hAnsiTheme="minorHAnsi"/>
        </w:rPr>
        <w:t xml:space="preserve"> do pracy w ramach SL2014. </w:t>
      </w:r>
      <w:r w:rsidR="005F26E3" w:rsidRPr="00ED28F8">
        <w:rPr>
          <w:rFonts w:asciiTheme="minorHAnsi" w:hAnsiTheme="minorHAnsi"/>
        </w:rPr>
        <w:t xml:space="preserve">Zgłoszenie ww. osób, zmiana ich uprawnień lub wycofanie dostępu jest  dokonywane na podstawie </w:t>
      </w:r>
      <w:r w:rsidR="005F26E3">
        <w:rPr>
          <w:rFonts w:asciiTheme="minorHAnsi" w:hAnsiTheme="minorHAnsi"/>
        </w:rPr>
        <w:t>w</w:t>
      </w:r>
      <w:r w:rsidR="005F26E3" w:rsidRPr="00ED28F8">
        <w:rPr>
          <w:rFonts w:asciiTheme="minorHAnsi" w:hAnsiTheme="minorHAnsi"/>
        </w:rPr>
        <w:t xml:space="preserve">niosku </w:t>
      </w:r>
      <w:r w:rsidR="005F26E3">
        <w:rPr>
          <w:rFonts w:asciiTheme="minorHAnsi" w:hAnsiTheme="minorHAnsi"/>
        </w:rPr>
        <w:br/>
      </w:r>
      <w:r w:rsidR="005F26E3" w:rsidRPr="00ED28F8">
        <w:rPr>
          <w:rFonts w:asciiTheme="minorHAnsi" w:hAnsiTheme="minorHAnsi"/>
        </w:rPr>
        <w:t>o nadanie/zmianę/wycofanie dostępu dla osoby uprawnionej określonego w Wytycznych</w:t>
      </w:r>
      <w:r w:rsidR="005F26E3">
        <w:rPr>
          <w:rFonts w:asciiTheme="minorHAnsi" w:hAnsiTheme="minorHAnsi"/>
        </w:rPr>
        <w:t xml:space="preserve">, o których mowa w </w:t>
      </w:r>
      <w:r w:rsidR="005F26E3" w:rsidRPr="00471196">
        <w:rPr>
          <w:rFonts w:cs="Calibri"/>
        </w:rPr>
        <w:t>§</w:t>
      </w:r>
      <w:r w:rsidR="005F26E3">
        <w:rPr>
          <w:rFonts w:cs="Calibri"/>
        </w:rPr>
        <w:t xml:space="preserve"> 4 ust. 6 pkt 3 </w:t>
      </w:r>
      <w:r w:rsidR="005F26E3" w:rsidRPr="004603C9">
        <w:rPr>
          <w:rFonts w:cs="Calibri"/>
        </w:rPr>
        <w:t>decyzji</w:t>
      </w:r>
      <w:r w:rsidR="005F26E3" w:rsidRPr="004603C9">
        <w:rPr>
          <w:rFonts w:asciiTheme="minorHAnsi" w:hAnsiTheme="minorHAnsi"/>
        </w:rPr>
        <w:t xml:space="preserve">. Wnioski osób uprawnionych stanowią załącznik nr </w:t>
      </w:r>
      <w:r w:rsidR="005F26E3" w:rsidRPr="00E54359">
        <w:rPr>
          <w:rFonts w:asciiTheme="minorHAnsi" w:hAnsiTheme="minorHAnsi"/>
        </w:rPr>
        <w:t>1</w:t>
      </w:r>
      <w:r w:rsidR="00907EE1">
        <w:rPr>
          <w:rFonts w:asciiTheme="minorHAnsi" w:hAnsiTheme="minorHAnsi"/>
        </w:rPr>
        <w:t>3</w:t>
      </w:r>
      <w:r w:rsidR="005F26E3" w:rsidRPr="00E54359">
        <w:rPr>
          <w:rFonts w:asciiTheme="minorHAnsi" w:hAnsiTheme="minorHAnsi"/>
        </w:rPr>
        <w:t xml:space="preserve"> do</w:t>
      </w:r>
      <w:r w:rsidR="005F26E3" w:rsidRPr="004603C9">
        <w:rPr>
          <w:rFonts w:asciiTheme="minorHAnsi" w:hAnsiTheme="minorHAnsi"/>
        </w:rPr>
        <w:t xml:space="preserve"> przedmiotowej decyzji. </w:t>
      </w:r>
      <w:r w:rsidRPr="004603C9">
        <w:rPr>
          <w:rFonts w:asciiTheme="minorHAnsi" w:hAnsiTheme="minorHAnsi"/>
        </w:rPr>
        <w:t xml:space="preserve">Wskazane osoby wyraziły zgodę na przetwarzanie danych osobowych na potrzeby pracy w ramach SL2014. </w:t>
      </w:r>
      <w:r w:rsidRPr="004603C9">
        <w:rPr>
          <w:rFonts w:asciiTheme="minorHAnsi" w:hAnsiTheme="minorHAnsi"/>
          <w:spacing w:val="-4"/>
        </w:rPr>
        <w:t xml:space="preserve">Zmiana uprawnionego Użytkownika (aktualizacja danych </w:t>
      </w:r>
      <w:r w:rsidRPr="000E1BA7">
        <w:rPr>
          <w:rFonts w:asciiTheme="minorHAnsi" w:hAnsiTheme="minorHAnsi"/>
          <w:spacing w:val="-4"/>
        </w:rPr>
        <w:t>oraz uprawnień,</w:t>
      </w:r>
      <w:r w:rsidRPr="000E1BA7">
        <w:rPr>
          <w:rFonts w:asciiTheme="minorHAnsi" w:hAnsiTheme="minorHAnsi"/>
        </w:rPr>
        <w:t xml:space="preserve"> usunięcie użytkownika, dodanie nowego użytkownika) dokon</w:t>
      </w:r>
      <w:r w:rsidRPr="004603C9">
        <w:rPr>
          <w:rFonts w:asciiTheme="minorHAnsi" w:hAnsiTheme="minorHAnsi"/>
        </w:rPr>
        <w:t xml:space="preserve">ywana jest za pomocą </w:t>
      </w:r>
      <w:r w:rsidR="005F26E3" w:rsidRPr="004603C9">
        <w:rPr>
          <w:rFonts w:asciiTheme="minorHAnsi" w:hAnsiTheme="minorHAnsi"/>
        </w:rPr>
        <w:br/>
      </w:r>
      <w:r w:rsidRPr="004603C9">
        <w:rPr>
          <w:rFonts w:asciiTheme="minorHAnsi" w:hAnsiTheme="minorHAnsi"/>
        </w:rPr>
        <w:t>ww.</w:t>
      </w:r>
      <w:r w:rsidR="005F26E3" w:rsidRPr="00E54359">
        <w:rPr>
          <w:rFonts w:asciiTheme="minorHAnsi" w:hAnsiTheme="minorHAnsi"/>
        </w:rPr>
        <w:t xml:space="preserve"> </w:t>
      </w:r>
      <w:r w:rsidRPr="00E54359">
        <w:rPr>
          <w:rFonts w:asciiTheme="minorHAnsi" w:hAnsiTheme="minorHAnsi"/>
        </w:rPr>
        <w:t xml:space="preserve"> wniosku i </w:t>
      </w:r>
      <w:r w:rsidR="005F26E3" w:rsidRPr="004603C9">
        <w:rPr>
          <w:rFonts w:asciiTheme="minorHAnsi" w:hAnsiTheme="minorHAnsi"/>
        </w:rPr>
        <w:t xml:space="preserve">jego zmiana </w:t>
      </w:r>
      <w:r w:rsidRPr="004603C9">
        <w:rPr>
          <w:rFonts w:asciiTheme="minorHAnsi" w:hAnsiTheme="minorHAnsi"/>
        </w:rPr>
        <w:t xml:space="preserve">nie wymaga zmiany decyzji. </w:t>
      </w:r>
    </w:p>
    <w:p w14:paraId="5DC0C5FB"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Wszelkie działania w SL2014 osób uprawnionych są traktowane w sensie prawnym jako działanie Beneficjenta. </w:t>
      </w:r>
    </w:p>
    <w:p w14:paraId="47782219" w14:textId="1B5A1A10"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zapewnia, że osoby, o których mowa w ust. 2, wykorzystują profil zaufany lub bezpieczny podpis elektroniczny weryfikowany za pomocą ważnego kwalifikowanego certyfikatu w ramach uwierzytelniania czynności dokonywanych w SL2014</w:t>
      </w:r>
      <w:r w:rsidRPr="004603C9">
        <w:rPr>
          <w:rFonts w:asciiTheme="minorHAnsi" w:hAnsiTheme="minorHAnsi"/>
          <w:vertAlign w:val="superscript"/>
        </w:rPr>
        <w:footnoteReference w:id="73"/>
      </w:r>
      <w:r w:rsidRPr="004603C9">
        <w:rPr>
          <w:rFonts w:asciiTheme="minorHAnsi" w:hAnsiTheme="minorHAnsi"/>
        </w:rPr>
        <w:t>.</w:t>
      </w:r>
    </w:p>
    <w:p w14:paraId="66C0F2D8" w14:textId="6AA68824"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 przypadku gdy z powodów technicznych wykorzystanie profilu zaufanego nie jest </w:t>
      </w:r>
      <w:r w:rsidRPr="004603C9">
        <w:rPr>
          <w:rFonts w:asciiTheme="minorHAnsi" w:hAnsiTheme="minorHAnsi"/>
          <w:spacing w:val="-2"/>
        </w:rPr>
        <w:t xml:space="preserve">możliwe, o czym Instytucja </w:t>
      </w:r>
      <w:r w:rsidRPr="004603C9">
        <w:rPr>
          <w:rFonts w:asciiTheme="minorHAnsi" w:hAnsiTheme="minorHAnsi" w:cs="Calibri"/>
          <w:spacing w:val="-2"/>
        </w:rPr>
        <w:t>Pośrednicząca</w:t>
      </w:r>
      <w:r w:rsidRPr="004603C9">
        <w:rPr>
          <w:rFonts w:asciiTheme="minorHAnsi" w:hAnsiTheme="minorHAnsi"/>
          <w:spacing w:val="-2"/>
        </w:rPr>
        <w:t xml:space="preserve"> informuje Beneficjenta na adres e-mail osób uprawnionych,</w:t>
      </w:r>
      <w:r w:rsidRPr="004603C9">
        <w:rPr>
          <w:rFonts w:asciiTheme="minorHAnsi" w:hAnsiTheme="minorHAnsi"/>
        </w:rPr>
        <w:t xml:space="preserve"> uwierzytelnianie następuje przez wykorzystanie loginu i hasła wygenerowanego przez SL2014, gdzie jako login stosuje się </w:t>
      </w:r>
      <w:r w:rsidRPr="004603C9">
        <w:rPr>
          <w:rFonts w:asciiTheme="minorHAnsi" w:hAnsiTheme="minorHAnsi"/>
          <w:i/>
        </w:rPr>
        <w:t>PESEL danej osoby uprawnionej</w:t>
      </w:r>
      <w:r w:rsidRPr="004603C9">
        <w:rPr>
          <w:rFonts w:asciiTheme="minorHAnsi" w:hAnsiTheme="minorHAnsi"/>
          <w:vertAlign w:val="superscript"/>
        </w:rPr>
        <w:footnoteReference w:id="74"/>
      </w:r>
      <w:r w:rsidRPr="004603C9">
        <w:rPr>
          <w:rFonts w:asciiTheme="minorHAnsi" w:hAnsiTheme="minorHAnsi"/>
        </w:rPr>
        <w:t xml:space="preserve"> /</w:t>
      </w:r>
      <w:r w:rsidRPr="004603C9">
        <w:rPr>
          <w:rFonts w:asciiTheme="minorHAnsi" w:hAnsiTheme="minorHAnsi"/>
          <w:i/>
        </w:rPr>
        <w:t>adres e-mail</w:t>
      </w:r>
      <w:r w:rsidRPr="004603C9">
        <w:rPr>
          <w:rFonts w:asciiTheme="minorHAnsi" w:hAnsiTheme="minorHAnsi"/>
          <w:vertAlign w:val="superscript"/>
        </w:rPr>
        <w:footnoteReference w:id="75"/>
      </w:r>
      <w:r w:rsidRPr="004603C9">
        <w:rPr>
          <w:rFonts w:asciiTheme="minorHAnsi" w:hAnsiTheme="minorHAnsi"/>
        </w:rPr>
        <w:t>.</w:t>
      </w:r>
    </w:p>
    <w:p w14:paraId="1331398A" w14:textId="1657B20E"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54359">
        <w:rPr>
          <w:rFonts w:asciiTheme="minorHAnsi" w:hAnsiTheme="minorHAnsi"/>
        </w:rPr>
        <w:t>Beneficjent zapewnia, że wszystkie osoby,</w:t>
      </w:r>
      <w:r w:rsidRPr="00E27222">
        <w:rPr>
          <w:rFonts w:asciiTheme="minorHAnsi" w:hAnsiTheme="minorHAnsi"/>
        </w:rPr>
        <w:t xml:space="preserve"> o których mowa w ust. 2, przestrzegają regulaminu bezpieczeństwa informacji przetwarzanych w SL2014 oraz </w:t>
      </w:r>
      <w:r w:rsidRPr="00E27222">
        <w:rPr>
          <w:rFonts w:asciiTheme="minorHAnsi" w:hAnsiTheme="minorHAnsi"/>
          <w:spacing w:val="-4"/>
        </w:rPr>
        <w:t xml:space="preserve">aktualnej wersji </w:t>
      </w:r>
      <w:r w:rsidR="00EA65B7">
        <w:rPr>
          <w:rFonts w:asciiTheme="minorHAnsi" w:hAnsiTheme="minorHAnsi"/>
          <w:spacing w:val="-4"/>
        </w:rPr>
        <w:t xml:space="preserve">Uszczegółowienia </w:t>
      </w:r>
      <w:r w:rsidRPr="00E27222">
        <w:rPr>
          <w:rFonts w:asciiTheme="minorHAnsi" w:hAnsiTheme="minorHAnsi"/>
          <w:spacing w:val="-4"/>
        </w:rPr>
        <w:t xml:space="preserve">Podręcznika Beneficjenta </w:t>
      </w:r>
      <w:r w:rsidR="00C52D66" w:rsidRPr="00DE5EC9">
        <w:rPr>
          <w:i/>
        </w:rPr>
        <w:t>SL2014 dla beneficjentów RPO WD 2014-2020 realizujących projekty dofinansowane ze środków EFS</w:t>
      </w:r>
      <w:r w:rsidR="00C52D66" w:rsidRPr="00E27222">
        <w:rPr>
          <w:rFonts w:asciiTheme="minorHAnsi" w:hAnsiTheme="minorHAnsi"/>
        </w:rPr>
        <w:t xml:space="preserve"> </w:t>
      </w:r>
      <w:r w:rsidRPr="00E27222">
        <w:rPr>
          <w:rFonts w:asciiTheme="minorHAnsi" w:hAnsiTheme="minorHAnsi"/>
        </w:rPr>
        <w:t xml:space="preserve">udostępnionej przez Instytucję </w:t>
      </w:r>
      <w:r w:rsidRPr="00D239F9">
        <w:rPr>
          <w:rFonts w:asciiTheme="minorHAnsi" w:hAnsiTheme="minorHAnsi" w:cs="Calibri"/>
        </w:rPr>
        <w:t>Pośredniczącą</w:t>
      </w:r>
      <w:r w:rsidRPr="00E27222">
        <w:rPr>
          <w:rFonts w:asciiTheme="minorHAnsi" w:hAnsiTheme="minorHAnsi"/>
        </w:rPr>
        <w:t>.</w:t>
      </w:r>
    </w:p>
    <w:p w14:paraId="62791A47" w14:textId="5B976C04" w:rsidR="00D239F9" w:rsidRPr="00E27222"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Beneficjent zobowiązuje się do każdorazowego informowania Instytucji </w:t>
      </w:r>
      <w:r w:rsidRPr="00D239F9">
        <w:rPr>
          <w:rFonts w:asciiTheme="minorHAnsi" w:hAnsiTheme="minorHAnsi" w:cs="Calibri"/>
        </w:rPr>
        <w:t>Pośredniczącej</w:t>
      </w:r>
      <w:r w:rsidRPr="00E27222">
        <w:rPr>
          <w:rFonts w:asciiTheme="minorHAnsi" w:hAnsiTheme="minorHAnsi"/>
        </w:rPr>
        <w:t xml:space="preserve"> </w:t>
      </w:r>
      <w:r w:rsidRPr="00E27222">
        <w:rPr>
          <w:rFonts w:asciiTheme="minorHAnsi" w:hAnsiTheme="minorHAnsi"/>
        </w:rPr>
        <w:br/>
        <w:t>o nieautoryzowanym dostępie do danych Beneficjenta w SL2014.</w:t>
      </w:r>
    </w:p>
    <w:p w14:paraId="5AF20A01" w14:textId="6B6C135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W przypadku niedostępności SL2014 Beneficjent zgłasza Instytucji </w:t>
      </w:r>
      <w:r w:rsidRPr="00D239F9">
        <w:rPr>
          <w:rFonts w:asciiTheme="minorHAnsi" w:hAnsiTheme="minorHAnsi" w:cs="Calibri"/>
        </w:rPr>
        <w:t>Pośredniczącej</w:t>
      </w:r>
      <w:r w:rsidRPr="00E27222">
        <w:rPr>
          <w:rFonts w:asciiTheme="minorHAnsi" w:hAnsiTheme="minorHAnsi"/>
        </w:rPr>
        <w:t xml:space="preserve"> o zaistniałym problemie na adres e-mail </w:t>
      </w:r>
      <w:r w:rsidRPr="00D239F9">
        <w:rPr>
          <w:rFonts w:asciiTheme="minorHAnsi" w:hAnsiTheme="minorHAnsi" w:cs="Calibri"/>
        </w:rPr>
        <w:t>……………………………….</w:t>
      </w:r>
      <w:r w:rsidRPr="00E27222">
        <w:rPr>
          <w:rFonts w:asciiTheme="minorHAnsi" w:hAnsiTheme="minorHAnsi"/>
        </w:rPr>
        <w:t xml:space="preserve"> W przypadku potwierdzenia awarii SL2014 przez pracownika Instytucji </w:t>
      </w:r>
      <w:r w:rsidRPr="00D239F9">
        <w:rPr>
          <w:rFonts w:asciiTheme="minorHAnsi" w:hAnsiTheme="minorHAnsi" w:cs="Calibri"/>
        </w:rPr>
        <w:t>Pośredniczącej</w:t>
      </w:r>
      <w:r w:rsidRPr="00E27222">
        <w:rPr>
          <w:rFonts w:asciiTheme="minorHAnsi" w:hAnsiTheme="minorHAnsi"/>
        </w:rPr>
        <w:t xml:space="preserve"> proces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odbywa się drogą pisemną. Wszelka korespondencja papierowa, aby została uznana za wiążącą, musi zostać podpisana przez osoby uprawnione do składania oświadczeń w</w:t>
      </w:r>
      <w:r w:rsidR="00B230CA">
        <w:rPr>
          <w:rFonts w:asciiTheme="minorHAnsi" w:hAnsiTheme="minorHAnsi"/>
        </w:rPr>
        <w:t> </w:t>
      </w:r>
      <w:r w:rsidRPr="00E27222">
        <w:rPr>
          <w:rFonts w:asciiTheme="minorHAnsi" w:hAnsiTheme="minorHAnsi"/>
        </w:rPr>
        <w:t>imieniu Beneficjenta. Korespondencja ta powinna zostać przesłana na adres, o którym mowa w</w:t>
      </w:r>
      <w:r w:rsidR="00B230CA">
        <w:rPr>
          <w:rFonts w:asciiTheme="minorHAnsi" w:hAnsiTheme="minorHAnsi"/>
        </w:rPr>
        <w:t> </w:t>
      </w:r>
      <w:r w:rsidRPr="00D239F9">
        <w:rPr>
          <w:rFonts w:asciiTheme="minorHAnsi" w:hAnsiTheme="minorHAnsi"/>
        </w:rPr>
        <w:t>§</w:t>
      </w:r>
      <w:r w:rsidR="00B230CA">
        <w:rPr>
          <w:rFonts w:asciiTheme="minorHAnsi" w:hAnsiTheme="minorHAnsi"/>
        </w:rPr>
        <w:t> </w:t>
      </w:r>
      <w:r w:rsidRPr="00D239F9">
        <w:rPr>
          <w:rFonts w:asciiTheme="minorHAnsi" w:hAnsiTheme="minorHAnsi"/>
        </w:rPr>
        <w:t>33</w:t>
      </w:r>
      <w:r w:rsidRPr="00E27222">
        <w:rPr>
          <w:rFonts w:asciiTheme="minorHAnsi" w:hAnsiTheme="minorHAnsi"/>
        </w:rPr>
        <w:t xml:space="preserve"> ust. 1.  Za termin złożenia dokumentów do </w:t>
      </w:r>
      <w:r w:rsidRPr="00D239F9">
        <w:rPr>
          <w:rFonts w:asciiTheme="minorHAnsi" w:hAnsiTheme="minorHAnsi"/>
        </w:rPr>
        <w:t>Instytucji Pośredniczącej</w:t>
      </w:r>
      <w:r w:rsidRPr="00E27222">
        <w:rPr>
          <w:rFonts w:asciiTheme="minorHAnsi" w:hAnsiTheme="minorHAnsi"/>
        </w:rPr>
        <w:t xml:space="preserve"> uznaje się termin ich nadania w</w:t>
      </w:r>
      <w:r w:rsidRPr="00D239F9">
        <w:rPr>
          <w:rFonts w:asciiTheme="minorHAnsi" w:hAnsiTheme="minorHAnsi"/>
        </w:rPr>
        <w:t xml:space="preserve"> </w:t>
      </w:r>
      <w:r w:rsidRPr="00E27222">
        <w:rPr>
          <w:rFonts w:asciiTheme="minorHAnsi" w:hAnsiTheme="minorHAnsi"/>
        </w:rPr>
        <w:t>placówce pocztowej operatora publicznego, przy czym jeżeli termin złożenia dokumentów przypadałby w dzień wolny od pracy wówczas uznaje się, że są one złożone terminowo, jeśli zostaną nadane w pierwszym dniu roboczym przypadającym po dniu wolnym od pracy. O</w:t>
      </w:r>
      <w:r w:rsidRPr="00D239F9">
        <w:rPr>
          <w:rFonts w:asciiTheme="minorHAnsi" w:hAnsiTheme="minorHAnsi" w:cs="Calibri"/>
        </w:rPr>
        <w:t xml:space="preserve"> </w:t>
      </w:r>
      <w:r w:rsidRPr="00E27222">
        <w:rPr>
          <w:rFonts w:asciiTheme="minorHAnsi" w:hAnsiTheme="minorHAnsi"/>
        </w:rPr>
        <w:t xml:space="preserve">usunięciu awarii SL2014 Instytucja </w:t>
      </w:r>
      <w:r w:rsidRPr="00D239F9">
        <w:rPr>
          <w:rFonts w:asciiTheme="minorHAnsi" w:hAnsiTheme="minorHAnsi" w:cs="Calibri"/>
        </w:rPr>
        <w:t>Pośrednicząca</w:t>
      </w:r>
      <w:r w:rsidRPr="00E27222">
        <w:rPr>
          <w:rFonts w:asciiTheme="minorHAnsi" w:hAnsiTheme="minorHAnsi"/>
        </w:rPr>
        <w:t xml:space="preserve"> informuje Beneficjenta na adres e-mail osób uprawnionych, Beneficjent zaś zobowiązuje </w:t>
      </w:r>
      <w:r w:rsidRPr="004603C9">
        <w:rPr>
          <w:rFonts w:asciiTheme="minorHAnsi" w:hAnsiTheme="minorHAnsi"/>
        </w:rPr>
        <w:t xml:space="preserve">się uzupełnić dane w SL2014 w zakresie </w:t>
      </w:r>
      <w:r w:rsidRPr="004603C9">
        <w:rPr>
          <w:rFonts w:asciiTheme="minorHAnsi" w:hAnsiTheme="minorHAnsi"/>
          <w:spacing w:val="-4"/>
        </w:rPr>
        <w:t>dokumentów przekazanych drogą pisemną w terminie 5 dni roboczych od otrzymania tej informacji.</w:t>
      </w:r>
      <w:r w:rsidRPr="004603C9">
        <w:rPr>
          <w:rFonts w:asciiTheme="minorHAnsi" w:hAnsiTheme="minorHAnsi"/>
          <w:spacing w:val="-4"/>
          <w:vertAlign w:val="superscript"/>
        </w:rPr>
        <w:footnoteReference w:id="76"/>
      </w:r>
    </w:p>
    <w:p w14:paraId="1276BE01" w14:textId="63ED9A65"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color w:val="000000"/>
        </w:rPr>
      </w:pPr>
      <w:r w:rsidRPr="004603C9">
        <w:rPr>
          <w:rFonts w:asciiTheme="minorHAnsi" w:hAnsiTheme="minorHAnsi"/>
          <w:spacing w:val="-4"/>
        </w:rPr>
        <w:t>Beneficjent</w:t>
      </w:r>
      <w:r w:rsidRPr="00E54359">
        <w:rPr>
          <w:rFonts w:asciiTheme="minorHAnsi" w:hAnsiTheme="minorHAnsi"/>
          <w:color w:val="000000"/>
          <w:spacing w:val="-4"/>
        </w:rPr>
        <w:t xml:space="preserve"> zobowiązuje się do wprowadzania do SL2014 </w:t>
      </w:r>
      <w:r w:rsidR="00726111" w:rsidRPr="000E1BA7">
        <w:rPr>
          <w:rFonts w:asciiTheme="minorHAnsi" w:hAnsiTheme="minorHAnsi" w:cs="Calibri"/>
          <w:color w:val="000000"/>
          <w:spacing w:val="-4"/>
        </w:rPr>
        <w:t>na bieżąco</w:t>
      </w:r>
      <w:r w:rsidR="00726111" w:rsidRPr="004603C9">
        <w:rPr>
          <w:rFonts w:asciiTheme="minorHAnsi" w:hAnsiTheme="minorHAnsi" w:cs="Calibri"/>
          <w:color w:val="000000"/>
          <w:spacing w:val="-4"/>
        </w:rPr>
        <w:t xml:space="preserve"> </w:t>
      </w:r>
      <w:r w:rsidRPr="004603C9">
        <w:rPr>
          <w:rFonts w:asciiTheme="minorHAnsi" w:hAnsiTheme="minorHAnsi"/>
          <w:color w:val="000000"/>
          <w:spacing w:val="-4"/>
        </w:rPr>
        <w:t>następujących danych w</w:t>
      </w:r>
      <w:r w:rsidRPr="00E54359">
        <w:rPr>
          <w:rFonts w:asciiTheme="minorHAnsi" w:hAnsiTheme="minorHAnsi" w:cs="Calibri"/>
          <w:color w:val="000000"/>
          <w:spacing w:val="-4"/>
        </w:rPr>
        <w:t xml:space="preserve"> </w:t>
      </w:r>
      <w:r w:rsidRPr="00E54359">
        <w:rPr>
          <w:rFonts w:asciiTheme="minorHAnsi" w:hAnsiTheme="minorHAnsi"/>
          <w:color w:val="000000"/>
          <w:spacing w:val="-4"/>
        </w:rPr>
        <w:t>zakresie</w:t>
      </w:r>
      <w:r w:rsidRPr="004603C9">
        <w:rPr>
          <w:rFonts w:asciiTheme="minorHAnsi" w:hAnsiTheme="minorHAnsi"/>
          <w:color w:val="000000"/>
        </w:rPr>
        <w:t xml:space="preserve"> angażowania personelu Projektu</w:t>
      </w:r>
      <w:r w:rsidRPr="000E1BA7">
        <w:rPr>
          <w:rFonts w:asciiTheme="minorHAnsi" w:hAnsiTheme="minorHAnsi"/>
          <w:color w:val="000000"/>
        </w:rPr>
        <w:t>:</w:t>
      </w:r>
    </w:p>
    <w:p w14:paraId="7063E694" w14:textId="77777777" w:rsidR="00D239F9" w:rsidRPr="00157F62" w:rsidRDefault="00D239F9" w:rsidP="00BC5980">
      <w:pPr>
        <w:pStyle w:val="Akapitzlist"/>
        <w:numPr>
          <w:ilvl w:val="1"/>
          <w:numId w:val="63"/>
        </w:numPr>
        <w:tabs>
          <w:tab w:val="clear" w:pos="1440"/>
          <w:tab w:val="num" w:pos="426"/>
          <w:tab w:val="left" w:pos="567"/>
        </w:tabs>
        <w:spacing w:after="120"/>
        <w:ind w:left="567" w:hanging="283"/>
        <w:contextualSpacing/>
        <w:jc w:val="both"/>
        <w:rPr>
          <w:rFonts w:asciiTheme="minorHAnsi" w:hAnsiTheme="minorHAnsi"/>
          <w:sz w:val="22"/>
          <w:szCs w:val="22"/>
        </w:rPr>
      </w:pPr>
      <w:r w:rsidRPr="004603C9">
        <w:rPr>
          <w:rFonts w:asciiTheme="minorHAnsi" w:hAnsiTheme="minorHAnsi"/>
          <w:sz w:val="22"/>
        </w:rPr>
        <w:t xml:space="preserve">dane </w:t>
      </w:r>
      <w:r w:rsidRPr="00157F62">
        <w:rPr>
          <w:rFonts w:asciiTheme="minorHAnsi" w:hAnsiTheme="minorHAnsi"/>
          <w:sz w:val="22"/>
          <w:szCs w:val="22"/>
        </w:rPr>
        <w:t>dotyczące personelu Projektu, w tym: nr PESEL, imię, nazwisko;</w:t>
      </w:r>
    </w:p>
    <w:p w14:paraId="4391C123" w14:textId="764179EA" w:rsidR="00D239F9" w:rsidRPr="00157F62" w:rsidRDefault="00D239F9"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 xml:space="preserve">dane dotyczące formy zaangażowania personelu w ramach Projektu: stanowisko, forma zaangażowania w projekcie, data zaangażowania do Projektu, okres zaangażowania osoby </w:t>
      </w:r>
      <w:r w:rsidRPr="00157F62">
        <w:rPr>
          <w:rFonts w:asciiTheme="minorHAnsi" w:hAnsiTheme="minorHAnsi" w:cs="Calibri"/>
          <w:sz w:val="22"/>
          <w:szCs w:val="22"/>
        </w:rPr>
        <w:br/>
      </w:r>
      <w:r w:rsidRPr="00157F62">
        <w:rPr>
          <w:rFonts w:asciiTheme="minorHAnsi" w:hAnsiTheme="minorHAnsi"/>
          <w:sz w:val="22"/>
          <w:szCs w:val="22"/>
        </w:rPr>
        <w:t>w</w:t>
      </w:r>
      <w:r w:rsidRPr="00157F62">
        <w:rPr>
          <w:rFonts w:asciiTheme="minorHAnsi" w:hAnsiTheme="minorHAnsi" w:cs="Calibri"/>
          <w:sz w:val="22"/>
          <w:szCs w:val="22"/>
        </w:rPr>
        <w:t xml:space="preserve"> </w:t>
      </w:r>
      <w:r w:rsidRPr="00157F62">
        <w:rPr>
          <w:rFonts w:asciiTheme="minorHAnsi" w:hAnsiTheme="minorHAnsi"/>
          <w:sz w:val="22"/>
          <w:szCs w:val="22"/>
        </w:rPr>
        <w:t xml:space="preserve">projekcie, wymiar </w:t>
      </w:r>
      <w:r w:rsidR="002A16D7" w:rsidRPr="00157F62">
        <w:rPr>
          <w:rFonts w:asciiTheme="minorHAnsi" w:hAnsiTheme="minorHAnsi"/>
          <w:sz w:val="22"/>
          <w:szCs w:val="22"/>
        </w:rPr>
        <w:t>etatu lub godzin pracy</w:t>
      </w:r>
      <w:r w:rsidR="002A16D7" w:rsidRPr="00157F62">
        <w:rPr>
          <w:rStyle w:val="Odwoanieprzypisudolnego"/>
          <w:rFonts w:asciiTheme="minorHAnsi" w:hAnsiTheme="minorHAnsi"/>
          <w:sz w:val="22"/>
          <w:szCs w:val="22"/>
        </w:rPr>
        <w:footnoteReference w:id="77"/>
      </w:r>
      <w:r w:rsidRPr="00157F62">
        <w:rPr>
          <w:rFonts w:asciiTheme="minorHAnsi" w:hAnsiTheme="minorHAnsi"/>
          <w:sz w:val="22"/>
          <w:szCs w:val="22"/>
        </w:rPr>
        <w:t>;</w:t>
      </w:r>
    </w:p>
    <w:p w14:paraId="49AB41D8" w14:textId="5D25AFF7" w:rsidR="00D239F9" w:rsidRPr="00157F62" w:rsidRDefault="00157F62" w:rsidP="00BC5980">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lastRenderedPageBreak/>
        <w:t>dane dotyczące faktycznego czasu pracy w danym miesiącu kalendarzowym, ze szczegółowością wskazującą na rok, miesiąc, dzień i godziny zaangażowania</w:t>
      </w:r>
      <w:r w:rsidR="0021759F">
        <w:rPr>
          <w:rFonts w:asciiTheme="minorHAnsi" w:hAnsiTheme="minorHAnsi"/>
          <w:sz w:val="22"/>
          <w:szCs w:val="22"/>
        </w:rPr>
        <w:t xml:space="preserve"> </w:t>
      </w:r>
      <w:r w:rsidR="0021759F">
        <w:rPr>
          <w:rFonts w:asciiTheme="minorHAnsi" w:hAnsiTheme="minorHAnsi" w:cs="Calibri"/>
          <w:sz w:val="22"/>
          <w:szCs w:val="22"/>
        </w:rPr>
        <w:t>w przypadku, gdy dokumenty związane z zaangażowaniem nie wskazują na godziny pracy</w:t>
      </w:r>
      <w:r w:rsidR="00D239F9" w:rsidRPr="00157F62">
        <w:rPr>
          <w:rFonts w:asciiTheme="minorHAnsi" w:hAnsiTheme="minorHAnsi"/>
          <w:sz w:val="22"/>
          <w:szCs w:val="22"/>
        </w:rPr>
        <w:t>.</w:t>
      </w:r>
    </w:p>
    <w:p w14:paraId="4A09C50C" w14:textId="63384864" w:rsidR="00D239F9" w:rsidRPr="00157F62" w:rsidRDefault="00D239F9" w:rsidP="00E27222">
      <w:pPr>
        <w:tabs>
          <w:tab w:val="left" w:pos="357"/>
        </w:tabs>
        <w:spacing w:before="60" w:after="60" w:line="240" w:lineRule="auto"/>
        <w:ind w:left="284"/>
        <w:jc w:val="both"/>
        <w:rPr>
          <w:rFonts w:asciiTheme="minorHAnsi" w:hAnsiTheme="minorHAnsi"/>
        </w:rPr>
      </w:pPr>
      <w:r w:rsidRPr="00157F62">
        <w:rPr>
          <w:rFonts w:asciiTheme="minorHAnsi" w:hAnsiTheme="minorHAnsi"/>
        </w:rPr>
        <w:t>pod rygorem uznania ww. wydatków za niekwalifikowalne.</w:t>
      </w:r>
    </w:p>
    <w:p w14:paraId="73D9456F" w14:textId="77777777"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Nie mogą być przedmiotem komunikacji wyłącznie przy wykorzystaniu SL2014:</w:t>
      </w:r>
    </w:p>
    <w:p w14:paraId="714998A0" w14:textId="3DA23840" w:rsidR="00D239F9" w:rsidRPr="004603C9" w:rsidRDefault="00D239F9" w:rsidP="004F53A3">
      <w:pPr>
        <w:pStyle w:val="Akapitzlist"/>
        <w:numPr>
          <w:ilvl w:val="0"/>
          <w:numId w:val="134"/>
        </w:numPr>
        <w:tabs>
          <w:tab w:val="left" w:pos="357"/>
        </w:tabs>
        <w:spacing w:before="60" w:after="60"/>
        <w:ind w:left="567" w:hanging="283"/>
        <w:contextualSpacing/>
        <w:jc w:val="both"/>
        <w:rPr>
          <w:rFonts w:asciiTheme="minorHAnsi" w:hAnsiTheme="minorHAnsi"/>
        </w:rPr>
      </w:pPr>
      <w:r w:rsidRPr="004603C9">
        <w:rPr>
          <w:rFonts w:asciiTheme="minorHAnsi" w:hAnsiTheme="minorHAnsi"/>
          <w:sz w:val="22"/>
        </w:rPr>
        <w:t xml:space="preserve">zmiany treści niniejszej </w:t>
      </w:r>
      <w:r w:rsidRPr="004603C9">
        <w:rPr>
          <w:rFonts w:asciiTheme="minorHAnsi" w:hAnsiTheme="minorHAnsi" w:cs="Calibri"/>
          <w:sz w:val="22"/>
          <w:szCs w:val="22"/>
        </w:rPr>
        <w:t>decyzji</w:t>
      </w:r>
      <w:r w:rsidRPr="004603C9">
        <w:rPr>
          <w:rFonts w:asciiTheme="minorHAnsi" w:hAnsiTheme="minorHAnsi"/>
          <w:sz w:val="22"/>
        </w:rPr>
        <w:t xml:space="preserve">, z wyłączeniem § 9 ust. 3 i § 24 </w:t>
      </w:r>
      <w:r w:rsidRPr="004603C9">
        <w:rPr>
          <w:rFonts w:asciiTheme="minorHAnsi" w:hAnsiTheme="minorHAnsi" w:cs="Calibri"/>
          <w:sz w:val="22"/>
          <w:szCs w:val="22"/>
        </w:rPr>
        <w:t>decyzji</w:t>
      </w:r>
      <w:r w:rsidRPr="004603C9">
        <w:rPr>
          <w:rFonts w:asciiTheme="minorHAnsi" w:hAnsiTheme="minorHAnsi"/>
          <w:sz w:val="22"/>
        </w:rPr>
        <w:t>;</w:t>
      </w:r>
    </w:p>
    <w:p w14:paraId="2F712225" w14:textId="77777777" w:rsidR="00D239F9" w:rsidRPr="004603C9" w:rsidRDefault="00D239F9" w:rsidP="004F53A3">
      <w:pPr>
        <w:pStyle w:val="Akapitzlist"/>
        <w:numPr>
          <w:ilvl w:val="0"/>
          <w:numId w:val="134"/>
        </w:numPr>
        <w:tabs>
          <w:tab w:val="left" w:pos="357"/>
        </w:tabs>
        <w:spacing w:before="60" w:after="60"/>
        <w:ind w:left="567" w:hanging="283"/>
        <w:contextualSpacing/>
        <w:jc w:val="both"/>
        <w:rPr>
          <w:rFonts w:asciiTheme="minorHAnsi" w:hAnsiTheme="minorHAnsi"/>
        </w:rPr>
      </w:pPr>
      <w:r w:rsidRPr="004603C9">
        <w:rPr>
          <w:rFonts w:asciiTheme="minorHAnsi" w:hAnsiTheme="minorHAnsi"/>
          <w:sz w:val="22"/>
        </w:rPr>
        <w:t xml:space="preserve">czynności kontrolne przeprowadzane w ramach Projektu, z wyłączeniem weryfikacji wniosku </w:t>
      </w:r>
      <w:r w:rsidRPr="004603C9">
        <w:rPr>
          <w:rFonts w:asciiTheme="minorHAnsi" w:hAnsiTheme="minorHAnsi" w:cs="Calibri"/>
          <w:sz w:val="22"/>
          <w:szCs w:val="22"/>
        </w:rPr>
        <w:br/>
      </w:r>
      <w:r w:rsidRPr="004603C9">
        <w:rPr>
          <w:rFonts w:asciiTheme="minorHAnsi" w:hAnsiTheme="minorHAnsi"/>
          <w:sz w:val="22"/>
        </w:rPr>
        <w:t>o płatność;</w:t>
      </w:r>
    </w:p>
    <w:p w14:paraId="2237AE33" w14:textId="1354CE43" w:rsidR="00D239F9" w:rsidRPr="004603C9" w:rsidRDefault="00D239F9" w:rsidP="004F53A3">
      <w:pPr>
        <w:pStyle w:val="Akapitzlist"/>
        <w:numPr>
          <w:ilvl w:val="0"/>
          <w:numId w:val="134"/>
        </w:numPr>
        <w:tabs>
          <w:tab w:val="left" w:pos="357"/>
        </w:tabs>
        <w:spacing w:before="60" w:after="60"/>
        <w:ind w:left="567" w:hanging="283"/>
        <w:contextualSpacing/>
        <w:jc w:val="both"/>
        <w:rPr>
          <w:rFonts w:asciiTheme="minorHAnsi" w:hAnsiTheme="minorHAnsi"/>
        </w:rPr>
      </w:pPr>
      <w:r w:rsidRPr="004603C9">
        <w:rPr>
          <w:rFonts w:asciiTheme="minorHAnsi" w:hAnsiTheme="minorHAnsi"/>
          <w:color w:val="000000"/>
          <w:spacing w:val="-4"/>
          <w:sz w:val="22"/>
        </w:rPr>
        <w:t xml:space="preserve">dochodzenie zwrotu środków od Beneficjenta, o których mowa w § 14 </w:t>
      </w:r>
      <w:r w:rsidRPr="004603C9">
        <w:rPr>
          <w:rFonts w:asciiTheme="minorHAnsi" w:hAnsiTheme="minorHAnsi"/>
          <w:color w:val="000000"/>
          <w:spacing w:val="-4"/>
          <w:sz w:val="22"/>
          <w:szCs w:val="22"/>
        </w:rPr>
        <w:t>decyzji</w:t>
      </w:r>
      <w:r w:rsidRPr="004603C9">
        <w:rPr>
          <w:rFonts w:asciiTheme="minorHAnsi" w:hAnsiTheme="minorHAnsi"/>
          <w:color w:val="000000"/>
          <w:spacing w:val="-4"/>
          <w:sz w:val="22"/>
        </w:rPr>
        <w:t xml:space="preserve">, w tym </w:t>
      </w:r>
      <w:r w:rsidR="003C296F" w:rsidRPr="000E1BA7">
        <w:rPr>
          <w:rFonts w:asciiTheme="minorHAnsi" w:hAnsiTheme="minorHAnsi"/>
          <w:sz w:val="22"/>
          <w:szCs w:val="22"/>
        </w:rPr>
        <w:t>wyrażenie pisemnej zgody na pomniejszenie wypłaty kolejnej należnej transzy dofinansowania oraz</w:t>
      </w:r>
      <w:r w:rsidR="003C296F" w:rsidRPr="004603C9">
        <w:t xml:space="preserve"> </w:t>
      </w:r>
      <w:r w:rsidRPr="004603C9">
        <w:rPr>
          <w:rFonts w:asciiTheme="minorHAnsi" w:hAnsiTheme="minorHAnsi"/>
          <w:color w:val="000000"/>
          <w:spacing w:val="-4"/>
          <w:sz w:val="22"/>
        </w:rPr>
        <w:t>prowadzenie</w:t>
      </w:r>
      <w:r w:rsidRPr="004603C9">
        <w:rPr>
          <w:rFonts w:asciiTheme="minorHAnsi" w:hAnsiTheme="minorHAnsi"/>
          <w:sz w:val="22"/>
        </w:rPr>
        <w:t xml:space="preserve"> postępowania administracyjnego w celu wydania decyzji o zwrocie środków;</w:t>
      </w:r>
    </w:p>
    <w:p w14:paraId="4D229C50" w14:textId="6D600632" w:rsidR="00D239F9" w:rsidRPr="004603C9" w:rsidRDefault="00D239F9" w:rsidP="004F53A3">
      <w:pPr>
        <w:pStyle w:val="Akapitzlist"/>
        <w:numPr>
          <w:ilvl w:val="0"/>
          <w:numId w:val="134"/>
        </w:numPr>
        <w:tabs>
          <w:tab w:val="left" w:pos="357"/>
        </w:tabs>
        <w:spacing w:before="60" w:after="60"/>
        <w:ind w:left="567" w:hanging="283"/>
        <w:contextualSpacing/>
        <w:jc w:val="both"/>
        <w:rPr>
          <w:rFonts w:asciiTheme="minorHAnsi" w:hAnsiTheme="minorHAnsi"/>
        </w:rPr>
      </w:pPr>
      <w:r w:rsidRPr="004603C9">
        <w:rPr>
          <w:rFonts w:asciiTheme="minorHAnsi" w:hAnsiTheme="minorHAnsi"/>
          <w:sz w:val="22"/>
        </w:rPr>
        <w:t>informacja o zawieszeniu wypłaty transzy, o którym mowa w §</w:t>
      </w:r>
      <w:r w:rsidR="009D3F10">
        <w:rPr>
          <w:rFonts w:asciiTheme="minorHAnsi" w:hAnsiTheme="minorHAnsi"/>
          <w:sz w:val="22"/>
        </w:rPr>
        <w:t xml:space="preserve"> </w:t>
      </w:r>
      <w:r w:rsidRPr="004603C9">
        <w:rPr>
          <w:rFonts w:asciiTheme="minorHAnsi" w:hAnsiTheme="minorHAnsi"/>
          <w:sz w:val="22"/>
        </w:rPr>
        <w:t xml:space="preserve">10 ust. 4 </w:t>
      </w:r>
      <w:r w:rsidRPr="004603C9">
        <w:rPr>
          <w:rFonts w:asciiTheme="minorHAnsi" w:hAnsiTheme="minorHAnsi" w:cs="Calibri"/>
          <w:sz w:val="22"/>
          <w:szCs w:val="22"/>
        </w:rPr>
        <w:t>decyzji</w:t>
      </w:r>
      <w:r w:rsidRPr="004603C9">
        <w:rPr>
          <w:rFonts w:asciiTheme="minorHAnsi" w:hAnsiTheme="minorHAnsi"/>
          <w:sz w:val="22"/>
        </w:rPr>
        <w:t>;</w:t>
      </w:r>
    </w:p>
    <w:p w14:paraId="2714C9C7" w14:textId="5C278E36" w:rsidR="00D239F9" w:rsidRPr="004603C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w:t>
      </w:r>
      <w:r w:rsidRPr="004603C9">
        <w:rPr>
          <w:rFonts w:asciiTheme="minorHAnsi" w:hAnsiTheme="minorHAnsi"/>
          <w:color w:val="000000"/>
          <w:spacing w:val="-4"/>
        </w:rPr>
        <w:t xml:space="preserve"> zobowiązuje się do wprowadzania do SL2014 danych dotyczących zamówień </w:t>
      </w:r>
      <w:r w:rsidR="003C296F" w:rsidRPr="000E1BA7">
        <w:rPr>
          <w:color w:val="000000"/>
        </w:rPr>
        <w:t>udzielanych</w:t>
      </w:r>
      <w:r w:rsidRPr="004603C9">
        <w:rPr>
          <w:rFonts w:asciiTheme="minorHAnsi" w:hAnsiTheme="minorHAnsi"/>
          <w:color w:val="000000"/>
          <w:spacing w:val="-4"/>
        </w:rPr>
        <w:br/>
        <w:t>w ramach realizowanego Projektu</w:t>
      </w:r>
      <w:r w:rsidR="003C296F" w:rsidRPr="000E1BA7">
        <w:rPr>
          <w:rFonts w:asciiTheme="minorHAnsi" w:hAnsiTheme="minorHAnsi"/>
          <w:color w:val="000000"/>
          <w:spacing w:val="-4"/>
        </w:rPr>
        <w:t xml:space="preserve">, </w:t>
      </w:r>
      <w:r w:rsidR="003C296F" w:rsidRPr="000E1BA7">
        <w:rPr>
          <w:color w:val="000000"/>
        </w:rPr>
        <w:t>o których mowa w § 20 niniejszej decyzji</w:t>
      </w:r>
      <w:r w:rsidRPr="000E1BA7">
        <w:rPr>
          <w:rFonts w:asciiTheme="minorHAnsi" w:hAnsiTheme="minorHAnsi"/>
          <w:color w:val="000000"/>
          <w:spacing w:val="-4"/>
        </w:rPr>
        <w:t xml:space="preserve"> oraz</w:t>
      </w:r>
      <w:r w:rsidRPr="004603C9">
        <w:rPr>
          <w:rFonts w:asciiTheme="minorHAnsi" w:hAnsiTheme="minorHAnsi"/>
          <w:color w:val="000000"/>
          <w:spacing w:val="-4"/>
        </w:rPr>
        <w:t xml:space="preserve"> zawartych w ramach tych zamówień kontraktów.</w:t>
      </w:r>
    </w:p>
    <w:p w14:paraId="638DA059" w14:textId="252EC7F0" w:rsidR="00D239F9" w:rsidRDefault="00D239F9"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i Instytucja Pośrednicząca uznają za prawnie</w:t>
      </w:r>
      <w:r w:rsidRPr="00E27222">
        <w:rPr>
          <w:rFonts w:asciiTheme="minorHAnsi" w:hAnsiTheme="minorHAnsi"/>
        </w:rPr>
        <w:t xml:space="preserve"> wiążące przyjęte w </w:t>
      </w:r>
      <w:r w:rsidRPr="00D239F9">
        <w:rPr>
          <w:rFonts w:asciiTheme="minorHAnsi" w:hAnsiTheme="minorHAnsi"/>
        </w:rPr>
        <w:t>decyzji</w:t>
      </w:r>
      <w:r w:rsidRPr="00E27222">
        <w:rPr>
          <w:rFonts w:asciiTheme="minorHAnsi" w:hAnsiTheme="minorHAnsi"/>
        </w:rPr>
        <w:t xml:space="preserve"> rozwiązania stosowane w zakresie komunikacji i wymiany danych w SL2014, bez możliwości kwestionowania skutków ich stosowania.</w:t>
      </w:r>
    </w:p>
    <w:p w14:paraId="6AA2F0C4" w14:textId="1160085A" w:rsidR="0004136E"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Pr>
          <w:rFonts w:asciiTheme="minorHAnsi" w:hAnsiTheme="minorHAnsi"/>
        </w:rPr>
        <w:t>.</w:t>
      </w:r>
    </w:p>
    <w:p w14:paraId="5848599E" w14:textId="048BD6EC" w:rsidR="0004136E" w:rsidRPr="00E27222" w:rsidRDefault="0004136E" w:rsidP="00BC5980">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 xml:space="preserve">elu przewidzianym w niniejszej </w:t>
      </w:r>
      <w:r w:rsidR="00972D0C">
        <w:rPr>
          <w:rFonts w:asciiTheme="minorHAnsi" w:hAnsiTheme="minorHAnsi"/>
        </w:rPr>
        <w:t>decyzji</w:t>
      </w:r>
      <w:r w:rsidRPr="00485C1A">
        <w:rPr>
          <w:rFonts w:asciiTheme="minorHAnsi" w:hAnsiTheme="minorHAnsi"/>
        </w:rPr>
        <w:t xml:space="preserve"> oraz wynikającym z zadań Instytucji </w:t>
      </w:r>
      <w:r>
        <w:rPr>
          <w:rFonts w:asciiTheme="minorHAnsi" w:hAnsiTheme="minorHAnsi"/>
        </w:rPr>
        <w:t>Pośredniczącej.</w:t>
      </w:r>
    </w:p>
    <w:p w14:paraId="709C130F" w14:textId="77777777" w:rsidR="00D239F9" w:rsidRPr="00EC27E1" w:rsidRDefault="00D239F9" w:rsidP="004F20EB">
      <w:pPr>
        <w:spacing w:before="360" w:after="120" w:line="240" w:lineRule="auto"/>
        <w:jc w:val="center"/>
        <w:rPr>
          <w:rFonts w:asciiTheme="minorHAnsi" w:hAnsiTheme="minorHAnsi"/>
          <w:b/>
        </w:rPr>
      </w:pPr>
      <w:r w:rsidRPr="00EC27E1">
        <w:rPr>
          <w:rFonts w:asciiTheme="minorHAnsi" w:hAnsiTheme="minorHAnsi"/>
          <w:b/>
        </w:rPr>
        <w:t>Dokumentacja Projektu</w:t>
      </w:r>
    </w:p>
    <w:p w14:paraId="2E9413D9" w14:textId="77777777" w:rsidR="00D239F9" w:rsidRPr="00EC27E1" w:rsidRDefault="00D239F9" w:rsidP="00D239F9">
      <w:pPr>
        <w:spacing w:after="0" w:line="240" w:lineRule="auto"/>
        <w:jc w:val="center"/>
        <w:rPr>
          <w:rFonts w:asciiTheme="minorHAnsi" w:hAnsiTheme="minorHAnsi"/>
        </w:rPr>
      </w:pPr>
      <w:r w:rsidRPr="00EC27E1">
        <w:rPr>
          <w:rFonts w:asciiTheme="minorHAnsi" w:hAnsiTheme="minorHAnsi"/>
        </w:rPr>
        <w:t>§ 17.</w:t>
      </w:r>
    </w:p>
    <w:p w14:paraId="01CA26CE" w14:textId="63731474"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W przypadku </w:t>
      </w:r>
      <w:r w:rsidR="003A4DC7" w:rsidRPr="00BC5980">
        <w:rPr>
          <w:rFonts w:asciiTheme="minorHAnsi" w:hAnsiTheme="minorHAnsi" w:cs="Calibri"/>
          <w:sz w:val="22"/>
          <w:szCs w:val="22"/>
        </w:rPr>
        <w:t xml:space="preserve">zleceń dla wykonawców (zamówień) </w:t>
      </w:r>
      <w:r w:rsidRPr="00BC5980">
        <w:rPr>
          <w:rFonts w:asciiTheme="minorHAnsi" w:hAnsiTheme="minorHAnsi"/>
          <w:sz w:val="22"/>
          <w:szCs w:val="22"/>
        </w:rPr>
        <w:t xml:space="preserve"> w ramach Projektu wykonawcy Beneficjent zobowiązuje się zapewnić wszelkie dokumenty umożliwiające weryfikację kwalifikowalności wydatków</w:t>
      </w:r>
      <w:r w:rsidR="00887658" w:rsidRPr="00BC5980">
        <w:rPr>
          <w:rFonts w:asciiTheme="minorHAnsi" w:hAnsiTheme="minorHAnsi"/>
          <w:sz w:val="22"/>
          <w:szCs w:val="22"/>
        </w:rPr>
        <w:t xml:space="preserve">, w tym w szczególności zobowiązuje się do przestrzegania zapisów </w:t>
      </w:r>
      <w:r w:rsidR="00626DAA" w:rsidRPr="00BC5980">
        <w:rPr>
          <w:rFonts w:asciiTheme="minorHAnsi" w:hAnsiTheme="minorHAnsi"/>
          <w:sz w:val="22"/>
          <w:szCs w:val="22"/>
        </w:rPr>
        <w:t>§</w:t>
      </w:r>
      <w:r w:rsidR="00486429" w:rsidRPr="00BC5980">
        <w:rPr>
          <w:rFonts w:asciiTheme="minorHAnsi" w:hAnsiTheme="minorHAnsi"/>
          <w:sz w:val="22"/>
          <w:szCs w:val="22"/>
        </w:rPr>
        <w:t xml:space="preserve"> </w:t>
      </w:r>
      <w:r w:rsidR="00626DAA" w:rsidRPr="00BC5980">
        <w:rPr>
          <w:rFonts w:asciiTheme="minorHAnsi" w:hAnsiTheme="minorHAnsi"/>
          <w:sz w:val="22"/>
          <w:szCs w:val="22"/>
        </w:rPr>
        <w:t>20</w:t>
      </w:r>
      <w:r w:rsidR="00887658" w:rsidRPr="00BC5980">
        <w:rPr>
          <w:rFonts w:asciiTheme="minorHAnsi" w:hAnsiTheme="minorHAnsi"/>
          <w:sz w:val="22"/>
          <w:szCs w:val="22"/>
        </w:rPr>
        <w:t xml:space="preserve"> ust. </w:t>
      </w:r>
      <w:r w:rsidR="00626DAA" w:rsidRPr="00BC5980">
        <w:rPr>
          <w:rFonts w:asciiTheme="minorHAnsi" w:hAnsiTheme="minorHAnsi"/>
          <w:sz w:val="22"/>
          <w:szCs w:val="22"/>
        </w:rPr>
        <w:t>1</w:t>
      </w:r>
      <w:r w:rsidR="003A4DC7" w:rsidRPr="00BC5980">
        <w:rPr>
          <w:rFonts w:asciiTheme="minorHAnsi" w:hAnsiTheme="minorHAnsi"/>
          <w:sz w:val="22"/>
          <w:szCs w:val="22"/>
        </w:rPr>
        <w:t>7</w:t>
      </w:r>
      <w:r w:rsidR="00887658" w:rsidRPr="00BC5980">
        <w:rPr>
          <w:rFonts w:asciiTheme="minorHAnsi" w:hAnsiTheme="minorHAnsi"/>
          <w:sz w:val="22"/>
          <w:szCs w:val="22"/>
        </w:rPr>
        <w:t xml:space="preserve"> decyzji.</w:t>
      </w:r>
    </w:p>
    <w:p w14:paraId="433F5E70" w14:textId="0EB90BD8" w:rsidR="00D239F9" w:rsidRPr="00BC5980"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o których mowa w § 4 ust. 6 pkt 1 </w:t>
      </w:r>
      <w:r w:rsidRPr="00BC5980">
        <w:rPr>
          <w:rFonts w:asciiTheme="minorHAnsi" w:hAnsiTheme="minorHAnsi" w:cs="Calibri"/>
          <w:sz w:val="22"/>
          <w:szCs w:val="22"/>
        </w:rPr>
        <w:t>decyzji</w:t>
      </w:r>
      <w:r w:rsidRPr="00BC5980">
        <w:rPr>
          <w:rFonts w:asciiTheme="minorHAnsi" w:hAnsiTheme="minorHAnsi"/>
          <w:sz w:val="22"/>
          <w:szCs w:val="22"/>
        </w:rPr>
        <w:t xml:space="preserve"> (tzw. wspólne wskaźniki rezultatu bezpośredniego). </w:t>
      </w:r>
    </w:p>
    <w:p w14:paraId="7116D1F8" w14:textId="5C94E43B"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BC5980">
        <w:rPr>
          <w:rFonts w:asciiTheme="minorHAnsi" w:hAnsiTheme="minorHAnsi"/>
          <w:sz w:val="22"/>
          <w:szCs w:val="22"/>
        </w:rPr>
        <w:t>Beneficjent</w:t>
      </w:r>
      <w:r w:rsidRPr="00E641D9">
        <w:rPr>
          <w:rFonts w:asciiTheme="minorHAnsi" w:hAnsiTheme="minorHAnsi"/>
          <w:spacing w:val="-6"/>
          <w:sz w:val="22"/>
          <w:szCs w:val="22"/>
        </w:rPr>
        <w:t xml:space="preserve"> </w:t>
      </w:r>
      <w:r w:rsidR="00A710AB" w:rsidRPr="00A710AB">
        <w:rPr>
          <w:rFonts w:asciiTheme="minorHAnsi" w:hAnsiTheme="minorHAnsi"/>
          <w:spacing w:val="-6"/>
          <w:sz w:val="22"/>
          <w:szCs w:val="22"/>
        </w:rPr>
        <w:t>na etapie rekrutacji do P</w:t>
      </w:r>
      <w:r w:rsidR="00543911" w:rsidRPr="00E641D9">
        <w:rPr>
          <w:rFonts w:asciiTheme="minorHAnsi" w:hAnsiTheme="minorHAnsi"/>
          <w:spacing w:val="-6"/>
          <w:sz w:val="22"/>
          <w:szCs w:val="22"/>
        </w:rPr>
        <w:t xml:space="preserve">rojektu poinformuje </w:t>
      </w:r>
      <w:r w:rsidRPr="00E641D9">
        <w:rPr>
          <w:rFonts w:asciiTheme="minorHAnsi" w:hAnsiTheme="minorHAnsi"/>
          <w:spacing w:val="-6"/>
          <w:sz w:val="22"/>
          <w:szCs w:val="22"/>
        </w:rPr>
        <w:t>uczestników</w:t>
      </w:r>
      <w:r w:rsidR="00543911" w:rsidRPr="00E641D9">
        <w:rPr>
          <w:rFonts w:asciiTheme="minorHAnsi" w:hAnsiTheme="minorHAnsi"/>
          <w:spacing w:val="-6"/>
          <w:sz w:val="22"/>
          <w:szCs w:val="22"/>
        </w:rPr>
        <w:t xml:space="preserve"> </w:t>
      </w:r>
      <w:r w:rsidR="00543911" w:rsidRPr="00E641D9">
        <w:rPr>
          <w:rFonts w:asciiTheme="minorHAnsi" w:hAnsiTheme="minorHAnsi"/>
          <w:sz w:val="22"/>
          <w:szCs w:val="22"/>
        </w:rPr>
        <w:t xml:space="preserve">o możliwości przyszłego udziału w badaniu ewaluacyjnym </w:t>
      </w:r>
      <w:r w:rsidR="00543911" w:rsidRPr="00A07ED3">
        <w:rPr>
          <w:rFonts w:asciiTheme="minorHAnsi" w:hAnsiTheme="minorHAnsi"/>
          <w:i/>
          <w:strike/>
          <w:sz w:val="22"/>
          <w:szCs w:val="22"/>
        </w:rPr>
        <w:t xml:space="preserve">oraz zobowiąże ich </w:t>
      </w:r>
      <w:r w:rsidRPr="00A07ED3">
        <w:rPr>
          <w:rFonts w:asciiTheme="minorHAnsi" w:hAnsiTheme="minorHAnsi"/>
          <w:i/>
          <w:strike/>
          <w:spacing w:val="-6"/>
          <w:sz w:val="22"/>
          <w:szCs w:val="22"/>
        </w:rPr>
        <w:t xml:space="preserve">do dostarczenia dokumentów </w:t>
      </w:r>
      <w:r w:rsidRPr="00A07ED3">
        <w:rPr>
          <w:rFonts w:asciiTheme="minorHAnsi" w:hAnsiTheme="minorHAnsi"/>
          <w:i/>
          <w:strike/>
          <w:spacing w:val="-4"/>
          <w:sz w:val="22"/>
          <w:szCs w:val="22"/>
        </w:rPr>
        <w:t xml:space="preserve">potwierdzających osiągniecie efektywności </w:t>
      </w:r>
      <w:r w:rsidR="000F03E8" w:rsidRPr="00A07ED3">
        <w:rPr>
          <w:rFonts w:asciiTheme="minorHAnsi" w:hAnsiTheme="minorHAnsi"/>
          <w:i/>
          <w:strike/>
          <w:spacing w:val="-4"/>
          <w:sz w:val="22"/>
          <w:szCs w:val="22"/>
        </w:rPr>
        <w:t xml:space="preserve">zatrudnieniowej </w:t>
      </w:r>
      <w:r w:rsidR="00D15359" w:rsidRPr="00A07ED3">
        <w:rPr>
          <w:rFonts w:asciiTheme="minorHAnsi" w:hAnsiTheme="minorHAnsi"/>
          <w:i/>
          <w:strike/>
          <w:spacing w:val="-4"/>
          <w:sz w:val="22"/>
          <w:szCs w:val="22"/>
        </w:rPr>
        <w:t xml:space="preserve">i efektywności zawodowej </w:t>
      </w:r>
      <w:r w:rsidR="00763A1C" w:rsidRPr="00A07ED3">
        <w:rPr>
          <w:rFonts w:asciiTheme="minorHAnsi" w:hAnsiTheme="minorHAnsi"/>
          <w:i/>
          <w:strike/>
          <w:spacing w:val="-4"/>
          <w:sz w:val="22"/>
          <w:szCs w:val="22"/>
        </w:rPr>
        <w:t>i</w:t>
      </w:r>
      <w:r w:rsidR="000F03E8" w:rsidRPr="00A07ED3">
        <w:rPr>
          <w:rFonts w:asciiTheme="minorHAnsi" w:hAnsiTheme="minorHAnsi"/>
          <w:i/>
          <w:strike/>
          <w:spacing w:val="-4"/>
          <w:sz w:val="22"/>
          <w:szCs w:val="22"/>
        </w:rPr>
        <w:t xml:space="preserve"> efektywności </w:t>
      </w:r>
      <w:r w:rsidRPr="00A07ED3">
        <w:rPr>
          <w:rFonts w:asciiTheme="minorHAnsi" w:hAnsiTheme="minorHAnsi" w:cs="Calibri"/>
          <w:i/>
          <w:strike/>
          <w:spacing w:val="-4"/>
          <w:sz w:val="22"/>
          <w:szCs w:val="22"/>
        </w:rPr>
        <w:t xml:space="preserve">społecznej </w:t>
      </w:r>
      <w:r w:rsidRPr="00A07ED3">
        <w:rPr>
          <w:rFonts w:asciiTheme="minorHAnsi" w:hAnsiTheme="minorHAnsi"/>
          <w:i/>
          <w:strike/>
          <w:spacing w:val="-4"/>
          <w:sz w:val="22"/>
          <w:szCs w:val="22"/>
        </w:rPr>
        <w:t>po zakończeniu</w:t>
      </w:r>
      <w:r w:rsidRPr="00A07ED3">
        <w:rPr>
          <w:rFonts w:asciiTheme="minorHAnsi" w:hAnsiTheme="minorHAnsi"/>
          <w:i/>
          <w:strike/>
          <w:sz w:val="22"/>
          <w:szCs w:val="22"/>
        </w:rPr>
        <w:t xml:space="preserve"> udziału w Projekcie (do 3 miesięcy od zakończenia udziału)</w:t>
      </w:r>
      <w:r w:rsidRPr="00E641D9">
        <w:rPr>
          <w:rFonts w:asciiTheme="minorHAnsi" w:hAnsiTheme="minorHAnsi"/>
          <w:i/>
          <w:sz w:val="22"/>
          <w:szCs w:val="22"/>
        </w:rPr>
        <w:t>.</w:t>
      </w:r>
      <w:r w:rsidRPr="00E641D9">
        <w:rPr>
          <w:rFonts w:asciiTheme="minorHAnsi" w:hAnsiTheme="minorHAnsi"/>
          <w:sz w:val="22"/>
          <w:szCs w:val="22"/>
          <w:vertAlign w:val="superscript"/>
        </w:rPr>
        <w:footnoteReference w:id="78"/>
      </w:r>
    </w:p>
    <w:p w14:paraId="6939953E" w14:textId="305E5E54" w:rsidR="002B6FFA"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Beneficjent </w:t>
      </w:r>
      <w:r w:rsidR="002B6FFA" w:rsidRPr="00E641D9">
        <w:rPr>
          <w:rFonts w:asciiTheme="minorHAnsi" w:hAnsiTheme="minorHAnsi"/>
          <w:sz w:val="22"/>
          <w:szCs w:val="22"/>
        </w:rPr>
        <w:t xml:space="preserve">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00E32BFA" w:rsidRPr="00E641D9">
        <w:rPr>
          <w:rFonts w:asciiTheme="minorHAnsi" w:hAnsiTheme="minorHAnsi"/>
          <w:sz w:val="22"/>
          <w:szCs w:val="22"/>
        </w:rPr>
        <w:br/>
      </w:r>
      <w:r w:rsidR="002B6FFA" w:rsidRPr="00E641D9">
        <w:rPr>
          <w:rFonts w:asciiTheme="minorHAnsi" w:hAnsiTheme="minorHAnsi"/>
          <w:sz w:val="22"/>
          <w:szCs w:val="22"/>
        </w:rPr>
        <w:t xml:space="preserve">w którym ujęto </w:t>
      </w:r>
      <w:r w:rsidR="001A2FE7" w:rsidRPr="00E641D9">
        <w:rPr>
          <w:rFonts w:asciiTheme="minorHAnsi" w:hAnsiTheme="minorHAnsi"/>
          <w:sz w:val="22"/>
          <w:szCs w:val="22"/>
        </w:rPr>
        <w:t>dany wydatek dotyczący danego Projektu</w:t>
      </w:r>
      <w:r w:rsidR="002B6FFA" w:rsidRPr="00E641D9">
        <w:rPr>
          <w:rFonts w:asciiTheme="minorHAnsi" w:hAnsiTheme="minorHAnsi"/>
          <w:sz w:val="22"/>
          <w:szCs w:val="22"/>
        </w:rPr>
        <w:t xml:space="preserve">. W przypadku projektów innych niż te, </w:t>
      </w:r>
      <w:r w:rsidR="00E32BFA" w:rsidRPr="00E641D9">
        <w:rPr>
          <w:rFonts w:asciiTheme="minorHAnsi" w:hAnsiTheme="minorHAnsi"/>
          <w:sz w:val="22"/>
          <w:szCs w:val="22"/>
        </w:rPr>
        <w:br/>
      </w:r>
      <w:r w:rsidR="002B6FFA" w:rsidRPr="00E641D9">
        <w:rPr>
          <w:rFonts w:asciiTheme="minorHAnsi" w:hAnsiTheme="minorHAnsi"/>
          <w:sz w:val="22"/>
          <w:szCs w:val="22"/>
        </w:rPr>
        <w:t xml:space="preserve">o których mowa powyżej wszystkie dokumenty potwierdzające powinny być udostępnione przez okres dwóch lat od dnia 31 grudnia następującego po złożeniu zestawienia wydatków, w którym ujęto ostateczne wydatki </w:t>
      </w:r>
      <w:r w:rsidR="00E32BFA" w:rsidRPr="00E641D9">
        <w:rPr>
          <w:rFonts w:asciiTheme="minorHAnsi" w:hAnsiTheme="minorHAnsi"/>
          <w:sz w:val="22"/>
          <w:szCs w:val="22"/>
        </w:rPr>
        <w:t>dotyczące zakończonego Projektu</w:t>
      </w:r>
      <w:r w:rsidR="002B6FFA" w:rsidRPr="00E641D9">
        <w:rPr>
          <w:rFonts w:asciiTheme="minorHAnsi" w:hAnsiTheme="minorHAnsi"/>
          <w:sz w:val="22"/>
          <w:szCs w:val="22"/>
        </w:rPr>
        <w:t xml:space="preserve">. Instytucja Pośrednicząca informuje Beneficjenta o dacie rozpoczęcia okresu, o którym mowa powyżej. Okres, o którym mowa, zostaje </w:t>
      </w:r>
      <w:r w:rsidR="002B6FFA" w:rsidRPr="00E641D9">
        <w:rPr>
          <w:rFonts w:asciiTheme="minorHAnsi" w:hAnsiTheme="minorHAnsi"/>
          <w:sz w:val="22"/>
          <w:szCs w:val="22"/>
        </w:rPr>
        <w:lastRenderedPageBreak/>
        <w:t xml:space="preserve">przerwany w przypadku wszczęcia postępowania administracyjnego lub sądowego dotyczącego wydatków rozliczonych w Projekcie albo na należycie uzasadniony wniosek Komisji Europejskiej, </w:t>
      </w:r>
      <w:r w:rsidR="00E32BFA" w:rsidRPr="00E641D9">
        <w:rPr>
          <w:rFonts w:asciiTheme="minorHAnsi" w:hAnsiTheme="minorHAnsi"/>
          <w:sz w:val="22"/>
          <w:szCs w:val="22"/>
        </w:rPr>
        <w:br/>
      </w:r>
      <w:r w:rsidR="002B6FFA" w:rsidRPr="00E641D9">
        <w:rPr>
          <w:rFonts w:asciiTheme="minorHAnsi" w:hAnsiTheme="minorHAnsi"/>
          <w:sz w:val="22"/>
          <w:szCs w:val="22"/>
        </w:rPr>
        <w:t>o czym Beneficjent jest informowany pisemnie.  </w:t>
      </w:r>
    </w:p>
    <w:p w14:paraId="7C974076" w14:textId="318EAB6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Beneficjent przechowuje dokumentację związaną z realizacją Projektu w sposób zapewniający dostępność, poufność i bezpieczeństwo, oraz jest zobowiązany do poinformowania Instytucji </w:t>
      </w:r>
      <w:r w:rsidRPr="00E641D9">
        <w:rPr>
          <w:rFonts w:asciiTheme="minorHAnsi" w:hAnsiTheme="minorHAnsi" w:cs="Calibri"/>
          <w:sz w:val="22"/>
          <w:szCs w:val="22"/>
        </w:rPr>
        <w:t>Pośredniczącej</w:t>
      </w:r>
      <w:r w:rsidRPr="00E641D9">
        <w:rPr>
          <w:rFonts w:asciiTheme="minorHAnsi" w:hAnsiTheme="minorHAnsi"/>
          <w:sz w:val="22"/>
          <w:szCs w:val="22"/>
        </w:rPr>
        <w:t xml:space="preserve"> o miejscu jej archiwizacji w terminie 5 dni roboczych od dnia </w:t>
      </w:r>
      <w:r w:rsidRPr="00E641D9">
        <w:rPr>
          <w:rFonts w:asciiTheme="minorHAnsi" w:hAnsiTheme="minorHAnsi" w:cs="Calibri"/>
          <w:sz w:val="22"/>
          <w:szCs w:val="22"/>
        </w:rPr>
        <w:t xml:space="preserve">podjęcia decyzji, </w:t>
      </w:r>
      <w:r w:rsidRPr="00E641D9">
        <w:rPr>
          <w:rFonts w:asciiTheme="minorHAnsi" w:hAnsiTheme="minorHAnsi" w:cs="Calibri"/>
          <w:sz w:val="22"/>
          <w:szCs w:val="22"/>
        </w:rPr>
        <w:br/>
      </w:r>
      <w:r w:rsidRPr="00E641D9">
        <w:rPr>
          <w:rFonts w:asciiTheme="minorHAnsi" w:hAnsiTheme="minorHAnsi"/>
          <w:sz w:val="22"/>
          <w:szCs w:val="22"/>
        </w:rPr>
        <w:t>o</w:t>
      </w:r>
      <w:r w:rsidRPr="00E641D9">
        <w:rPr>
          <w:rFonts w:asciiTheme="minorHAnsi" w:hAnsiTheme="minorHAnsi" w:cs="Calibri"/>
          <w:sz w:val="22"/>
          <w:szCs w:val="22"/>
        </w:rPr>
        <w:t xml:space="preserve"> </w:t>
      </w:r>
      <w:r w:rsidRPr="00E641D9">
        <w:rPr>
          <w:rFonts w:asciiTheme="minorHAnsi" w:hAnsiTheme="minorHAnsi"/>
          <w:sz w:val="22"/>
          <w:szCs w:val="22"/>
        </w:rPr>
        <w:t>ile dokumentacja jest przechowywana poza jego siedzibą.</w:t>
      </w:r>
    </w:p>
    <w:p w14:paraId="5190F417" w14:textId="50AC7515"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pacing w:val="-4"/>
          <w:sz w:val="22"/>
          <w:szCs w:val="22"/>
        </w:rPr>
        <w:t>W przypadku zmiany miejsca archiwizacji dokumentów oraz w przypadku zawieszenia lub zaprzestania</w:t>
      </w:r>
      <w:r w:rsidRPr="00E641D9">
        <w:rPr>
          <w:rFonts w:asciiTheme="minorHAnsi" w:hAnsiTheme="minorHAnsi"/>
          <w:sz w:val="22"/>
          <w:szCs w:val="22"/>
        </w:rPr>
        <w:t xml:space="preserve"> </w:t>
      </w:r>
      <w:r w:rsidR="009B6AE2" w:rsidRPr="00E641D9">
        <w:rPr>
          <w:rFonts w:asciiTheme="minorHAnsi" w:hAnsiTheme="minorHAnsi"/>
          <w:sz w:val="22"/>
          <w:szCs w:val="22"/>
        </w:rPr>
        <w:t xml:space="preserve">bądź likwidacji </w:t>
      </w:r>
      <w:r w:rsidRPr="00E641D9">
        <w:rPr>
          <w:rFonts w:asciiTheme="minorHAnsi" w:hAnsiTheme="minorHAnsi"/>
          <w:sz w:val="22"/>
          <w:szCs w:val="22"/>
        </w:rPr>
        <w:t xml:space="preserve">przez Beneficjenta działalności </w:t>
      </w:r>
      <w:r w:rsidR="009B6AE2" w:rsidRPr="00E641D9">
        <w:rPr>
          <w:rFonts w:asciiTheme="minorHAnsi" w:hAnsiTheme="minorHAnsi"/>
          <w:sz w:val="22"/>
          <w:szCs w:val="22"/>
        </w:rPr>
        <w:t xml:space="preserve">oraz w przypadku postawienia w stan likwidacji Beneficjenta </w:t>
      </w:r>
      <w:r w:rsidRPr="00E641D9">
        <w:rPr>
          <w:rFonts w:asciiTheme="minorHAnsi" w:hAnsiTheme="minorHAnsi"/>
          <w:sz w:val="22"/>
          <w:szCs w:val="22"/>
        </w:rPr>
        <w:t xml:space="preserve">przed terminem, o którym mowa w ust. 4 i 7. Beneficjent </w:t>
      </w:r>
      <w:r w:rsidRPr="00E641D9">
        <w:rPr>
          <w:rFonts w:asciiTheme="minorHAnsi" w:hAnsiTheme="minorHAnsi"/>
          <w:spacing w:val="-4"/>
          <w:sz w:val="22"/>
          <w:szCs w:val="22"/>
        </w:rPr>
        <w:t xml:space="preserve">zobowiązuje się niezwłocznie, pisemnie poinformować Instytucję </w:t>
      </w:r>
      <w:r w:rsidRPr="00E641D9">
        <w:rPr>
          <w:rFonts w:asciiTheme="minorHAnsi" w:hAnsiTheme="minorHAnsi" w:cs="Calibri"/>
          <w:spacing w:val="-4"/>
          <w:sz w:val="22"/>
          <w:szCs w:val="22"/>
        </w:rPr>
        <w:t xml:space="preserve">Pośredniczącą </w:t>
      </w:r>
      <w:r w:rsidRPr="00E641D9">
        <w:rPr>
          <w:rFonts w:asciiTheme="minorHAnsi" w:hAnsiTheme="minorHAnsi"/>
          <w:spacing w:val="-4"/>
          <w:sz w:val="22"/>
          <w:szCs w:val="22"/>
        </w:rPr>
        <w:t>o miejscu archiwizacji</w:t>
      </w:r>
      <w:r w:rsidRPr="00E641D9">
        <w:rPr>
          <w:rFonts w:asciiTheme="minorHAnsi" w:hAnsiTheme="minorHAnsi"/>
          <w:sz w:val="22"/>
          <w:szCs w:val="22"/>
        </w:rPr>
        <w:t xml:space="preserve"> dokumentów związanych z realizowanym Projektem. </w:t>
      </w:r>
    </w:p>
    <w:p w14:paraId="40F0EEB2"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sz w:val="22"/>
          <w:szCs w:val="22"/>
        </w:rPr>
      </w:pPr>
      <w:r w:rsidRPr="00E641D9">
        <w:rPr>
          <w:rFonts w:asciiTheme="minorHAnsi" w:hAnsiTheme="minorHAnsi"/>
          <w:sz w:val="22"/>
          <w:szCs w:val="22"/>
        </w:rPr>
        <w:t xml:space="preserve">Dokumenty dotyczące pomocy publicznej udzielanej przedsiębiorcom Beneficjent zobowiązuje się przechowywać przez 10 lat, licząc od dnia jej przyznania, w sposób zapewniający poufność </w:t>
      </w:r>
      <w:r w:rsidRPr="00E641D9">
        <w:rPr>
          <w:rFonts w:asciiTheme="minorHAnsi" w:hAnsiTheme="minorHAnsi"/>
          <w:sz w:val="22"/>
          <w:szCs w:val="22"/>
        </w:rPr>
        <w:br/>
        <w:t>i bezpieczeństwo, o ile Projekt dotyczy pomocy publicznej.</w:t>
      </w:r>
    </w:p>
    <w:p w14:paraId="7602026B" w14:textId="77777777" w:rsidR="00D239F9" w:rsidRPr="00E641D9" w:rsidRDefault="00D239F9" w:rsidP="00BC5980">
      <w:pPr>
        <w:pStyle w:val="Akapitzlist"/>
        <w:numPr>
          <w:ilvl w:val="0"/>
          <w:numId w:val="118"/>
        </w:numPr>
        <w:spacing w:before="60" w:after="60"/>
        <w:ind w:left="284" w:hanging="284"/>
        <w:jc w:val="both"/>
        <w:rPr>
          <w:rFonts w:asciiTheme="minorHAnsi" w:hAnsiTheme="minorHAnsi"/>
          <w:i/>
          <w:sz w:val="22"/>
          <w:szCs w:val="22"/>
        </w:rPr>
      </w:pPr>
      <w:r w:rsidRPr="00E641D9">
        <w:rPr>
          <w:rFonts w:asciiTheme="minorHAnsi" w:hAnsiTheme="minorHAnsi"/>
          <w:i/>
          <w:sz w:val="22"/>
          <w:szCs w:val="22"/>
        </w:rPr>
        <w:t>Postanowienia ust. 1-7 stosuje się odpowiednio do Partnerów, z zastrzeżeniem, że obowiązek informowania o miejscu przechowywania całej dokumentacji Projektu, w tym gromadzonej przez Partnerów dotyczy wyłącznie Beneficjenta</w:t>
      </w:r>
      <w:r w:rsidRPr="00E641D9">
        <w:rPr>
          <w:rFonts w:asciiTheme="minorHAnsi" w:hAnsiTheme="minorHAnsi"/>
          <w:sz w:val="22"/>
          <w:szCs w:val="22"/>
          <w:vertAlign w:val="superscript"/>
        </w:rPr>
        <w:footnoteReference w:id="79"/>
      </w:r>
      <w:r w:rsidRPr="00E641D9">
        <w:rPr>
          <w:rFonts w:asciiTheme="minorHAnsi" w:hAnsiTheme="minorHAnsi"/>
          <w:i/>
          <w:sz w:val="22"/>
          <w:szCs w:val="22"/>
        </w:rPr>
        <w:t>.</w:t>
      </w:r>
    </w:p>
    <w:p w14:paraId="4623C851" w14:textId="77777777" w:rsidR="00D239F9" w:rsidRPr="00EC27E1" w:rsidRDefault="00D239F9" w:rsidP="00EC27E1">
      <w:pPr>
        <w:spacing w:before="60" w:after="60" w:line="240" w:lineRule="auto"/>
        <w:ind w:left="284"/>
        <w:jc w:val="both"/>
        <w:rPr>
          <w:rFonts w:asciiTheme="minorHAnsi" w:hAnsiTheme="minorHAnsi"/>
          <w:i/>
        </w:rPr>
      </w:pPr>
    </w:p>
    <w:p w14:paraId="2F038F3C" w14:textId="77777777" w:rsidR="003C31D0" w:rsidRDefault="003C31D0" w:rsidP="00D239F9">
      <w:pPr>
        <w:spacing w:after="120" w:line="240" w:lineRule="auto"/>
        <w:jc w:val="center"/>
        <w:rPr>
          <w:rFonts w:asciiTheme="minorHAnsi" w:hAnsiTheme="minorHAnsi"/>
          <w:b/>
        </w:rPr>
      </w:pPr>
    </w:p>
    <w:p w14:paraId="65C8B898" w14:textId="77777777" w:rsidR="00D239F9" w:rsidRPr="00EC27E1" w:rsidRDefault="00D239F9" w:rsidP="00D239F9">
      <w:pPr>
        <w:spacing w:after="120" w:line="240" w:lineRule="auto"/>
        <w:jc w:val="center"/>
        <w:rPr>
          <w:rFonts w:asciiTheme="minorHAnsi" w:hAnsiTheme="minorHAnsi"/>
          <w:b/>
        </w:rPr>
      </w:pPr>
      <w:r w:rsidRPr="00EC27E1">
        <w:rPr>
          <w:rFonts w:asciiTheme="minorHAnsi" w:hAnsiTheme="minorHAnsi"/>
          <w:b/>
        </w:rPr>
        <w:t>Kontrola i przekazywanie informacji</w:t>
      </w:r>
    </w:p>
    <w:p w14:paraId="605E9202" w14:textId="77777777" w:rsidR="00D239F9" w:rsidRPr="00EC27E1" w:rsidRDefault="00D239F9" w:rsidP="00D239F9">
      <w:pPr>
        <w:spacing w:after="120" w:line="240" w:lineRule="auto"/>
        <w:jc w:val="center"/>
        <w:rPr>
          <w:rFonts w:asciiTheme="minorHAnsi" w:hAnsiTheme="minorHAnsi"/>
        </w:rPr>
      </w:pPr>
      <w:r w:rsidRPr="00EC27E1">
        <w:rPr>
          <w:rFonts w:asciiTheme="minorHAnsi" w:hAnsiTheme="minorHAnsi"/>
        </w:rPr>
        <w:t>§ 18.</w:t>
      </w:r>
    </w:p>
    <w:p w14:paraId="27143B0F" w14:textId="534AB6ED" w:rsidR="00D239F9" w:rsidRPr="00EC27E1" w:rsidRDefault="00D239F9" w:rsidP="00BC5980">
      <w:pPr>
        <w:numPr>
          <w:ilvl w:val="0"/>
          <w:numId w:val="43"/>
        </w:numPr>
        <w:shd w:val="clear" w:color="auto" w:fill="FFFFFF"/>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zobowiązuje się </w:t>
      </w:r>
      <w:r w:rsidRPr="00D239F9">
        <w:rPr>
          <w:rFonts w:asciiTheme="minorHAnsi" w:hAnsiTheme="minorHAnsi" w:cs="Calibri"/>
        </w:rPr>
        <w:t xml:space="preserve"> </w:t>
      </w:r>
      <w:r w:rsidRPr="00EC27E1">
        <w:rPr>
          <w:rFonts w:asciiTheme="minorHAnsi" w:hAnsiTheme="minorHAnsi"/>
        </w:rPr>
        <w:t>poddać kontroli</w:t>
      </w:r>
      <w:r w:rsidRPr="00EC27E1">
        <w:rPr>
          <w:rFonts w:asciiTheme="minorHAnsi" w:hAnsiTheme="minorHAnsi"/>
          <w:vertAlign w:val="superscript"/>
        </w:rPr>
        <w:footnoteReference w:id="80"/>
      </w:r>
      <w:r w:rsidRPr="00EC27E1">
        <w:rPr>
          <w:rFonts w:asciiTheme="minorHAnsi" w:hAnsiTheme="minorHAnsi"/>
          <w:vertAlign w:val="superscript"/>
        </w:rPr>
        <w:t xml:space="preserve"> </w:t>
      </w:r>
      <w:r w:rsidRPr="00EC27E1">
        <w:rPr>
          <w:rFonts w:asciiTheme="minorHAnsi" w:hAnsiTheme="minorHAnsi"/>
        </w:rPr>
        <w:t xml:space="preserve">dokonywanej przez Instytucję </w:t>
      </w:r>
      <w:r w:rsidRPr="00D239F9">
        <w:rPr>
          <w:rFonts w:asciiTheme="minorHAnsi" w:hAnsiTheme="minorHAnsi" w:cs="Calibri"/>
        </w:rPr>
        <w:t>Pośredniczącą</w:t>
      </w:r>
      <w:r w:rsidRPr="00EC27E1">
        <w:rPr>
          <w:rFonts w:asciiTheme="minorHAnsi" w:hAnsiTheme="minorHAnsi"/>
        </w:rPr>
        <w:t xml:space="preserve"> oraz inne uprawnione na podstawie odrębnych przepisów podmioty w zakresie prawidłowości realizacji Projektu. </w:t>
      </w:r>
    </w:p>
    <w:p w14:paraId="4E2A6A3E" w14:textId="5A6E1921"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Kontrola może zostać przeprowadzona zarówno w siedzibie Beneficjenta, </w:t>
      </w:r>
      <w:r w:rsidRPr="00EC27E1">
        <w:rPr>
          <w:rFonts w:asciiTheme="minorHAnsi" w:hAnsiTheme="minorHAnsi"/>
          <w:i/>
        </w:rPr>
        <w:t>w siedzibie podmiotu,</w:t>
      </w:r>
      <w:r w:rsidRPr="00EC27E1">
        <w:rPr>
          <w:rFonts w:asciiTheme="minorHAnsi" w:hAnsiTheme="minorHAnsi"/>
          <w:i/>
        </w:rPr>
        <w:br/>
        <w:t xml:space="preserve">o którym mowa w § 4 ust. 4 </w:t>
      </w:r>
      <w:r w:rsidRPr="00D239F9">
        <w:rPr>
          <w:rFonts w:asciiTheme="minorHAnsi" w:hAnsiTheme="minorHAnsi" w:cs="Calibri"/>
          <w:i/>
        </w:rPr>
        <w:t>decyzji</w:t>
      </w:r>
      <w:r w:rsidRPr="00EC27E1">
        <w:rPr>
          <w:rFonts w:asciiTheme="minorHAnsi" w:hAnsiTheme="minorHAnsi"/>
          <w:vertAlign w:val="superscript"/>
        </w:rPr>
        <w:footnoteReference w:id="81"/>
      </w:r>
      <w:r w:rsidRPr="00EC27E1">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17 ust. 4 i 7 </w:t>
      </w:r>
      <w:r w:rsidRPr="00D239F9">
        <w:rPr>
          <w:rFonts w:asciiTheme="minorHAnsi" w:hAnsiTheme="minorHAnsi" w:cs="Calibri"/>
        </w:rPr>
        <w:t>decyzji</w:t>
      </w:r>
      <w:r w:rsidRPr="00FB5631">
        <w:rPr>
          <w:rFonts w:asciiTheme="minorHAnsi" w:hAnsiTheme="minorHAnsi"/>
        </w:rPr>
        <w:t xml:space="preserve">. </w:t>
      </w:r>
    </w:p>
    <w:p w14:paraId="4C3AA46A"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zobowiązany jest zapewnić podmiotom, o których mowa w ust. 1:</w:t>
      </w:r>
    </w:p>
    <w:p w14:paraId="00C252D3" w14:textId="2693CFE8"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we wszystkie dokumenty, w tym dokumenty elektroniczne związane z realizacją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 </w:t>
      </w:r>
    </w:p>
    <w:p w14:paraId="39F013BD" w14:textId="0F9BCD27"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w:t>
      </w:r>
    </w:p>
    <w:p w14:paraId="4A31FE25" w14:textId="205FD899" w:rsidR="00D239F9" w:rsidRPr="00FB5631"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pacing w:val="-6"/>
          <w:sz w:val="22"/>
        </w:rPr>
        <w:t>pełny dostęp do rzeczy, materiałów,</w:t>
      </w:r>
      <w:r w:rsidRPr="00FB5631">
        <w:rPr>
          <w:rFonts w:asciiTheme="minorHAnsi" w:hAnsiTheme="minorHAnsi"/>
          <w:sz w:val="22"/>
        </w:rPr>
        <w:t xml:space="preserve"> urządzeń i sprzętów  zakupionych w ramach Projektu, a także obiektów, terenów i</w:t>
      </w:r>
      <w:r w:rsidRPr="00D239F9">
        <w:rPr>
          <w:rFonts w:asciiTheme="minorHAnsi" w:hAnsiTheme="minorHAnsi"/>
          <w:sz w:val="22"/>
          <w:szCs w:val="22"/>
        </w:rPr>
        <w:t xml:space="preserve"> </w:t>
      </w:r>
      <w:r w:rsidRPr="00FB5631">
        <w:rPr>
          <w:rFonts w:asciiTheme="minorHAnsi" w:hAnsiTheme="minorHAnsi"/>
          <w:sz w:val="22"/>
        </w:rPr>
        <w:t xml:space="preserve">pomieszczeń, </w:t>
      </w:r>
      <w:r w:rsidRPr="00FB5631">
        <w:rPr>
          <w:rFonts w:asciiTheme="minorHAnsi" w:hAnsiTheme="minorHAnsi"/>
          <w:spacing w:val="-6"/>
          <w:sz w:val="22"/>
        </w:rPr>
        <w:t>w których realizowany jest Projekt lub gdzie zgromadzona jest dokumentacja dotycząca realizowanego</w:t>
      </w:r>
      <w:r w:rsidRPr="00FB5631">
        <w:rPr>
          <w:rFonts w:asciiTheme="minorHAnsi" w:hAnsiTheme="minorHAnsi"/>
          <w:sz w:val="22"/>
        </w:rPr>
        <w:t xml:space="preserve"> Projektu;</w:t>
      </w:r>
    </w:p>
    <w:p w14:paraId="252734E0" w14:textId="77777777" w:rsidR="009D73E4" w:rsidRPr="009D73E4" w:rsidRDefault="00D239F9" w:rsidP="00BC598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r w:rsidR="009D73E4">
        <w:rPr>
          <w:rFonts w:asciiTheme="minorHAnsi" w:hAnsiTheme="minorHAnsi"/>
          <w:sz w:val="22"/>
        </w:rPr>
        <w:t>;</w:t>
      </w:r>
    </w:p>
    <w:p w14:paraId="7AEFB77E" w14:textId="11C1ACFD" w:rsidR="00D239F9" w:rsidRPr="00FB5631" w:rsidRDefault="009D73E4" w:rsidP="00BC5980">
      <w:pPr>
        <w:pStyle w:val="Akapitzlist"/>
        <w:numPr>
          <w:ilvl w:val="0"/>
          <w:numId w:val="69"/>
        </w:numPr>
        <w:spacing w:before="60" w:after="60"/>
        <w:ind w:left="567" w:hanging="283"/>
        <w:contextualSpacing/>
        <w:jc w:val="both"/>
        <w:rPr>
          <w:rFonts w:asciiTheme="minorHAnsi" w:hAnsiTheme="minorHAnsi"/>
        </w:rPr>
      </w:pPr>
      <w:r w:rsidRPr="004B4BA3">
        <w:rPr>
          <w:rFonts w:asciiTheme="minorHAnsi" w:hAnsiTheme="minorHAnsi"/>
          <w:color w:val="000000"/>
          <w:sz w:val="22"/>
          <w:szCs w:val="22"/>
        </w:rPr>
        <w:lastRenderedPageBreak/>
        <w:t>dostęp do Harmonogramów Realizacji Wsparcia (HRW), poprzez wykorzystanie systemu SL2014 oraz zamieszczanie na stronie internetowej Projektu, o ile taka istnieje, przygotowanych zgodnie ze wz</w:t>
      </w:r>
      <w:r>
        <w:rPr>
          <w:rFonts w:asciiTheme="minorHAnsi" w:hAnsiTheme="minorHAnsi"/>
          <w:color w:val="000000"/>
          <w:sz w:val="22"/>
          <w:szCs w:val="22"/>
        </w:rPr>
        <w:t xml:space="preserve">orem stanowiącym załącznik nr 15 do </w:t>
      </w:r>
      <w:r w:rsidR="000B00D5">
        <w:rPr>
          <w:rFonts w:asciiTheme="minorHAnsi" w:hAnsiTheme="minorHAnsi"/>
          <w:color w:val="000000"/>
          <w:sz w:val="22"/>
          <w:szCs w:val="22"/>
        </w:rPr>
        <w:t>decyzji</w:t>
      </w:r>
      <w:r w:rsidRPr="004B4BA3">
        <w:rPr>
          <w:rFonts w:asciiTheme="minorHAnsi" w:hAnsiTheme="minorHAnsi"/>
          <w:color w:val="000000"/>
          <w:sz w:val="22"/>
          <w:szCs w:val="22"/>
        </w:rPr>
        <w:t xml:space="preserve">, aktualizowanych i przesyłanych w terminie, o którym mowa w </w:t>
      </w:r>
      <w:r>
        <w:rPr>
          <w:rFonts w:asciiTheme="minorHAnsi" w:hAnsiTheme="minorHAnsi" w:cs="Calibri"/>
          <w:sz w:val="22"/>
          <w:szCs w:val="22"/>
        </w:rPr>
        <w:t>§ 19</w:t>
      </w:r>
      <w:r w:rsidRPr="004B4BA3">
        <w:rPr>
          <w:rFonts w:asciiTheme="minorHAnsi" w:hAnsiTheme="minorHAnsi" w:cs="Calibri"/>
          <w:sz w:val="22"/>
          <w:szCs w:val="22"/>
        </w:rPr>
        <w:t xml:space="preserve"> ust. 4</w:t>
      </w:r>
    </w:p>
    <w:p w14:paraId="595F45BF" w14:textId="4E162C91"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spacing w:val="-4"/>
        </w:rPr>
      </w:pPr>
      <w:r w:rsidRPr="00FB5631">
        <w:rPr>
          <w:rFonts w:asciiTheme="minorHAnsi" w:hAnsiTheme="minorHAnsi"/>
        </w:rPr>
        <w:t>Nieudostępnienie</w:t>
      </w:r>
      <w:r w:rsidRPr="00FB5631">
        <w:rPr>
          <w:rFonts w:asciiTheme="minorHAnsi" w:hAnsiTheme="minorHAnsi"/>
          <w:spacing w:val="-4"/>
        </w:rPr>
        <w:t xml:space="preserve"> wszystkich wymaganych dokumentów, o których mowa w ust. 3 pkt 1 i 2</w:t>
      </w:r>
      <w:r w:rsidRPr="00D239F9">
        <w:rPr>
          <w:rFonts w:asciiTheme="minorHAnsi" w:hAnsiTheme="minorHAnsi"/>
          <w:spacing w:val="-4"/>
        </w:rPr>
        <w:t>,</w:t>
      </w:r>
      <w:r w:rsidRPr="00FB5631">
        <w:rPr>
          <w:rFonts w:asciiTheme="minorHAnsi" w:hAnsiTheme="minorHAnsi"/>
          <w:spacing w:val="-4"/>
        </w:rPr>
        <w:t xml:space="preserve"> niezapewnienie pełnego dostępu, o którym mowa w ust. 3 pkt 3</w:t>
      </w:r>
      <w:r w:rsidRPr="00D239F9">
        <w:rPr>
          <w:rFonts w:asciiTheme="minorHAnsi" w:hAnsiTheme="minorHAnsi"/>
          <w:spacing w:val="-4"/>
        </w:rPr>
        <w:t>,</w:t>
      </w:r>
      <w:r w:rsidRPr="00FB5631">
        <w:rPr>
          <w:rFonts w:asciiTheme="minorHAnsi" w:hAnsiTheme="minorHAnsi"/>
          <w:spacing w:val="-4"/>
        </w:rPr>
        <w:t xml:space="preserve"> niezapewnienie asysty osób, </w:t>
      </w:r>
      <w:r w:rsidR="00C9116D">
        <w:rPr>
          <w:rFonts w:asciiTheme="minorHAnsi" w:hAnsiTheme="minorHAnsi"/>
          <w:spacing w:val="-4"/>
        </w:rPr>
        <w:br/>
      </w:r>
      <w:r w:rsidRPr="00FB5631">
        <w:rPr>
          <w:rFonts w:asciiTheme="minorHAnsi" w:hAnsiTheme="minorHAnsi"/>
          <w:spacing w:val="-4"/>
        </w:rPr>
        <w:t>o których mowa w ust. 3 pkt 4 w trakcie kontroli realizacji Projektu</w:t>
      </w:r>
      <w:r w:rsidR="00652224">
        <w:rPr>
          <w:rFonts w:asciiTheme="minorHAnsi" w:hAnsiTheme="minorHAnsi"/>
          <w:spacing w:val="-4"/>
        </w:rPr>
        <w:t>, a także nieudostępnia</w:t>
      </w:r>
      <w:r w:rsidR="009D73E4">
        <w:rPr>
          <w:rFonts w:asciiTheme="minorHAnsi" w:hAnsiTheme="minorHAnsi"/>
          <w:spacing w:val="-4"/>
        </w:rPr>
        <w:t>nie HRW, o którym mowa w ust. 3 pkt 5</w:t>
      </w:r>
      <w:r w:rsidRPr="00FB5631">
        <w:rPr>
          <w:rFonts w:asciiTheme="minorHAnsi" w:hAnsiTheme="minorHAnsi"/>
          <w:spacing w:val="-4"/>
        </w:rPr>
        <w:t xml:space="preserve"> jest równoznaczne z odmową poddania się kontroli.</w:t>
      </w:r>
    </w:p>
    <w:p w14:paraId="37039CA9" w14:textId="200C9934"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spacing w:val="-4"/>
        </w:rPr>
        <w:t>Ustalenia podmiotów, o których mowa w ust. 1, mogą prowadzić do pomniejszenia kwoty wydatków</w:t>
      </w:r>
      <w:r w:rsidRPr="00FB5631">
        <w:rPr>
          <w:rFonts w:asciiTheme="minorHAnsi" w:hAnsiTheme="minorHAnsi"/>
        </w:rPr>
        <w:t xml:space="preserve"> kwalifikowalnych rozliczonych w ramach Projektu</w:t>
      </w:r>
      <w:r w:rsidR="00D92008">
        <w:rPr>
          <w:rFonts w:asciiTheme="minorHAnsi" w:hAnsiTheme="minorHAnsi"/>
        </w:rPr>
        <w:t xml:space="preserve"> lub nałożenia korekty finansowej</w:t>
      </w:r>
      <w:r w:rsidRPr="00FB5631">
        <w:rPr>
          <w:rFonts w:asciiTheme="minorHAnsi" w:hAnsiTheme="minorHAnsi"/>
        </w:rPr>
        <w:t>.</w:t>
      </w:r>
    </w:p>
    <w:p w14:paraId="209DC4EE"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5F98A784" w14:textId="11250AF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C9116D">
        <w:rPr>
          <w:rFonts w:asciiTheme="minorHAnsi" w:hAnsiTheme="minorHAnsi"/>
          <w:spacing w:val="-6"/>
        </w:rPr>
        <w:t>Kontrola może także przybrać formę weryfikacji dokumentów w zakresie prawidłowości przeprowadzenia</w:t>
      </w:r>
      <w:r w:rsidRPr="00FB5631">
        <w:rPr>
          <w:rFonts w:asciiTheme="minorHAnsi" w:hAnsiTheme="minorHAnsi"/>
          <w:spacing w:val="-4"/>
        </w:rPr>
        <w:t xml:space="preserve"> właściwych procedur dotyczących m.in. udzielania zamówień </w:t>
      </w:r>
      <w:r w:rsidRPr="00FB5631">
        <w:rPr>
          <w:rFonts w:asciiTheme="minorHAnsi" w:hAnsiTheme="minorHAnsi"/>
          <w:color w:val="000000"/>
        </w:rPr>
        <w:t>w ramach Projektu, o</w:t>
      </w:r>
      <w:r w:rsidR="006F60EF">
        <w:rPr>
          <w:rFonts w:asciiTheme="minorHAnsi" w:hAnsiTheme="minorHAnsi"/>
          <w:color w:val="000000"/>
        </w:rPr>
        <w:t> </w:t>
      </w:r>
      <w:r w:rsidRPr="00FB5631">
        <w:rPr>
          <w:rFonts w:asciiTheme="minorHAnsi" w:hAnsiTheme="minorHAnsi"/>
          <w:color w:val="000000"/>
        </w:rPr>
        <w:t xml:space="preserve">których mowa w § 20 niniejszej </w:t>
      </w:r>
      <w:r w:rsidRPr="00D239F9">
        <w:rPr>
          <w:rFonts w:asciiTheme="minorHAnsi" w:hAnsiTheme="minorHAnsi"/>
          <w:color w:val="000000"/>
        </w:rPr>
        <w:t>decyzji</w:t>
      </w:r>
      <w:r w:rsidRPr="00FB5631">
        <w:rPr>
          <w:rFonts w:asciiTheme="minorHAnsi" w:hAnsiTheme="minorHAnsi"/>
          <w:spacing w:val="-4"/>
        </w:rPr>
        <w:t>, udzielania</w:t>
      </w:r>
      <w:r w:rsidRPr="00FB5631">
        <w:rPr>
          <w:rFonts w:asciiTheme="minorHAnsi" w:hAnsiTheme="minorHAnsi"/>
        </w:rPr>
        <w:t xml:space="preserve"> pomocy publicznej.</w:t>
      </w:r>
    </w:p>
    <w:p w14:paraId="7E5F509C" w14:textId="77777777" w:rsidR="00D239F9" w:rsidRPr="00FB5631" w:rsidRDefault="00D239F9" w:rsidP="00BC5980">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i/>
        </w:rPr>
        <w:t>Postanowienia ust. 1-7 stosuje się także do Partnerów.</w:t>
      </w:r>
      <w:r w:rsidRPr="00FB5631">
        <w:rPr>
          <w:rFonts w:asciiTheme="minorHAnsi" w:hAnsiTheme="minorHAnsi"/>
          <w:vertAlign w:val="superscript"/>
        </w:rPr>
        <w:footnoteReference w:id="82"/>
      </w:r>
    </w:p>
    <w:p w14:paraId="2B649323" w14:textId="77777777" w:rsidR="00B91ADB" w:rsidRPr="00FB5631" w:rsidRDefault="00B91ADB" w:rsidP="00D239F9">
      <w:pPr>
        <w:spacing w:before="60" w:after="60" w:line="240" w:lineRule="auto"/>
        <w:ind w:left="284"/>
        <w:jc w:val="both"/>
        <w:rPr>
          <w:rFonts w:asciiTheme="minorHAnsi" w:hAnsiTheme="minorHAnsi"/>
        </w:rPr>
      </w:pPr>
    </w:p>
    <w:p w14:paraId="39902DC7" w14:textId="77777777" w:rsidR="00D239F9" w:rsidRPr="00FB5631" w:rsidRDefault="00D239F9" w:rsidP="00FB5631">
      <w:pPr>
        <w:spacing w:before="120" w:after="240" w:line="240" w:lineRule="auto"/>
        <w:jc w:val="center"/>
        <w:rPr>
          <w:rFonts w:asciiTheme="minorHAnsi" w:hAnsiTheme="minorHAnsi"/>
        </w:rPr>
      </w:pPr>
      <w:r w:rsidRPr="00FB5631">
        <w:rPr>
          <w:rFonts w:asciiTheme="minorHAnsi" w:hAnsiTheme="minorHAnsi"/>
        </w:rPr>
        <w:t>§ 19.</w:t>
      </w:r>
    </w:p>
    <w:p w14:paraId="6B38FF23" w14:textId="777777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zobowiązuje się do przedstawiania na wezwanie</w:t>
      </w:r>
      <w:r w:rsidRPr="00D239F9">
        <w:rPr>
          <w:rFonts w:asciiTheme="minorHAnsi" w:hAnsiTheme="minorHAnsi" w:cs="Calibri"/>
        </w:rPr>
        <w:t xml:space="preserve"> Instytucji Pośredniczącej i</w:t>
      </w:r>
      <w:r w:rsidRPr="00FB5631">
        <w:rPr>
          <w:rFonts w:asciiTheme="minorHAnsi" w:hAnsiTheme="minorHAnsi"/>
        </w:rPr>
        <w:t xml:space="preserve"> Instytucji </w:t>
      </w:r>
      <w:r w:rsidRPr="00FB5631">
        <w:rPr>
          <w:rFonts w:asciiTheme="minorHAnsi" w:hAnsiTheme="minorHAnsi"/>
          <w:spacing w:val="-4"/>
        </w:rPr>
        <w:t>Zarządzającej wszelkich informacji i wyjaśnień związanych z realizacją Projektu, w terminie określonym</w:t>
      </w:r>
      <w:r w:rsidRPr="00FB5631">
        <w:rPr>
          <w:rFonts w:asciiTheme="minorHAnsi" w:hAnsiTheme="minorHAnsi"/>
        </w:rPr>
        <w:t xml:space="preserve"> w wezwaniu, jednak nie krótszym niż 3 dni robocze.</w:t>
      </w:r>
    </w:p>
    <w:p w14:paraId="04A0C560" w14:textId="0158EE77"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 xml:space="preserve">Postanowienia ust. 1 stosuje się w okresie realizacji Projektu, o którym mowa w § 3 ust. 1 </w:t>
      </w:r>
      <w:r w:rsidRPr="00D239F9">
        <w:rPr>
          <w:rFonts w:asciiTheme="minorHAnsi" w:hAnsiTheme="minorHAnsi" w:cs="Calibri"/>
        </w:rPr>
        <w:t>decyzji</w:t>
      </w:r>
      <w:r w:rsidRPr="00FB5631">
        <w:rPr>
          <w:rFonts w:asciiTheme="minorHAnsi" w:hAnsiTheme="minorHAnsi"/>
        </w:rPr>
        <w:t xml:space="preserve"> oraz w okresie wskazanym w § 17 ust. 4 i 7 </w:t>
      </w:r>
      <w:r w:rsidRPr="00D239F9">
        <w:rPr>
          <w:rFonts w:asciiTheme="minorHAnsi" w:hAnsiTheme="minorHAnsi" w:cs="Calibri"/>
        </w:rPr>
        <w:t>decyzji</w:t>
      </w:r>
      <w:r w:rsidRPr="00FB5631">
        <w:rPr>
          <w:rFonts w:asciiTheme="minorHAnsi" w:hAnsiTheme="minorHAnsi"/>
        </w:rPr>
        <w:t>.</w:t>
      </w:r>
    </w:p>
    <w:p w14:paraId="26C09778" w14:textId="299FD403" w:rsidR="00D239F9" w:rsidRPr="00FB5631"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 xml:space="preserve">Beneficjent jest zobowiązany do współpracy z podmiotami zewnętrznymi, realizującymi badanie  ewaluacyjne na zlecenie Instytucji Zarządzającej lub  innego podmiotu który zawarł porozumienie </w:t>
      </w:r>
      <w:r w:rsidRPr="00D239F9">
        <w:rPr>
          <w:rFonts w:asciiTheme="minorHAnsi" w:hAnsiTheme="minorHAnsi" w:cs="Calibri"/>
          <w:color w:val="000000"/>
        </w:rPr>
        <w:br/>
      </w:r>
      <w:r w:rsidRPr="00FB5631">
        <w:rPr>
          <w:rFonts w:asciiTheme="minorHAnsi" w:hAnsiTheme="minorHAns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20CB0DBE" w14:textId="77777777" w:rsidR="009D73E4" w:rsidRPr="009D73E4"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9D73E4">
        <w:rPr>
          <w:rFonts w:asciiTheme="minorHAnsi" w:hAnsiTheme="minorHAnsi"/>
          <w:color w:val="000000"/>
        </w:rPr>
        <w:t>Beneficjent zobowiązuje się</w:t>
      </w:r>
      <w:r w:rsidR="009D73E4" w:rsidRPr="009D73E4">
        <w:rPr>
          <w:rFonts w:asciiTheme="minorHAnsi" w:hAnsiTheme="minorHAnsi"/>
          <w:color w:val="000000"/>
        </w:rPr>
        <w:t xml:space="preserve"> do:</w:t>
      </w:r>
    </w:p>
    <w:p w14:paraId="0B00417B" w14:textId="003D8064" w:rsidR="009D73E4" w:rsidRPr="009D73E4" w:rsidRDefault="009D73E4" w:rsidP="009D73E4">
      <w:pPr>
        <w:pStyle w:val="Akapitzlist"/>
        <w:numPr>
          <w:ilvl w:val="0"/>
          <w:numId w:val="132"/>
        </w:numPr>
        <w:spacing w:before="60" w:after="60"/>
        <w:jc w:val="both"/>
        <w:rPr>
          <w:color w:val="000000"/>
          <w:sz w:val="22"/>
          <w:szCs w:val="22"/>
        </w:rPr>
      </w:pPr>
      <w:r w:rsidRPr="009D73E4">
        <w:rPr>
          <w:rFonts w:asciiTheme="minorHAnsi" w:hAnsiTheme="minorHAnsi"/>
          <w:color w:val="000000"/>
          <w:sz w:val="22"/>
          <w:szCs w:val="22"/>
        </w:rPr>
        <w:t xml:space="preserve">sporządzania oraz przekazywania szczegółowego Harmonogramu Realizacji Wsparcia (HRW) w sposób wskazany w </w:t>
      </w:r>
      <w:r w:rsidRPr="009D73E4">
        <w:rPr>
          <w:rFonts w:asciiTheme="minorHAnsi" w:hAnsiTheme="minorHAnsi" w:cs="Calibri"/>
          <w:sz w:val="22"/>
          <w:szCs w:val="22"/>
        </w:rPr>
        <w:t>§</w:t>
      </w:r>
      <w:r w:rsidR="00652224">
        <w:rPr>
          <w:rFonts w:asciiTheme="minorHAnsi" w:hAnsiTheme="minorHAnsi" w:cs="Calibri"/>
          <w:sz w:val="22"/>
          <w:szCs w:val="22"/>
        </w:rPr>
        <w:t xml:space="preserve"> </w:t>
      </w:r>
      <w:r w:rsidRPr="009D73E4">
        <w:rPr>
          <w:rFonts w:asciiTheme="minorHAnsi" w:hAnsiTheme="minorHAnsi" w:cs="Calibri"/>
          <w:sz w:val="22"/>
          <w:szCs w:val="22"/>
        </w:rPr>
        <w:t>19 ust. 3 pkt 5,</w:t>
      </w:r>
      <w:r w:rsidRPr="009D73E4">
        <w:rPr>
          <w:rFonts w:asciiTheme="minorHAnsi" w:hAnsiTheme="minorHAnsi"/>
          <w:color w:val="000000"/>
          <w:sz w:val="22"/>
          <w:szCs w:val="22"/>
        </w:rPr>
        <w:t xml:space="preserve"> w terminie umożliwiającym </w:t>
      </w:r>
      <w:r w:rsidRPr="009D73E4">
        <w:rPr>
          <w:rFonts w:asciiTheme="minorHAnsi" w:hAnsiTheme="minorHAnsi" w:cstheme="minorHAnsi"/>
          <w:sz w:val="22"/>
          <w:szCs w:val="22"/>
        </w:rPr>
        <w:t xml:space="preserve">weryfikację zgodności działań projektowych z założeniami określonymi we wniosku o dofinansowanie i/lub </w:t>
      </w:r>
      <w:r w:rsidRPr="009D73E4">
        <w:rPr>
          <w:rFonts w:asciiTheme="minorHAnsi" w:hAnsiTheme="minorHAnsi"/>
          <w:color w:val="000000"/>
          <w:sz w:val="22"/>
          <w:szCs w:val="22"/>
        </w:rPr>
        <w:t xml:space="preserve">przeprowadzenie wizyty monitoringowej, tj. niezwłocznie po opracowaniu grafiku </w:t>
      </w:r>
      <w:r w:rsidRPr="009D73E4">
        <w:rPr>
          <w:rFonts w:asciiTheme="minorHAnsi" w:hAnsiTheme="minorHAnsi" w:cstheme="minorHAnsi"/>
          <w:sz w:val="22"/>
          <w:szCs w:val="22"/>
        </w:rPr>
        <w:t>działań projektowych</w:t>
      </w:r>
      <w:r w:rsidRPr="009D73E4">
        <w:rPr>
          <w:rFonts w:asciiTheme="minorHAnsi" w:hAnsiTheme="minorHAnsi"/>
          <w:color w:val="000000"/>
          <w:sz w:val="22"/>
          <w:szCs w:val="22"/>
        </w:rPr>
        <w:t>, jednak nie później niż w dniu poprzedzającym rozpoczęcie udzielania wsparcia uczestnikom projektu,</w:t>
      </w:r>
    </w:p>
    <w:p w14:paraId="5E381EE6" w14:textId="46532EF6" w:rsidR="009D73E4" w:rsidRPr="009D73E4" w:rsidRDefault="009D73E4" w:rsidP="009D73E4">
      <w:pPr>
        <w:pStyle w:val="Akapitzlist"/>
        <w:numPr>
          <w:ilvl w:val="0"/>
          <w:numId w:val="132"/>
        </w:numPr>
        <w:spacing w:before="60" w:after="60"/>
        <w:jc w:val="both"/>
        <w:rPr>
          <w:color w:val="000000"/>
          <w:sz w:val="22"/>
          <w:szCs w:val="22"/>
        </w:rPr>
      </w:pPr>
      <w:r w:rsidRPr="009D73E4">
        <w:rPr>
          <w:rFonts w:asciiTheme="minorHAnsi" w:hAnsiTheme="minorHAnsi"/>
          <w:color w:val="000000"/>
          <w:sz w:val="22"/>
          <w:szCs w:val="22"/>
        </w:rPr>
        <w:t xml:space="preserve">przekazywania w sposób wskazany w </w:t>
      </w:r>
      <w:r w:rsidRPr="009D73E4">
        <w:rPr>
          <w:rFonts w:asciiTheme="minorHAnsi" w:hAnsiTheme="minorHAnsi" w:cs="Calibri"/>
          <w:sz w:val="22"/>
          <w:szCs w:val="22"/>
        </w:rPr>
        <w:t>§</w:t>
      </w:r>
      <w:r w:rsidR="00652224">
        <w:rPr>
          <w:rFonts w:asciiTheme="minorHAnsi" w:hAnsiTheme="minorHAnsi" w:cs="Calibri"/>
          <w:sz w:val="22"/>
          <w:szCs w:val="22"/>
        </w:rPr>
        <w:t xml:space="preserve"> </w:t>
      </w:r>
      <w:r w:rsidRPr="009D73E4">
        <w:rPr>
          <w:rFonts w:asciiTheme="minorHAnsi" w:hAnsiTheme="minorHAnsi" w:cs="Calibri"/>
          <w:sz w:val="22"/>
          <w:szCs w:val="22"/>
        </w:rPr>
        <w:t xml:space="preserve">18 ust. 3 pkt 5 </w:t>
      </w:r>
      <w:r w:rsidRPr="009D73E4">
        <w:rPr>
          <w:rFonts w:asciiTheme="minorHAnsi" w:hAnsiTheme="minorHAnsi"/>
          <w:color w:val="000000"/>
          <w:sz w:val="22"/>
          <w:szCs w:val="22"/>
        </w:rPr>
        <w:t xml:space="preserve">aktualizacji HRW w terminie umożliwiającym </w:t>
      </w:r>
      <w:r w:rsidRPr="009D73E4">
        <w:rPr>
          <w:rFonts w:asciiTheme="minorHAnsi" w:hAnsiTheme="minorHAnsi" w:cstheme="minorHAnsi"/>
          <w:sz w:val="22"/>
          <w:szCs w:val="22"/>
        </w:rPr>
        <w:t xml:space="preserve">weryfikację zgodności działań projektowych z założeniami określonymi we wniosku o dofinansowanie i/lub </w:t>
      </w:r>
      <w:r w:rsidRPr="009D73E4">
        <w:rPr>
          <w:rFonts w:asciiTheme="minorHAnsi" w:hAnsiTheme="minorHAnsi"/>
          <w:sz w:val="22"/>
          <w:szCs w:val="22"/>
        </w:rPr>
        <w:t>przeprowadzenie wizyty monitoringowej, tj. niezwłocznie po wystąpieniu zmian w HRW, jednak nie później niż w dniu poprzedzającym realizację formy wsparcia wskazanej w HRW,</w:t>
      </w:r>
    </w:p>
    <w:p w14:paraId="3BEDE1EC" w14:textId="43B89B88" w:rsidR="009D73E4" w:rsidRPr="009D73E4" w:rsidRDefault="009D73E4" w:rsidP="009D73E4">
      <w:pPr>
        <w:spacing w:before="60" w:after="60"/>
        <w:ind w:left="360"/>
        <w:jc w:val="both"/>
        <w:rPr>
          <w:rFonts w:asciiTheme="minorHAnsi" w:hAnsiTheme="minorHAnsi"/>
        </w:rPr>
      </w:pPr>
      <w:r w:rsidRPr="009D73E4">
        <w:rPr>
          <w:rFonts w:asciiTheme="minorHAnsi" w:hAnsiTheme="minorHAnsi"/>
        </w:rPr>
        <w:t xml:space="preserve">także </w:t>
      </w:r>
      <w:r w:rsidRPr="009D73E4">
        <w:rPr>
          <w:rFonts w:asciiTheme="minorHAnsi" w:hAnsiTheme="minorHAnsi" w:cstheme="minorHAnsi"/>
        </w:rPr>
        <w:t xml:space="preserve">pod rygorem zastosowania sankcji, o których mowa w </w:t>
      </w:r>
      <w:r w:rsidRPr="009D73E4">
        <w:rPr>
          <w:rFonts w:asciiTheme="minorHAnsi" w:hAnsiTheme="minorHAnsi" w:cs="Calibri"/>
          <w:i/>
        </w:rPr>
        <w:t xml:space="preserve">Katalogu naruszeń zapisów </w:t>
      </w:r>
      <w:r>
        <w:rPr>
          <w:rFonts w:asciiTheme="minorHAnsi" w:hAnsiTheme="minorHAnsi" w:cs="Calibri"/>
          <w:i/>
        </w:rPr>
        <w:t>decyzji</w:t>
      </w:r>
      <w:r w:rsidRPr="009D73E4">
        <w:rPr>
          <w:rFonts w:asciiTheme="minorHAnsi" w:hAnsiTheme="minorHAnsi" w:cs="Calibri"/>
          <w:i/>
        </w:rPr>
        <w:t xml:space="preserve"> o dofinansowanie projektu - zakres obniżeń stawek ryczałtowych kosztów pośrednich</w:t>
      </w:r>
      <w:r w:rsidRPr="009D73E4">
        <w:rPr>
          <w:rFonts w:asciiTheme="minorHAnsi" w:hAnsiTheme="minorHAnsi" w:cstheme="minorHAnsi"/>
        </w:rPr>
        <w:t xml:space="preserve">, stanowiącym  załącznik nr 14 do </w:t>
      </w:r>
      <w:r w:rsidR="000B00D5">
        <w:rPr>
          <w:rFonts w:asciiTheme="minorHAnsi" w:hAnsiTheme="minorHAnsi" w:cstheme="minorHAnsi"/>
        </w:rPr>
        <w:t>decyzji</w:t>
      </w:r>
      <w:r w:rsidRPr="009D73E4">
        <w:rPr>
          <w:rFonts w:asciiTheme="minorHAnsi" w:hAnsiTheme="minorHAnsi" w:cstheme="minorHAnsi"/>
        </w:rPr>
        <w:t>.</w:t>
      </w:r>
    </w:p>
    <w:p w14:paraId="103BFDC0" w14:textId="60DA7E44" w:rsidR="00D92008" w:rsidRDefault="00D239F9" w:rsidP="00EB3CD4">
      <w:pPr>
        <w:numPr>
          <w:ilvl w:val="0"/>
          <w:numId w:val="44"/>
        </w:numPr>
        <w:tabs>
          <w:tab w:val="num" w:pos="284"/>
        </w:tabs>
        <w:spacing w:before="60" w:after="60" w:line="240" w:lineRule="auto"/>
        <w:ind w:left="284" w:hanging="284"/>
        <w:jc w:val="both"/>
        <w:rPr>
          <w:rFonts w:asciiTheme="minorHAnsi" w:hAnsiTheme="minorHAnsi"/>
        </w:rPr>
      </w:pPr>
      <w:r w:rsidRPr="001D30EB">
        <w:rPr>
          <w:rFonts w:asciiTheme="minorHAnsi" w:hAnsiTheme="minorHAnsi"/>
        </w:rPr>
        <w:lastRenderedPageBreak/>
        <w:t xml:space="preserve">Jeżeli Projekt został poddany kontroli lub audytowi przez inny niż Instytucja </w:t>
      </w:r>
      <w:r w:rsidRPr="00D239F9">
        <w:rPr>
          <w:rFonts w:asciiTheme="minorHAnsi" w:hAnsiTheme="minorHAnsi" w:cs="Calibri"/>
        </w:rPr>
        <w:t>Pośrednicząc</w:t>
      </w:r>
      <w:r w:rsidRPr="00D239F9">
        <w:rPr>
          <w:rFonts w:asciiTheme="minorHAnsi" w:hAnsiTheme="minorHAnsi"/>
        </w:rPr>
        <w:t>a</w:t>
      </w:r>
      <w:r w:rsidRPr="001D30EB">
        <w:rPr>
          <w:rFonts w:asciiTheme="minorHAnsi" w:hAnsiTheme="minorHAnsi"/>
        </w:rPr>
        <w:t xml:space="preserve"> podmiot uprawniony do ich przeprowadzenia, Beneficjent, niezwłocznie po dniu wszczęcia i zakończenia kontroli lub audytu, informuje o tym w formie pisemnej Instytucję </w:t>
      </w:r>
      <w:r w:rsidRPr="00D239F9">
        <w:rPr>
          <w:rFonts w:asciiTheme="minorHAnsi" w:hAnsiTheme="minorHAnsi" w:cs="Calibri"/>
        </w:rPr>
        <w:t>Pośredniczącą</w:t>
      </w:r>
      <w:r w:rsidRPr="001D30EB">
        <w:rPr>
          <w:rFonts w:asciiTheme="minorHAnsi" w:hAnsiTheme="minorHAnsi"/>
        </w:rPr>
        <w:t xml:space="preserve"> i niezwłocznie przekazuje Instytucji </w:t>
      </w:r>
      <w:r w:rsidRPr="00D239F9">
        <w:rPr>
          <w:rFonts w:asciiTheme="minorHAnsi" w:hAnsiTheme="minorHAnsi" w:cs="Calibri"/>
        </w:rPr>
        <w:t>Pośrednicząc</w:t>
      </w:r>
      <w:r w:rsidRPr="00D239F9">
        <w:rPr>
          <w:rFonts w:asciiTheme="minorHAnsi" w:hAnsiTheme="minorHAnsi"/>
        </w:rPr>
        <w:t>ej</w:t>
      </w:r>
      <w:r w:rsidRPr="001D30EB">
        <w:rPr>
          <w:rFonts w:asciiTheme="minorHAnsi" w:hAnsiTheme="minorHAnsi"/>
        </w:rPr>
        <w:t xml:space="preserve"> kopię dokumentu zawierającego wynik kontroli lub audytu, </w:t>
      </w:r>
      <w:r w:rsidRPr="001D30EB">
        <w:rPr>
          <w:rFonts w:asciiTheme="minorHAnsi" w:hAnsiTheme="minorHAnsi"/>
          <w:spacing w:val="-6"/>
        </w:rPr>
        <w:t>otrzymanych zaleceń pokontrolnych lub innych równoważnych dokumentów otrzymanych w</w:t>
      </w:r>
      <w:r w:rsidRPr="00D239F9">
        <w:rPr>
          <w:rFonts w:asciiTheme="minorHAnsi" w:hAnsiTheme="minorHAnsi"/>
          <w:spacing w:val="-6"/>
        </w:rPr>
        <w:t xml:space="preserve"> </w:t>
      </w:r>
      <w:r w:rsidRPr="001D30EB">
        <w:rPr>
          <w:rFonts w:asciiTheme="minorHAnsi" w:hAnsiTheme="minorHAnsi"/>
          <w:spacing w:val="-6"/>
        </w:rPr>
        <w:t>wyniku</w:t>
      </w:r>
      <w:r w:rsidRPr="001D30EB">
        <w:rPr>
          <w:rFonts w:asciiTheme="minorHAnsi" w:hAnsiTheme="minorHAnsi"/>
        </w:rPr>
        <w:t xml:space="preserve"> przeprowadzonych kontroli lub audytu</w:t>
      </w:r>
    </w:p>
    <w:p w14:paraId="4A7BB3B8" w14:textId="1B219CE8" w:rsidR="00D239F9" w:rsidRPr="001D30EB" w:rsidRDefault="00D92008" w:rsidP="00EB3CD4">
      <w:pPr>
        <w:numPr>
          <w:ilvl w:val="0"/>
          <w:numId w:val="44"/>
        </w:numPr>
        <w:tabs>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rsidR="008E0C7E">
        <w:t>zamówień)</w:t>
      </w:r>
      <w:r>
        <w:t xml:space="preserve"> w ramach Projektu, Beneficjent zobowiązuje się do zastrzeżenia w umowie z wykonawcą prawa wglądu do dokumentów związanych z realizowanym Projektem, w tym dokumentów finansowych</w:t>
      </w:r>
      <w:r w:rsidR="00D239F9" w:rsidRPr="00D239F9">
        <w:rPr>
          <w:rFonts w:asciiTheme="minorHAnsi" w:hAnsiTheme="minorHAnsi"/>
        </w:rPr>
        <w:t>.</w:t>
      </w:r>
    </w:p>
    <w:p w14:paraId="06AA6560" w14:textId="392AD56A" w:rsidR="00D239F9" w:rsidRPr="001D30EB" w:rsidRDefault="00D239F9" w:rsidP="00EB3CD4">
      <w:pPr>
        <w:numPr>
          <w:ilvl w:val="0"/>
          <w:numId w:val="44"/>
        </w:numPr>
        <w:tabs>
          <w:tab w:val="num" w:pos="284"/>
        </w:tabs>
        <w:spacing w:before="60" w:after="360" w:line="240" w:lineRule="auto"/>
        <w:ind w:left="284" w:hanging="284"/>
        <w:jc w:val="both"/>
        <w:rPr>
          <w:rFonts w:asciiTheme="minorHAnsi" w:hAnsiTheme="minorHAnsi"/>
        </w:rPr>
      </w:pPr>
      <w:r w:rsidRPr="001D30EB">
        <w:rPr>
          <w:rFonts w:asciiTheme="minorHAnsi" w:hAnsiTheme="minorHAnsi"/>
          <w:i/>
        </w:rPr>
        <w:t>Postanowienia ust. 1-</w:t>
      </w:r>
      <w:r w:rsidR="00CB326C">
        <w:rPr>
          <w:rFonts w:asciiTheme="minorHAnsi" w:hAnsiTheme="minorHAnsi"/>
          <w:i/>
        </w:rPr>
        <w:t>6</w:t>
      </w:r>
      <w:r w:rsidRPr="001D30EB">
        <w:rPr>
          <w:rFonts w:asciiTheme="minorHAnsi" w:hAnsiTheme="minorHAnsi"/>
          <w:i/>
        </w:rPr>
        <w:t xml:space="preserve"> stosuje się także do Partnerów.</w:t>
      </w:r>
      <w:r w:rsidRPr="001D30EB">
        <w:rPr>
          <w:rFonts w:asciiTheme="minorHAnsi" w:hAnsiTheme="minorHAnsi"/>
          <w:vertAlign w:val="superscript"/>
        </w:rPr>
        <w:footnoteReference w:id="83"/>
      </w:r>
    </w:p>
    <w:p w14:paraId="51FFCAF2" w14:textId="77777777" w:rsidR="00D239F9" w:rsidRPr="001D30EB" w:rsidRDefault="00D239F9" w:rsidP="00D239F9">
      <w:pPr>
        <w:spacing w:after="120" w:line="240" w:lineRule="auto"/>
        <w:jc w:val="center"/>
        <w:rPr>
          <w:rFonts w:asciiTheme="minorHAnsi" w:hAnsiTheme="minorHAnsi"/>
          <w:b/>
        </w:rPr>
      </w:pPr>
      <w:r w:rsidRPr="001D30EB">
        <w:rPr>
          <w:rFonts w:asciiTheme="minorHAnsi" w:hAnsiTheme="minorHAnsi"/>
          <w:b/>
        </w:rPr>
        <w:t>Udzielanie zamówień w ramach Projektu</w:t>
      </w:r>
    </w:p>
    <w:p w14:paraId="5D199328" w14:textId="705C1A48" w:rsidR="00D239F9" w:rsidRPr="001D30EB" w:rsidRDefault="00D239F9" w:rsidP="00D239F9">
      <w:pPr>
        <w:spacing w:after="120" w:line="240" w:lineRule="auto"/>
        <w:jc w:val="center"/>
        <w:rPr>
          <w:rFonts w:asciiTheme="minorHAnsi" w:hAnsiTheme="minorHAnsi"/>
        </w:rPr>
      </w:pPr>
      <w:r w:rsidRPr="001D30EB">
        <w:rPr>
          <w:rFonts w:asciiTheme="minorHAnsi" w:hAnsiTheme="minorHAnsi"/>
        </w:rPr>
        <w:t>§ 20.</w:t>
      </w:r>
    </w:p>
    <w:p w14:paraId="392F5F4A" w14:textId="1DF0B51D"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E6672F">
        <w:rPr>
          <w:rStyle w:val="Odwoanieprzypisudolnego"/>
          <w:rFonts w:asciiTheme="minorHAnsi" w:hAnsiTheme="minorHAnsi"/>
        </w:rPr>
        <w:footnoteReference w:id="84"/>
      </w:r>
      <w:r w:rsidRPr="001D30EB">
        <w:rPr>
          <w:rFonts w:asciiTheme="minorHAnsi" w:hAnsiTheme="minorHAnsi"/>
        </w:rPr>
        <w:t xml:space="preserve"> lub zasady konkurencyjności.</w:t>
      </w:r>
    </w:p>
    <w:p w14:paraId="69677A17" w14:textId="520887D6" w:rsidR="00D239F9" w:rsidRPr="001D30EB"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Wydatki w ramach </w:t>
      </w:r>
      <w:r w:rsidR="00C018CA">
        <w:rPr>
          <w:rFonts w:asciiTheme="minorHAnsi" w:hAnsiTheme="minorHAnsi"/>
        </w:rPr>
        <w:t>P</w:t>
      </w:r>
      <w:r w:rsidR="00C018CA" w:rsidRPr="001D30EB">
        <w:rPr>
          <w:rFonts w:asciiTheme="minorHAnsi" w:hAnsiTheme="minorHAnsi"/>
        </w:rPr>
        <w:t xml:space="preserve">rojektu </w:t>
      </w:r>
      <w:r w:rsidRPr="001D30EB">
        <w:rPr>
          <w:rFonts w:asciiTheme="minorHAnsi" w:hAnsiTheme="minorHAnsi"/>
        </w:rPr>
        <w:t>muszą być ponoszone w sposób przejrzysty, racjonalny i efektywny. Spełnienie powyższych wymogów w przypadku zamówień o wartości od 20 tys. zł netto do 50 tys.  zł netto włącznie następuje w drodze przeprowadzenia i udokumentowania rozeznania rynku.</w:t>
      </w:r>
    </w:p>
    <w:p w14:paraId="41C3A6E3" w14:textId="7008E0F6"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zamówień realizowanych przez Beneficjenta, który nie jest zamawiającym w rozumieniu</w:t>
      </w:r>
      <w:r w:rsidRPr="00377661">
        <w:rPr>
          <w:rFonts w:asciiTheme="minorHAnsi" w:hAnsiTheme="minorHAnsi"/>
        </w:rPr>
        <w:t xml:space="preserve"> ustawy Pzp, wartość zamówienia ustala się w odniesieniu do Projektu. Beneficjent, który jest zamawiającym w rozumieniu ustawy Pzp, po stwierdzeniu, że szacunkowa wartość zamówienia nie przekracza wartości wskazanej w art. 4 ust. 8 ustawy Pzp, określa wartość zamówienia </w:t>
      </w:r>
      <w:r w:rsidRPr="00377661">
        <w:rPr>
          <w:rFonts w:asciiTheme="minorHAnsi" w:hAnsiTheme="minorHAnsi"/>
          <w:spacing w:val="-4"/>
        </w:rPr>
        <w:t>w</w:t>
      </w:r>
      <w:r w:rsidR="00CE2C07">
        <w:rPr>
          <w:rFonts w:asciiTheme="minorHAnsi" w:hAnsiTheme="minorHAnsi"/>
          <w:spacing w:val="-4"/>
        </w:rPr>
        <w:t> </w:t>
      </w:r>
      <w:r w:rsidRPr="00377661">
        <w:rPr>
          <w:rFonts w:asciiTheme="minorHAnsi" w:hAnsiTheme="minorHAnsi"/>
          <w:spacing w:val="-4"/>
        </w:rPr>
        <w:t>odniesieniu do Projektu w celu stwierdzenia, czy zamówienie podlega zasadzie konkurencyjności,</w:t>
      </w:r>
      <w:r w:rsidRPr="00377661">
        <w:rPr>
          <w:rFonts w:asciiTheme="minorHAnsi" w:hAnsiTheme="minorHAnsi"/>
        </w:rPr>
        <w:t xml:space="preserve"> czy </w:t>
      </w:r>
      <w:r w:rsidRPr="00377661">
        <w:rPr>
          <w:rFonts w:asciiTheme="minorHAnsi" w:hAnsiTheme="minorHAnsi"/>
          <w:spacing w:val="-6"/>
        </w:rPr>
        <w:t xml:space="preserve">procedurze rozeznania rynku. </w:t>
      </w:r>
      <w:r w:rsidR="007E65D7">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D239F9">
        <w:rPr>
          <w:rFonts w:asciiTheme="minorHAnsi" w:hAnsiTheme="minorHAnsi" w:cs="Calibri"/>
          <w:spacing w:val="-6"/>
        </w:rPr>
        <w:t>Szacowanie wartości zamówienia dokonane powinno zostać z należytą</w:t>
      </w:r>
      <w:r w:rsidRPr="00D239F9">
        <w:rPr>
          <w:rFonts w:asciiTheme="minorHAnsi" w:hAnsiTheme="minorHAnsi" w:cs="Calibri"/>
        </w:rPr>
        <w:t xml:space="preserve"> starannością oraz udokumentowane w sposób zapewniający właściwą ścieżkę audytu.</w:t>
      </w:r>
    </w:p>
    <w:p w14:paraId="09E626D6" w14:textId="77777777"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Beneficjent</w:t>
      </w:r>
      <w:r w:rsidRPr="00377661">
        <w:rPr>
          <w:rFonts w:asciiTheme="minorHAnsi" w:hAnsiTheme="minorHAns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D6CA772" w14:textId="4CC6F00A"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Beneficjenta niebędącego zamawiającym w rozumieniu ustawy Pzp w przypadku zamówień przekraczających wartość 50 tys. zł netto, tj. bez podatku od towarów i usług (VAT) oraz </w:t>
      </w:r>
      <w:r w:rsidRPr="00377661">
        <w:rPr>
          <w:rFonts w:asciiTheme="minorHAnsi" w:hAnsiTheme="minorHAnsi"/>
          <w:spacing w:val="-4"/>
        </w:rPr>
        <w:t>Beneficjenta będącego zamawiającym w rozumieniu ustawy Pzp w przypadku zamówień o wartości</w:t>
      </w:r>
      <w:r w:rsidRPr="00377661">
        <w:rPr>
          <w:rFonts w:asciiTheme="minorHAnsi" w:hAnsiTheme="minorHAnsi"/>
        </w:rPr>
        <w:t xml:space="preserve"> równej lub niższej niż kwota określona w art. 4 pkt 8 ustawy Pzp, a jednocześnie przekraczającej </w:t>
      </w:r>
      <w:r w:rsidRPr="00D239F9">
        <w:rPr>
          <w:rFonts w:asciiTheme="minorHAnsi" w:hAnsiTheme="minorHAnsi" w:cs="Calibri"/>
        </w:rPr>
        <w:br/>
      </w:r>
      <w:r w:rsidRPr="00377661">
        <w:rPr>
          <w:rFonts w:asciiTheme="minorHAnsi" w:hAnsiTheme="minorHAnsi"/>
        </w:rPr>
        <w:t xml:space="preserve">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decyzji. W szczególności Beneficjent zobowiązuje się do upubliczniania </w:t>
      </w:r>
      <w:r w:rsidRPr="00377661">
        <w:rPr>
          <w:rFonts w:asciiTheme="minorHAnsi" w:hAnsiTheme="minorHAnsi"/>
        </w:rPr>
        <w:lastRenderedPageBreak/>
        <w:t>zapytań ofertowych w Bazie Konkurencyjności Funduszy Europejskich</w:t>
      </w:r>
      <w:r w:rsidRPr="00377661">
        <w:rPr>
          <w:rFonts w:asciiTheme="minorHAnsi" w:hAnsiTheme="minorHAnsi"/>
          <w:vertAlign w:val="superscript"/>
        </w:rPr>
        <w:footnoteReference w:id="85"/>
      </w:r>
      <w:r w:rsidRPr="00377661">
        <w:rPr>
          <w:rFonts w:asciiTheme="minorHAnsi" w:hAnsiTheme="minorHAnsi"/>
        </w:rPr>
        <w:t xml:space="preserve"> zgodnie z ww. Wytycznymi, a w przypadku zawieszenia działalności bazy potwierdzonego odpowiednim komunikatem ministra właściwego do spraw rozwoju regionalnego </w:t>
      </w:r>
      <w:r w:rsidR="008E0C7E" w:rsidRPr="00C47B20">
        <w:rPr>
          <w:rFonts w:cs="Calibri"/>
        </w:rPr>
        <w:t>– na umieszcz</w:t>
      </w:r>
      <w:r w:rsidR="008E0C7E">
        <w:rPr>
          <w:rFonts w:cs="Calibri"/>
        </w:rPr>
        <w:t xml:space="preserve">aniu </w:t>
      </w:r>
      <w:r w:rsidR="008E0C7E" w:rsidRPr="00C47B20">
        <w:rPr>
          <w:rFonts w:cs="Calibri"/>
        </w:rPr>
        <w:t xml:space="preserve"> zapyta</w:t>
      </w:r>
      <w:r w:rsidR="008E0C7E">
        <w:rPr>
          <w:rFonts w:cs="Calibri"/>
        </w:rPr>
        <w:t xml:space="preserve">ń </w:t>
      </w:r>
      <w:r w:rsidR="008E0C7E" w:rsidRPr="00C47B20">
        <w:rPr>
          <w:rFonts w:cs="Calibri"/>
        </w:rPr>
        <w:t>na stronie internetowej</w:t>
      </w:r>
      <w:r w:rsidR="00F30F1C">
        <w:rPr>
          <w:rFonts w:cs="Calibri"/>
        </w:rPr>
        <w:t xml:space="preserve"> Instytucji Zarządzającej. </w:t>
      </w:r>
      <w:r w:rsidR="008E0C7E" w:rsidRPr="00C47B20">
        <w:rPr>
          <w:rFonts w:cs="Calibri"/>
        </w:rPr>
        <w:t xml:space="preserve">O sposobie zamieszczania zapytań </w:t>
      </w:r>
      <w:r w:rsidR="008E0C7E">
        <w:rPr>
          <w:rFonts w:cs="Calibri"/>
        </w:rPr>
        <w:t>Instytucja Pośrednicząca</w:t>
      </w:r>
      <w:r w:rsidR="008E0C7E" w:rsidRPr="00C47B20">
        <w:rPr>
          <w:rFonts w:cs="Calibri"/>
        </w:rPr>
        <w:t xml:space="preserve"> informuje stosownym komunikatem na stronie www.rpo.</w:t>
      </w:r>
      <w:r w:rsidR="008E0C7E">
        <w:rPr>
          <w:rFonts w:cs="Calibri"/>
        </w:rPr>
        <w:t>dwup</w:t>
      </w:r>
      <w:r w:rsidR="008E0C7E" w:rsidRPr="00C47B20">
        <w:rPr>
          <w:rFonts w:cs="Calibri"/>
        </w:rPr>
        <w:t>.pl</w:t>
      </w:r>
      <w:r w:rsidR="008E0C7E">
        <w:rPr>
          <w:rFonts w:cs="Calibri"/>
        </w:rPr>
        <w:t xml:space="preserve">. </w:t>
      </w:r>
    </w:p>
    <w:p w14:paraId="2C60BA19" w14:textId="5CBB167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Beneficjenta, który jest zamawiającym w rozumieniu ustawy Pzp, zasadę konkurencyjności</w:t>
      </w:r>
      <w:r w:rsidRPr="00377661">
        <w:rPr>
          <w:rFonts w:asciiTheme="minorHAnsi" w:hAnsiTheme="minorHAnsi"/>
        </w:rPr>
        <w:t xml:space="preserve"> uznaje się za spełnioną, jeżeli postępowanie o udzielenie zamówienia przeprowadzone jest na</w:t>
      </w:r>
      <w:r w:rsidR="00CE2C07">
        <w:rPr>
          <w:rFonts w:asciiTheme="minorHAnsi" w:hAnsiTheme="minorHAnsi"/>
        </w:rPr>
        <w:t> </w:t>
      </w:r>
      <w:r w:rsidRPr="00377661">
        <w:rPr>
          <w:rFonts w:asciiTheme="minorHAnsi" w:hAnsiTheme="minorHAnsi"/>
        </w:rPr>
        <w:t>zasadach i w trybach określonych w ustawie Pzp.</w:t>
      </w:r>
    </w:p>
    <w:p w14:paraId="15D02A53" w14:textId="005F3271"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decyzji.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w:t>
      </w:r>
      <w:r w:rsidR="00CE2C07">
        <w:rPr>
          <w:rFonts w:asciiTheme="minorHAnsi" w:hAnsiTheme="minorHAnsi"/>
        </w:rPr>
        <w:t> </w:t>
      </w:r>
      <w:r w:rsidRPr="00377661">
        <w:rPr>
          <w:rFonts w:asciiTheme="minorHAnsi" w:hAnsiTheme="minorHAnsi"/>
        </w:rPr>
        <w:t xml:space="preserve">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377661">
        <w:rPr>
          <w:rFonts w:asciiTheme="minorHAnsi" w:hAnsiTheme="minorHAnsi"/>
          <w:spacing w:val="-4"/>
        </w:rPr>
        <w:t>lub wydruków maili z informacją na temat ceny za określony towar/usługę, albo innego dokumentu.</w:t>
      </w:r>
    </w:p>
    <w:p w14:paraId="6F087249" w14:textId="12A950C2" w:rsidR="00D239F9" w:rsidRPr="00377661" w:rsidRDefault="00D239F9" w:rsidP="00A07ED3">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Beneficjent jest zobowiązany uwzględniać aspekty społeczne</w:t>
      </w:r>
      <w:r w:rsidRPr="00D239F9">
        <w:rPr>
          <w:rFonts w:asciiTheme="minorHAnsi" w:hAnsiTheme="minorHAnsi"/>
          <w:vertAlign w:val="superscript"/>
        </w:rPr>
        <w:footnoteReference w:id="86"/>
      </w:r>
      <w:r w:rsidRPr="00377661">
        <w:rPr>
          <w:rFonts w:asciiTheme="minorHAnsi" w:hAnsiTheme="minorHAnsi"/>
          <w:vertAlign w:val="superscript"/>
        </w:rPr>
        <w:t xml:space="preserve"> </w:t>
      </w:r>
      <w:r w:rsidRPr="00377661">
        <w:rPr>
          <w:rFonts w:asciiTheme="minorHAnsi" w:hAnsiTheme="minorHAnsi"/>
        </w:rPr>
        <w:t>przy udzielaniu zamówień</w:t>
      </w:r>
      <w:r w:rsidR="00143A3F">
        <w:rPr>
          <w:rFonts w:asciiTheme="minorHAnsi" w:hAnsiTheme="minorHAnsi"/>
        </w:rPr>
        <w:t xml:space="preserve"> </w:t>
      </w:r>
      <w:r w:rsidRPr="00377661">
        <w:rPr>
          <w:rFonts w:asciiTheme="minorHAnsi" w:hAnsiTheme="minorHAnsi"/>
        </w:rPr>
        <w:t xml:space="preserve">w przypadku gdy </w:t>
      </w:r>
      <w:r w:rsidR="00392D6B" w:rsidRPr="00B05DE6">
        <w:t>zgodnie z ust. 4 - 6 jest jednocześnie</w:t>
      </w:r>
      <w:r w:rsidRPr="00377661">
        <w:rPr>
          <w:rFonts w:asciiTheme="minorHAnsi" w:hAnsiTheme="minorHAnsi"/>
        </w:rPr>
        <w:t xml:space="preserve"> zobowiązany stosować do nich ustawę Pzp albo zasadę </w:t>
      </w:r>
      <w:r w:rsidRPr="00D239F9">
        <w:rPr>
          <w:rFonts w:asciiTheme="minorHAnsi" w:hAnsiTheme="minorHAnsi"/>
        </w:rPr>
        <w:t>konkurencyjności.</w:t>
      </w:r>
    </w:p>
    <w:p w14:paraId="71263978" w14:textId="3FE65DB0" w:rsidR="00CE2C07" w:rsidRPr="00761DAD"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w:t>
      </w:r>
      <w:r w:rsidR="009E1D24">
        <w:rPr>
          <w:rFonts w:cs="Calibri"/>
        </w:rPr>
        <w:t>ciej</w:t>
      </w:r>
      <w:r w:rsidRPr="00510DBA">
        <w:rPr>
          <w:rFonts w:cs="Calibri"/>
        </w:rPr>
        <w:t xml:space="preserve"> i dotyczy wówczas również podmiotu/osoby trzeciej</w:t>
      </w:r>
      <w:r>
        <w:rPr>
          <w:rFonts w:cs="Calibri"/>
        </w:rPr>
        <w:t>.</w:t>
      </w:r>
    </w:p>
    <w:p w14:paraId="545DB22F" w14:textId="303B0035" w:rsidR="00CE2C07" w:rsidRPr="009E1D24" w:rsidRDefault="009E1D24" w:rsidP="00EB3CD4">
      <w:pPr>
        <w:numPr>
          <w:ilvl w:val="0"/>
          <w:numId w:val="66"/>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CE2C07" w:rsidRPr="00510DBA">
        <w:rPr>
          <w:iCs/>
        </w:rPr>
        <w:t xml:space="preserve"> wiąże się z uznaniem całości wydatków związanych z zamówieniem za wydatki niekwalifikowalne</w:t>
      </w:r>
      <w:r w:rsidR="00CE2C07">
        <w:rPr>
          <w:iCs/>
        </w:rPr>
        <w:t>.</w:t>
      </w:r>
    </w:p>
    <w:p w14:paraId="4DE246ED" w14:textId="23E1437F" w:rsidR="00CE2C07" w:rsidRPr="00094AEE" w:rsidRDefault="00CE2C07"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8E0C7E">
        <w:t xml:space="preserve">zleceń </w:t>
      </w:r>
      <w:r w:rsidR="008E0C7E" w:rsidRPr="00A166B3">
        <w:t>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Pośrednicząca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w:t>
      </w:r>
      <w:r>
        <w:rPr>
          <w:iCs/>
        </w:rPr>
        <w:br/>
      </w:r>
      <w:r w:rsidRPr="00510DBA">
        <w:rPr>
          <w:iCs/>
        </w:rPr>
        <w:t>i w związku z tym</w:t>
      </w:r>
      <w:r>
        <w:rPr>
          <w:iCs/>
        </w:rPr>
        <w:t>:</w:t>
      </w:r>
    </w:p>
    <w:p w14:paraId="7CC7C663" w14:textId="3CBB8C21" w:rsidR="00CE2C07" w:rsidRDefault="00CE2C07" w:rsidP="00EB3CD4">
      <w:pPr>
        <w:pStyle w:val="Akapitzlist"/>
        <w:numPr>
          <w:ilvl w:val="0"/>
          <w:numId w:val="9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w ramach Projektu przy pomocy podwykonawcy /podwykonawców, w szczególności informacji identyfikujących podwykonawcę /podwykonawców,</w:t>
      </w:r>
      <w:r w:rsidR="009E1D24" w:rsidRPr="009E1D24">
        <w:rPr>
          <w:rFonts w:asciiTheme="minorHAnsi" w:hAnsiTheme="minorHAnsi" w:cs="Calibri"/>
        </w:rPr>
        <w:t xml:space="preserve"> </w:t>
      </w:r>
      <w:r w:rsidR="009E1D24" w:rsidRPr="001C0322">
        <w:rPr>
          <w:rFonts w:asciiTheme="minorHAnsi" w:hAnsiTheme="minorHAnsi" w:cs="Calibri"/>
        </w:rPr>
        <w:t xml:space="preserve">na etapie weryfikacji </w:t>
      </w:r>
      <w:r w:rsidR="009E1D24" w:rsidRPr="001C0322">
        <w:rPr>
          <w:rFonts w:asciiTheme="minorHAnsi" w:hAnsiTheme="minorHAnsi" w:cs="Calibri"/>
        </w:rPr>
        <w:lastRenderedPageBreak/>
        <w:t xml:space="preserve">wniosku Beneficjenta o płatność, </w:t>
      </w:r>
      <w:r w:rsidR="009E1D24" w:rsidRPr="001C0322">
        <w:rPr>
          <w:rFonts w:asciiTheme="minorHAnsi" w:hAnsiTheme="minorHAnsi"/>
        </w:rPr>
        <w:t xml:space="preserve">w terminie </w:t>
      </w:r>
      <w:r w:rsidR="009E1D24" w:rsidRPr="001C0322">
        <w:rPr>
          <w:rFonts w:asciiTheme="minorHAnsi" w:hAnsiTheme="minorHAnsi" w:cs="Calibri"/>
        </w:rPr>
        <w:t>wskazanym przez Instytucję Pośredniczącą</w:t>
      </w:r>
      <w:r w:rsidR="009E1D24" w:rsidRPr="00094AEE">
        <w:rPr>
          <w:rFonts w:asciiTheme="minorHAnsi" w:hAnsiTheme="minorHAnsi"/>
          <w:sz w:val="22"/>
          <w:szCs w:val="22"/>
        </w:rPr>
        <w:t>;</w:t>
      </w:r>
    </w:p>
    <w:p w14:paraId="554B19E9" w14:textId="1F831711" w:rsidR="00CE2C07" w:rsidRPr="009E1D24" w:rsidRDefault="00CE2C07" w:rsidP="00EB3CD4">
      <w:pPr>
        <w:numPr>
          <w:ilvl w:val="0"/>
          <w:numId w:val="99"/>
        </w:numPr>
        <w:spacing w:before="60" w:after="60" w:line="240" w:lineRule="auto"/>
        <w:jc w:val="both"/>
        <w:rPr>
          <w:rFonts w:asciiTheme="minorHAnsi" w:hAnsiTheme="minorHAnsi"/>
        </w:rPr>
      </w:pPr>
      <w:r w:rsidRPr="00094AEE">
        <w:rPr>
          <w:rFonts w:asciiTheme="minorHAnsi" w:hAnsiTheme="minorHAnsi"/>
        </w:rPr>
        <w:t xml:space="preserve">Beneficjent zobowiązuje się do zastrzeżenia w umowie z wykonawcą obowiązku informowania go o realizacji zadań </w:t>
      </w:r>
      <w:r w:rsidRPr="00094AEE">
        <w:rPr>
          <w:rFonts w:asciiTheme="minorHAnsi" w:hAnsiTheme="minorHAnsi"/>
          <w:iCs/>
        </w:rPr>
        <w:t>lub ich części</w:t>
      </w:r>
      <w:r w:rsidRPr="00094AEE">
        <w:rPr>
          <w:rFonts w:asciiTheme="minorHAnsi" w:hAnsiTheme="minorHAnsi"/>
        </w:rPr>
        <w:t xml:space="preserve"> siłami podwykonawcy /podwykonawców w terminie 7 dni od zawarcia umowy z podwykonawcą oraz do wskazania danych identyfikujących podwykonawcę /podwykonawców</w:t>
      </w:r>
      <w:r>
        <w:rPr>
          <w:rFonts w:asciiTheme="minorHAnsi" w:hAnsiTheme="minorHAnsi"/>
        </w:rPr>
        <w:t>.</w:t>
      </w:r>
    </w:p>
    <w:p w14:paraId="77494855" w14:textId="5BEA419D"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przypadku naruszenia przez Beneficjenta warunków i procedur postępowania o udzielenie </w:t>
      </w:r>
      <w:r w:rsidRPr="00A866B9">
        <w:rPr>
          <w:rFonts w:asciiTheme="minorHAnsi" w:hAnsiTheme="minorHAnsi"/>
          <w:spacing w:val="-4"/>
        </w:rPr>
        <w:t xml:space="preserve">zamówienia, o których mowa w ust. 4 – 7, Instytucja </w:t>
      </w:r>
      <w:r w:rsidRPr="00A866B9">
        <w:rPr>
          <w:rFonts w:asciiTheme="minorHAnsi" w:hAnsiTheme="minorHAnsi" w:cs="Calibri"/>
          <w:spacing w:val="-4"/>
        </w:rPr>
        <w:t>Pośrednicząca</w:t>
      </w:r>
      <w:r w:rsidRPr="00A866B9">
        <w:rPr>
          <w:rFonts w:asciiTheme="minorHAnsi" w:hAnsiTheme="minorHAnsi"/>
          <w:spacing w:val="-4"/>
        </w:rPr>
        <w:t xml:space="preserve"> uznaje całość lub część wydatków</w:t>
      </w:r>
      <w:r w:rsidRPr="00377661">
        <w:rPr>
          <w:rFonts w:asciiTheme="minorHAnsi" w:hAnsiTheme="minorHAnsi"/>
        </w:rPr>
        <w:t xml:space="preserve"> </w:t>
      </w:r>
      <w:r w:rsidRPr="00A866B9">
        <w:rPr>
          <w:rFonts w:asciiTheme="minorHAnsi" w:hAnsiTheme="minorHAnsi"/>
          <w:spacing w:val="-4"/>
        </w:rPr>
        <w:t>związanych z tym zamówieniem za niekwalifikowalne, zgodnie z rozporządzeniem ministra właściwego</w:t>
      </w:r>
      <w:r w:rsidRPr="00377661">
        <w:rPr>
          <w:rFonts w:asciiTheme="minorHAnsi" w:hAnsiTheme="minorHAnsi"/>
        </w:rPr>
        <w:t xml:space="preserve">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14:paraId="5168D69F" w14:textId="31FA855B"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Procedur określonych w </w:t>
      </w:r>
      <w:r w:rsidR="009E1D24">
        <w:rPr>
          <w:rFonts w:asciiTheme="minorHAnsi" w:hAnsiTheme="minorHAnsi"/>
        </w:rPr>
        <w:t>ust. 4 – 8</w:t>
      </w:r>
      <w:r w:rsidR="00761DAD">
        <w:rPr>
          <w:rFonts w:asciiTheme="minorHAnsi" w:hAnsiTheme="minorHAnsi"/>
        </w:rPr>
        <w:t xml:space="preserve"> </w:t>
      </w:r>
      <w:r w:rsidRPr="00377661">
        <w:rPr>
          <w:rFonts w:asciiTheme="minorHAnsi" w:hAnsiTheme="minorHAnsi"/>
        </w:rPr>
        <w:t>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w:t>
      </w:r>
      <w:r w:rsidR="00761DAD">
        <w:rPr>
          <w:rFonts w:asciiTheme="minorHAnsi" w:hAnsiTheme="minorHAnsi"/>
        </w:rPr>
        <w:t> </w:t>
      </w:r>
      <w:r w:rsidRPr="00377661">
        <w:rPr>
          <w:rFonts w:asciiTheme="minorHAnsi" w:hAnsiTheme="minorHAnsi"/>
        </w:rPr>
        <w:t>kapitałowych, o których mowa w sekcji 6.5.2 pkt 2 lit. a Wytycznych, o których mowa w § 4 ust. 6 pkt 2 decyzji, oraz do zamówień określonych w art. 4d ustawy Pzp.</w:t>
      </w:r>
    </w:p>
    <w:p w14:paraId="3DFE6169" w14:textId="2696169C" w:rsidR="00D239F9" w:rsidRPr="0037766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przy udzielaniu zamówień w przypadkach określonych w </w:t>
      </w:r>
      <w:r w:rsidR="008E0C7E">
        <w:rPr>
          <w:rFonts w:asciiTheme="minorHAnsi" w:hAnsiTheme="minorHAnsi"/>
        </w:rPr>
        <w:t>Podrozdziale</w:t>
      </w:r>
      <w:r w:rsidR="008E0C7E" w:rsidRPr="00377661">
        <w:rPr>
          <w:rFonts w:asciiTheme="minorHAnsi" w:hAnsiTheme="minorHAnsi"/>
        </w:rPr>
        <w:t xml:space="preserve"> </w:t>
      </w:r>
      <w:r w:rsidRPr="00377661">
        <w:rPr>
          <w:rFonts w:asciiTheme="minorHAnsi" w:hAnsiTheme="minorHAnsi"/>
        </w:rPr>
        <w:t>6.5 pkt 8 Wytycznych</w:t>
      </w:r>
      <w:r w:rsidRPr="00377661">
        <w:rPr>
          <w:rFonts w:asciiTheme="minorHAnsi" w:hAnsiTheme="minorHAnsi"/>
          <w:vertAlign w:val="superscript"/>
        </w:rPr>
        <w:footnoteReference w:id="87"/>
      </w:r>
      <w:r w:rsidRPr="00377661">
        <w:rPr>
          <w:rFonts w:asciiTheme="minorHAnsi" w:hAnsiTheme="minorHAnsi"/>
        </w:rPr>
        <w:t>, o których mowa w § 4 ust. 6 pkt 2 decyzji.</w:t>
      </w:r>
    </w:p>
    <w:p w14:paraId="62EBD634" w14:textId="4FE2F92C"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w przypadkach określonych w art. 67 ust. 1 pkt 12 - 15 ustawy Pzp</w:t>
      </w:r>
      <w:r w:rsidRPr="00631C01">
        <w:rPr>
          <w:rFonts w:asciiTheme="minorHAnsi" w:hAnsiTheme="minorHAnsi"/>
          <w:vertAlign w:val="superscript"/>
        </w:rPr>
        <w:footnoteReference w:id="88"/>
      </w:r>
      <w:r w:rsidRPr="00631C01">
        <w:rPr>
          <w:rFonts w:asciiTheme="minorHAnsi" w:hAnsiTheme="minorHAnsi"/>
        </w:rPr>
        <w:t>. Możliwość ta dotyczy jedynie podmiotów wskazanych w tym przepisie.</w:t>
      </w:r>
    </w:p>
    <w:p w14:paraId="0C8579A9" w14:textId="68BEDF49" w:rsidR="00D239F9" w:rsidRPr="004603C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Spełnienie przesłanek umożliwiających niestosowanie procedur określonych </w:t>
      </w:r>
      <w:r w:rsidRPr="004603C9">
        <w:rPr>
          <w:rFonts w:asciiTheme="minorHAnsi" w:hAnsiTheme="minorHAnsi"/>
        </w:rPr>
        <w:t>w ust</w:t>
      </w:r>
      <w:r w:rsidRPr="000E1BA7">
        <w:rPr>
          <w:rFonts w:asciiTheme="minorHAnsi" w:hAnsiTheme="minorHAnsi"/>
        </w:rPr>
        <w:t xml:space="preserve">. </w:t>
      </w:r>
      <w:r w:rsidRPr="000E1BA7">
        <w:rPr>
          <w:rFonts w:asciiTheme="minorHAnsi" w:hAnsiTheme="minorHAnsi" w:cs="Calibri"/>
        </w:rPr>
        <w:t>1</w:t>
      </w:r>
      <w:r w:rsidR="009E1D24">
        <w:rPr>
          <w:rFonts w:asciiTheme="minorHAnsi" w:hAnsiTheme="minorHAnsi" w:cs="Calibri"/>
        </w:rPr>
        <w:t>4</w:t>
      </w:r>
      <w:r w:rsidRPr="000E1BA7">
        <w:rPr>
          <w:rFonts w:asciiTheme="minorHAnsi" w:hAnsiTheme="minorHAnsi"/>
        </w:rPr>
        <w:t xml:space="preserve"> i </w:t>
      </w:r>
      <w:r w:rsidRPr="000E1BA7">
        <w:rPr>
          <w:rFonts w:asciiTheme="minorHAnsi" w:hAnsiTheme="minorHAnsi" w:cs="Calibri"/>
        </w:rPr>
        <w:t>1</w:t>
      </w:r>
      <w:r w:rsidR="009E1D24">
        <w:rPr>
          <w:rFonts w:asciiTheme="minorHAnsi" w:hAnsiTheme="minorHAnsi" w:cs="Calibri"/>
        </w:rPr>
        <w:t>5</w:t>
      </w:r>
      <w:r w:rsidRPr="004603C9">
        <w:rPr>
          <w:rFonts w:asciiTheme="minorHAnsi" w:hAnsiTheme="minorHAnsi"/>
        </w:rPr>
        <w:t xml:space="preserve"> musi być uzasadnione na piśmie.</w:t>
      </w:r>
    </w:p>
    <w:p w14:paraId="77990A07" w14:textId="1A75AC9B"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E54359">
        <w:rPr>
          <w:rFonts w:asciiTheme="minorHAnsi" w:hAnsiTheme="minorHAnsi"/>
        </w:rPr>
        <w:t xml:space="preserve">Beneficjent jest zobowiązany do przekazywania Instytucji </w:t>
      </w:r>
      <w:r w:rsidRPr="004603C9">
        <w:rPr>
          <w:rFonts w:asciiTheme="minorHAnsi" w:hAnsiTheme="minorHAnsi" w:cs="Calibri"/>
        </w:rPr>
        <w:t>Pośredniczącej</w:t>
      </w:r>
      <w:r w:rsidRPr="004603C9">
        <w:rPr>
          <w:rFonts w:asciiTheme="minorHAnsi" w:hAnsiTheme="minorHAnsi"/>
        </w:rPr>
        <w:t xml:space="preserve"> dokumentacji dotyczącej przeprowadzonych zamówień, o których mowa w ust. 4 </w:t>
      </w:r>
      <w:r w:rsidRPr="004603C9">
        <w:rPr>
          <w:rFonts w:asciiTheme="minorHAnsi" w:hAnsiTheme="minorHAnsi" w:cs="Calibri"/>
        </w:rPr>
        <w:t>–</w:t>
      </w:r>
      <w:r w:rsidRPr="004603C9">
        <w:rPr>
          <w:rFonts w:asciiTheme="minorHAnsi" w:hAnsiTheme="minorHAnsi"/>
        </w:rPr>
        <w:t xml:space="preserve"> 6, </w:t>
      </w:r>
      <w:r w:rsidRPr="004603C9">
        <w:rPr>
          <w:rFonts w:asciiTheme="minorHAnsi" w:hAnsiTheme="minorHAnsi" w:cs="Calibri"/>
        </w:rPr>
        <w:t xml:space="preserve">na etapie weryfikacji wniosku Beneficjenta o płatność, </w:t>
      </w:r>
      <w:r w:rsidRPr="004603C9">
        <w:rPr>
          <w:rFonts w:asciiTheme="minorHAnsi" w:hAnsiTheme="minorHAnsi"/>
        </w:rPr>
        <w:t xml:space="preserve">w terminie </w:t>
      </w:r>
      <w:r w:rsidRPr="004603C9">
        <w:rPr>
          <w:rFonts w:asciiTheme="minorHAnsi" w:hAnsiTheme="minorHAnsi" w:cs="Calibri"/>
        </w:rPr>
        <w:t>wskazanym przez Instytucję Pośredniczącą.</w:t>
      </w:r>
      <w:r w:rsidRPr="004603C9">
        <w:rPr>
          <w:rFonts w:asciiTheme="minorHAnsi" w:hAnsiTheme="minorHAnsi"/>
        </w:rPr>
        <w:t xml:space="preserve"> Wykaz </w:t>
      </w:r>
      <w:r w:rsidRPr="004603C9">
        <w:rPr>
          <w:rFonts w:asciiTheme="minorHAnsi" w:hAnsiTheme="minorHAnsi" w:cs="Calibri"/>
        </w:rPr>
        <w:br/>
      </w:r>
      <w:r w:rsidRPr="004603C9">
        <w:rPr>
          <w:rFonts w:asciiTheme="minorHAnsi" w:hAnsiTheme="minorHAnsi"/>
        </w:rPr>
        <w:t xml:space="preserve">i forma w jakiej dokumentacja ma zostać złożona </w:t>
      </w:r>
      <w:r w:rsidR="007F02D7">
        <w:rPr>
          <w:rFonts w:asciiTheme="minorHAnsi" w:hAnsiTheme="minorHAnsi"/>
        </w:rPr>
        <w:t xml:space="preserve">zostanie podana przez </w:t>
      </w:r>
      <w:r w:rsidRPr="004603C9">
        <w:rPr>
          <w:rFonts w:asciiTheme="minorHAnsi" w:hAnsiTheme="minorHAnsi"/>
        </w:rPr>
        <w:t xml:space="preserve"> Instytucj</w:t>
      </w:r>
      <w:r w:rsidR="007F02D7">
        <w:rPr>
          <w:rFonts w:asciiTheme="minorHAnsi" w:hAnsiTheme="minorHAnsi"/>
        </w:rPr>
        <w:t>ę</w:t>
      </w:r>
      <w:r w:rsidRPr="004603C9">
        <w:rPr>
          <w:rFonts w:asciiTheme="minorHAnsi" w:hAnsiTheme="minorHAnsi"/>
        </w:rPr>
        <w:t xml:space="preserve"> </w:t>
      </w:r>
      <w:r w:rsidRPr="004603C9">
        <w:rPr>
          <w:rFonts w:asciiTheme="minorHAnsi" w:hAnsiTheme="minorHAnsi" w:cs="Calibri"/>
        </w:rPr>
        <w:t>Pośrednicząc</w:t>
      </w:r>
      <w:r w:rsidR="007F02D7">
        <w:rPr>
          <w:rFonts w:asciiTheme="minorHAnsi" w:hAnsiTheme="minorHAnsi" w:cs="Calibri"/>
        </w:rPr>
        <w:t>ą</w:t>
      </w:r>
      <w:r w:rsidRPr="004603C9">
        <w:rPr>
          <w:rFonts w:asciiTheme="minorHAnsi" w:hAnsiTheme="minorHAnsi" w:cs="Calibri"/>
        </w:rPr>
        <w:t xml:space="preserve">. </w:t>
      </w:r>
    </w:p>
    <w:p w14:paraId="4522B33E" w14:textId="76B15742"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Na Beneficjencie spoczywa obowiązek gromadzenia i przedstawiania Instytucji </w:t>
      </w:r>
      <w:r w:rsidRPr="00D239F9">
        <w:rPr>
          <w:rFonts w:asciiTheme="minorHAnsi" w:hAnsiTheme="minorHAnsi" w:cs="Calibri"/>
        </w:rPr>
        <w:t>Pośredniczącej</w:t>
      </w:r>
      <w:r w:rsidRPr="00631C01">
        <w:rPr>
          <w:rFonts w:asciiTheme="minorHAnsi" w:hAnsiTheme="minorHAnsi"/>
        </w:rPr>
        <w:t xml:space="preserve"> dowodów, które potwierdzą spełnienie wymogów określonych w niniejszym rozdziale. </w:t>
      </w:r>
    </w:p>
    <w:p w14:paraId="5F431F5F" w14:textId="1B3F0AAE"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Nieprzekazanie dokumentacji wymienionej w ust. </w:t>
      </w:r>
      <w:r w:rsidR="00DC290B" w:rsidRPr="00B05DE6">
        <w:rPr>
          <w:rFonts w:cs="Calibri"/>
        </w:rPr>
        <w:t>1</w:t>
      </w:r>
      <w:r w:rsidR="009E1D24">
        <w:rPr>
          <w:rFonts w:cs="Calibri"/>
        </w:rPr>
        <w:t>7</w:t>
      </w:r>
      <w:r w:rsidRPr="00631C01">
        <w:rPr>
          <w:rFonts w:asciiTheme="minorHAnsi" w:hAnsiTheme="minorHAnsi"/>
        </w:rPr>
        <w:t xml:space="preserve"> może rodzić skutki określone w § 25 ust.</w:t>
      </w:r>
      <w:r w:rsidR="003831F1">
        <w:rPr>
          <w:rFonts w:asciiTheme="minorHAnsi" w:hAnsiTheme="minorHAnsi"/>
        </w:rPr>
        <w:t xml:space="preserve">1 pkt </w:t>
      </w:r>
      <w:r w:rsidR="00401C55">
        <w:rPr>
          <w:rFonts w:asciiTheme="minorHAnsi" w:hAnsiTheme="minorHAnsi"/>
        </w:rPr>
        <w:t>8</w:t>
      </w:r>
      <w:r w:rsidR="003831F1">
        <w:rPr>
          <w:rFonts w:asciiTheme="minorHAnsi" w:hAnsiTheme="minorHAnsi"/>
        </w:rPr>
        <w:t>-1</w:t>
      </w:r>
      <w:r w:rsidR="00401C55">
        <w:rPr>
          <w:rFonts w:asciiTheme="minorHAnsi" w:hAnsiTheme="minorHAnsi"/>
        </w:rPr>
        <w:t>4</w:t>
      </w:r>
      <w:r w:rsidRPr="00631C01">
        <w:rPr>
          <w:rFonts w:asciiTheme="minorHAnsi" w:hAnsiTheme="minorHAnsi"/>
        </w:rPr>
        <w:t xml:space="preserve"> decyzji. </w:t>
      </w:r>
    </w:p>
    <w:p w14:paraId="2D177527" w14:textId="17FF252D"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Wydatki poniesione w trybie określonym w ust. 4 - 7, które zostały wykazane we wniosku </w:t>
      </w:r>
      <w:r w:rsidRPr="00D239F9">
        <w:rPr>
          <w:rFonts w:asciiTheme="minorHAnsi" w:hAnsiTheme="minorHAnsi" w:cs="Calibri"/>
        </w:rPr>
        <w:br/>
      </w:r>
      <w:r w:rsidRPr="00631C01">
        <w:rPr>
          <w:rFonts w:asciiTheme="minorHAnsi" w:hAnsiTheme="minorHAnsi"/>
        </w:rPr>
        <w:t xml:space="preserve">o płatność </w:t>
      </w:r>
      <w:r w:rsidR="007972D0">
        <w:rPr>
          <w:rFonts w:asciiTheme="minorHAnsi" w:hAnsiTheme="minorHAnsi"/>
        </w:rPr>
        <w:t xml:space="preserve">i objęte próbą na dokumentach </w:t>
      </w:r>
      <w:r w:rsidRPr="00631C01">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D239F9">
        <w:rPr>
          <w:rFonts w:asciiTheme="minorHAnsi" w:hAnsiTheme="minorHAnsi" w:cs="Calibri"/>
        </w:rPr>
        <w:t>Pośredniczącą</w:t>
      </w:r>
      <w:r w:rsidRPr="00631C01">
        <w:rPr>
          <w:rFonts w:asciiTheme="minorHAnsi" w:hAnsiTheme="minorHAnsi"/>
        </w:rPr>
        <w:t>.</w:t>
      </w:r>
      <w:r w:rsidR="001C6AFB">
        <w:rPr>
          <w:rFonts w:asciiTheme="minorHAnsi" w:hAnsiTheme="minorHAnsi"/>
        </w:rPr>
        <w:t xml:space="preserve"> </w:t>
      </w:r>
      <w:r w:rsidR="001C6AFB" w:rsidRPr="005F6B43">
        <w:rPr>
          <w:rFonts w:cs="Calibri"/>
        </w:rPr>
        <w:t xml:space="preserve">Nie wstrzymuje to jednakże możliwości zatwierdzenia przez Instytucję </w:t>
      </w:r>
      <w:r w:rsidR="001C6AFB">
        <w:rPr>
          <w:rFonts w:cs="Calibri"/>
        </w:rPr>
        <w:t>Pośredniczącą</w:t>
      </w:r>
      <w:r w:rsidR="001C6AFB" w:rsidRPr="005F6B43">
        <w:rPr>
          <w:rFonts w:cs="Calibri"/>
        </w:rPr>
        <w:t xml:space="preserve"> wniosku o płatność i poświadczenia wydatków nieobj</w:t>
      </w:r>
      <w:r w:rsidR="001C6AFB">
        <w:rPr>
          <w:rFonts w:cs="Calibri"/>
        </w:rPr>
        <w:t>ętych trybem określonym w ust. 4 – 7</w:t>
      </w:r>
      <w:r w:rsidR="001C6AFB" w:rsidRPr="005F6B43">
        <w:rPr>
          <w:rFonts w:cs="Calibri"/>
        </w:rPr>
        <w:t>. Po potwierdzeniu prawidłowości przeprowadzonych przez beneficjenta procedur</w:t>
      </w:r>
      <w:r w:rsidR="001C6AFB">
        <w:rPr>
          <w:rFonts w:cs="Calibri"/>
        </w:rPr>
        <w:t>,</w:t>
      </w:r>
      <w:r w:rsidR="001C6AFB" w:rsidRPr="005F6B43">
        <w:rPr>
          <w:rFonts w:cs="Calibri"/>
        </w:rPr>
        <w:t xml:space="preserve"> o których mowa powyżej</w:t>
      </w:r>
      <w:r w:rsidR="001C6AFB">
        <w:rPr>
          <w:rFonts w:cs="Calibri"/>
        </w:rPr>
        <w:t>,</w:t>
      </w:r>
      <w:r w:rsidR="001C6AFB" w:rsidRPr="005F6B43">
        <w:rPr>
          <w:rFonts w:cs="Calibri"/>
        </w:rPr>
        <w:t xml:space="preserve"> Instytucja </w:t>
      </w:r>
      <w:r w:rsidR="001C6AFB">
        <w:rPr>
          <w:rFonts w:cs="Calibri"/>
        </w:rPr>
        <w:lastRenderedPageBreak/>
        <w:t>Pośrednicząca</w:t>
      </w:r>
      <w:r w:rsidR="001C6AFB" w:rsidRPr="005F6B43">
        <w:rPr>
          <w:rFonts w:cs="Calibri"/>
        </w:rPr>
        <w:t xml:space="preserve"> poświadcza kwalifikowalność wydatków co do których nie stwierdzono zastrzeżeń w wyniku dokonanej kontroli</w:t>
      </w:r>
      <w:r w:rsidR="001C6AFB">
        <w:rPr>
          <w:rFonts w:cs="Calibri"/>
        </w:rPr>
        <w:t>.</w:t>
      </w:r>
    </w:p>
    <w:p w14:paraId="77F61362" w14:textId="327BB749" w:rsidR="00D239F9"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cs="Calibri"/>
        </w:rPr>
      </w:pPr>
      <w:r w:rsidRPr="00D239F9">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D239F9">
        <w:rPr>
          <w:rFonts w:asciiTheme="minorHAnsi" w:hAnsiTheme="minorHAnsi" w:cs="Calibri"/>
          <w:spacing w:val="-6"/>
        </w:rPr>
        <w:t>przez wykonawcę z warunków umowy o zamówienie przy jednoczesnym bezzasadnym niezastosowaniu</w:t>
      </w:r>
      <w:r w:rsidRPr="00D239F9">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4A4998AF" w14:textId="3013E8AE" w:rsidR="00143A3F" w:rsidRPr="00D239F9" w:rsidRDefault="00143A3F" w:rsidP="00EB3CD4">
      <w:pPr>
        <w:numPr>
          <w:ilvl w:val="0"/>
          <w:numId w:val="66"/>
        </w:numPr>
        <w:tabs>
          <w:tab w:val="clear" w:pos="720"/>
          <w:tab w:val="num" w:pos="142"/>
        </w:tabs>
        <w:spacing w:before="60" w:after="60" w:line="240" w:lineRule="auto"/>
        <w:ind w:left="284" w:hanging="284"/>
        <w:jc w:val="both"/>
        <w:rPr>
          <w:rFonts w:asciiTheme="minorHAnsi" w:hAnsiTheme="minorHAnsi" w:cs="Calibri"/>
        </w:rPr>
      </w:pPr>
      <w:r w:rsidRPr="00C5256A">
        <w:rPr>
          <w:rFonts w:asciiTheme="minorHAnsi" w:hAnsiTheme="minorHAnsi"/>
        </w:rPr>
        <w:t>Beneficjent zobowiązany jest do</w:t>
      </w:r>
      <w:r>
        <w:rPr>
          <w:rFonts w:asciiTheme="minorHAnsi" w:hAnsiTheme="minorHAnsi"/>
        </w:rPr>
        <w:t xml:space="preserve"> </w:t>
      </w:r>
      <w:r w:rsidRPr="006411D2">
        <w:rPr>
          <w:rFonts w:asciiTheme="minorHAnsi" w:hAnsiTheme="minorHAnsi"/>
        </w:rPr>
        <w:t xml:space="preserve">dokonywania zakupów nieobjętych ustawą Pzp i zasadą konkurencyjności, o której mowa w Wytycznych wskazanych w § 4 ust. 6 pkt 2 </w:t>
      </w:r>
      <w:r>
        <w:rPr>
          <w:rFonts w:asciiTheme="minorHAnsi" w:hAnsiTheme="minorHAnsi"/>
        </w:rPr>
        <w:t>decyzji</w:t>
      </w:r>
      <w:r w:rsidRPr="006411D2">
        <w:rPr>
          <w:rFonts w:asciiTheme="minorHAnsi" w:hAnsiTheme="minorHAnsi"/>
        </w:rPr>
        <w:t xml:space="preserve"> w</w:t>
      </w:r>
      <w:r>
        <w:rPr>
          <w:rFonts w:asciiTheme="minorHAnsi" w:hAnsiTheme="minorHAnsi"/>
        </w:rPr>
        <w:t> </w:t>
      </w:r>
      <w:r w:rsidRPr="006411D2">
        <w:rPr>
          <w:rFonts w:asciiTheme="minorHAnsi" w:hAnsiTheme="minorHAnsi"/>
        </w:rPr>
        <w:t>pierwszej kolejności u Podmiotów ekonomii społecznej</w:t>
      </w:r>
      <w:r w:rsidR="006C5B07">
        <w:rPr>
          <w:rFonts w:asciiTheme="minorHAnsi" w:hAnsiTheme="minorHAnsi"/>
        </w:rPr>
        <w:t>.</w:t>
      </w:r>
    </w:p>
    <w:p w14:paraId="36529BFA" w14:textId="048BDA74" w:rsidR="00D239F9" w:rsidRPr="00631C01" w:rsidRDefault="00D239F9" w:rsidP="00EB3CD4">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i/>
        </w:rPr>
        <w:t>Postanowienia ust. 1-</w:t>
      </w:r>
      <w:r w:rsidR="005B2CBE">
        <w:rPr>
          <w:rFonts w:asciiTheme="minorHAnsi" w:hAnsiTheme="minorHAnsi" w:cs="Calibri"/>
          <w:i/>
        </w:rPr>
        <w:t>2</w:t>
      </w:r>
      <w:r w:rsidR="00143A3F">
        <w:rPr>
          <w:rFonts w:asciiTheme="minorHAnsi" w:hAnsiTheme="minorHAnsi" w:cs="Calibri"/>
          <w:i/>
        </w:rPr>
        <w:t>2</w:t>
      </w:r>
      <w:r w:rsidRPr="00631C01">
        <w:rPr>
          <w:rFonts w:asciiTheme="minorHAnsi" w:hAnsiTheme="minorHAnsi"/>
          <w:i/>
        </w:rPr>
        <w:t xml:space="preserve"> stosuje się także do Partnerów.</w:t>
      </w:r>
      <w:r w:rsidRPr="00631C01">
        <w:rPr>
          <w:rFonts w:asciiTheme="minorHAnsi" w:hAnsiTheme="minorHAnsi"/>
          <w:i/>
          <w:vertAlign w:val="superscript"/>
        </w:rPr>
        <w:footnoteReference w:id="89"/>
      </w:r>
    </w:p>
    <w:p w14:paraId="1A368596" w14:textId="77777777" w:rsidR="00D239F9" w:rsidRPr="00631C01" w:rsidRDefault="00D239F9" w:rsidP="00631C01">
      <w:pPr>
        <w:spacing w:before="60" w:after="60" w:line="240" w:lineRule="auto"/>
        <w:ind w:left="357"/>
        <w:jc w:val="both"/>
        <w:rPr>
          <w:rFonts w:asciiTheme="minorHAnsi" w:hAnsiTheme="minorHAnsi"/>
        </w:rPr>
      </w:pPr>
    </w:p>
    <w:p w14:paraId="38AF9513" w14:textId="77777777" w:rsidR="00D239F9" w:rsidRPr="00631C01" w:rsidRDefault="00D239F9" w:rsidP="00D239F9">
      <w:pPr>
        <w:spacing w:after="120" w:line="240" w:lineRule="auto"/>
        <w:jc w:val="center"/>
        <w:rPr>
          <w:rFonts w:asciiTheme="minorHAnsi" w:hAnsiTheme="minorHAnsi"/>
          <w:b/>
        </w:rPr>
      </w:pPr>
      <w:r w:rsidRPr="00631C01">
        <w:rPr>
          <w:rFonts w:asciiTheme="minorHAnsi" w:hAnsiTheme="minorHAnsi"/>
          <w:b/>
        </w:rPr>
        <w:t>Ochrona danych osobowych</w:t>
      </w:r>
    </w:p>
    <w:p w14:paraId="42F6BB9D" w14:textId="77777777" w:rsidR="00D239F9" w:rsidRPr="00631C01" w:rsidRDefault="00D239F9" w:rsidP="00D239F9">
      <w:pPr>
        <w:spacing w:after="0" w:line="240" w:lineRule="auto"/>
        <w:jc w:val="center"/>
        <w:rPr>
          <w:rFonts w:asciiTheme="minorHAnsi" w:hAnsiTheme="minorHAnsi"/>
        </w:rPr>
      </w:pPr>
      <w:r w:rsidRPr="00631C01">
        <w:rPr>
          <w:rFonts w:asciiTheme="minorHAnsi" w:hAnsiTheme="minorHAnsi"/>
        </w:rPr>
        <w:t>§ 21.</w:t>
      </w:r>
    </w:p>
    <w:p w14:paraId="45C0CCE3" w14:textId="77777777" w:rsidR="00401C55" w:rsidRPr="006B751F" w:rsidRDefault="00401C55" w:rsidP="00EB3CD4">
      <w:pPr>
        <w:pStyle w:val="Tekstpodstawowy"/>
        <w:widowControl w:val="0"/>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1080EF71" w14:textId="043A9D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w:t>
      </w:r>
      <w:r w:rsidRPr="0095148D">
        <w:rPr>
          <w:rFonts w:ascii="Calibri" w:hAnsi="Calibri"/>
          <w:i/>
          <w:sz w:val="22"/>
          <w:szCs w:val="22"/>
        </w:rPr>
        <w:t>z realizowaniem zadań Instytucji Zarządzającej przez Zarząd Województwa Dolnośląskiego w ramach RPO WD 2014-2020</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3D6E86C3" w14:textId="57C983EF" w:rsidR="00401C55" w:rsidRPr="0095148D" w:rsidRDefault="00401C55" w:rsidP="00EB3CD4">
      <w:pPr>
        <w:pStyle w:val="Tekstpodstawowy"/>
        <w:numPr>
          <w:ilvl w:val="1"/>
          <w:numId w:val="115"/>
        </w:numPr>
        <w:tabs>
          <w:tab w:val="clear" w:pos="900"/>
        </w:tabs>
        <w:spacing w:before="60" w:after="60"/>
        <w:ind w:left="993" w:right="284" w:hanging="426"/>
        <w:rPr>
          <w:rFonts w:ascii="Calibri" w:hAnsi="Calibri"/>
          <w:sz w:val="22"/>
          <w:szCs w:val="22"/>
        </w:rPr>
      </w:pPr>
      <w:r w:rsidRPr="0095148D">
        <w:rPr>
          <w:rFonts w:ascii="Calibri" w:hAnsi="Calibri"/>
          <w:i/>
          <w:sz w:val="22"/>
          <w:szCs w:val="22"/>
        </w:rPr>
        <w:t xml:space="preserve">Centralny system teleinformatyczny wspierający realizację programów operacyjnych </w:t>
      </w:r>
      <w:r w:rsidRPr="0095148D">
        <w:rPr>
          <w:rFonts w:ascii="Calibri" w:hAnsi="Calibri"/>
          <w:sz w:val="22"/>
          <w:szCs w:val="22"/>
        </w:rPr>
        <w:t xml:space="preserve">- na podstawie </w:t>
      </w:r>
      <w:r w:rsidRPr="0095148D">
        <w:rPr>
          <w:rFonts w:asciiTheme="minorHAnsi" w:hAnsiTheme="minorHAnsi"/>
          <w:sz w:val="22"/>
        </w:rPr>
        <w:t xml:space="preserve">Porozumienia w sprawie </w:t>
      </w:r>
      <w:r w:rsidRPr="0095148D">
        <w:rPr>
          <w:rFonts w:asciiTheme="minorHAnsi" w:hAnsiTheme="minorHAnsi" w:cs="Calibri"/>
          <w:sz w:val="22"/>
          <w:szCs w:val="22"/>
        </w:rPr>
        <w:t xml:space="preserve">dalszego </w:t>
      </w:r>
      <w:r w:rsidRPr="0095148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95148D">
        <w:rPr>
          <w:rFonts w:asciiTheme="minorHAnsi" w:hAnsiTheme="minorHAnsi" w:cs="Calibri"/>
          <w:sz w:val="22"/>
          <w:szCs w:val="22"/>
        </w:rPr>
        <w:t>DEF-Z/1071</w:t>
      </w:r>
      <w:r w:rsidRPr="0095148D">
        <w:rPr>
          <w:rFonts w:asciiTheme="minorHAnsi" w:hAnsiTheme="minorHAnsi"/>
          <w:sz w:val="22"/>
        </w:rPr>
        <w:t xml:space="preserve">/2015 z dnia </w:t>
      </w:r>
      <w:r w:rsidRPr="0095148D">
        <w:rPr>
          <w:rFonts w:asciiTheme="minorHAnsi" w:hAnsiTheme="minorHAnsi" w:cs="Calibri"/>
          <w:sz w:val="22"/>
          <w:szCs w:val="22"/>
        </w:rPr>
        <w:t>20</w:t>
      </w:r>
      <w:r w:rsidRPr="0095148D">
        <w:rPr>
          <w:rFonts w:asciiTheme="minorHAnsi" w:hAnsiTheme="minorHAnsi"/>
          <w:sz w:val="22"/>
        </w:rPr>
        <w:t xml:space="preserve">.08.2015 r., </w:t>
      </w:r>
      <w:r w:rsidRPr="0095148D">
        <w:rPr>
          <w:rFonts w:asciiTheme="minorHAnsi" w:hAnsiTheme="minorHAnsi" w:cs="Calibri"/>
          <w:sz w:val="22"/>
          <w:szCs w:val="22"/>
        </w:rPr>
        <w:t xml:space="preserve">z późn. zm., </w:t>
      </w:r>
      <w:r w:rsidRPr="0095148D">
        <w:rPr>
          <w:rFonts w:asciiTheme="minorHAnsi" w:hAnsiTheme="minorHAnsi"/>
          <w:sz w:val="22"/>
        </w:rPr>
        <w:t xml:space="preserve">zawartego pomiędzy </w:t>
      </w:r>
      <w:r w:rsidRPr="0095148D">
        <w:rPr>
          <w:rFonts w:asciiTheme="minorHAnsi" w:hAnsiTheme="minorHAnsi" w:cs="Calibri"/>
          <w:sz w:val="22"/>
          <w:szCs w:val="22"/>
        </w:rPr>
        <w:t xml:space="preserve">Instytucją </w:t>
      </w:r>
      <w:r w:rsidRPr="0095148D">
        <w:rPr>
          <w:rFonts w:asciiTheme="minorHAnsi" w:hAnsiTheme="minorHAnsi" w:cs="Calibri"/>
          <w:spacing w:val="-6"/>
          <w:sz w:val="22"/>
          <w:szCs w:val="22"/>
        </w:rPr>
        <w:t>Zarządzającą</w:t>
      </w:r>
      <w:r w:rsidRPr="0095148D">
        <w:rPr>
          <w:rFonts w:asciiTheme="minorHAnsi" w:hAnsiTheme="minorHAnsi"/>
          <w:spacing w:val="-6"/>
          <w:sz w:val="22"/>
        </w:rPr>
        <w:t xml:space="preserve"> (Administratorem) a Instytucją </w:t>
      </w:r>
      <w:r w:rsidRPr="0095148D">
        <w:rPr>
          <w:rFonts w:asciiTheme="minorHAnsi" w:hAnsiTheme="minorHAnsi" w:cs="Calibri"/>
          <w:spacing w:val="-6"/>
          <w:sz w:val="22"/>
          <w:szCs w:val="22"/>
        </w:rPr>
        <w:t>Pośredniczącą</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5434AFF8" w14:textId="4CBEA0CE" w:rsidR="00401C55" w:rsidRPr="0095148D" w:rsidRDefault="00401C55" w:rsidP="00EB3CD4">
      <w:pPr>
        <w:pStyle w:val="Akapitzlist"/>
        <w:widowControl w:val="0"/>
        <w:numPr>
          <w:ilvl w:val="0"/>
          <w:numId w:val="112"/>
        </w:numPr>
        <w:tabs>
          <w:tab w:val="clear" w:pos="360"/>
        </w:tabs>
        <w:spacing w:before="60" w:after="60"/>
        <w:ind w:left="357" w:right="284" w:hanging="357"/>
        <w:contextualSpacing/>
        <w:jc w:val="both"/>
        <w:rPr>
          <w:rFonts w:ascii="Calibri" w:hAnsi="Calibri"/>
          <w:sz w:val="22"/>
          <w:szCs w:val="22"/>
        </w:rPr>
      </w:pPr>
      <w:r w:rsidRPr="0095148D">
        <w:rPr>
          <w:rFonts w:ascii="Calibri" w:hAnsi="Calibri"/>
          <w:sz w:val="22"/>
          <w:szCs w:val="22"/>
        </w:rPr>
        <w:t>Administratorem zbioru danych osobowych wskazanego w ust. 1</w:t>
      </w:r>
      <w:r w:rsidR="002E4144">
        <w:rPr>
          <w:rFonts w:ascii="Calibri" w:hAnsi="Calibri"/>
          <w:sz w:val="22"/>
          <w:szCs w:val="22"/>
        </w:rPr>
        <w:t xml:space="preserve"> lit. </w:t>
      </w:r>
      <w:r w:rsidRPr="0095148D">
        <w:rPr>
          <w:rFonts w:ascii="Calibri" w:hAnsi="Calibri"/>
          <w:sz w:val="22"/>
          <w:szCs w:val="22"/>
        </w:rPr>
        <w:t>a</w:t>
      </w:r>
      <w:r w:rsidR="002E4144">
        <w:rPr>
          <w:rFonts w:ascii="Calibri" w:hAnsi="Calibri"/>
          <w:sz w:val="22"/>
          <w:szCs w:val="22"/>
        </w:rPr>
        <w:t>)</w:t>
      </w:r>
      <w:r w:rsidRPr="0095148D">
        <w:rPr>
          <w:rFonts w:ascii="Calibri" w:hAnsi="Calibri"/>
          <w:sz w:val="22"/>
          <w:szCs w:val="22"/>
        </w:rPr>
        <w:t xml:space="preserve"> jest Marszałek Województwa Dolnośląskiego z siedzibą we Wrocławiu, ul. Wybrzeże Słowackiego 12-14, 50-411 Wrocław.</w:t>
      </w:r>
    </w:p>
    <w:p w14:paraId="044FA1BA" w14:textId="55E985CE"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Administratorem zbioru danych osobowych wskazanego w ust. 1</w:t>
      </w:r>
      <w:r w:rsidR="002E4144">
        <w:rPr>
          <w:rFonts w:ascii="Calibri" w:hAnsi="Calibri"/>
          <w:sz w:val="22"/>
          <w:szCs w:val="22"/>
        </w:rPr>
        <w:t xml:space="preserve"> lit. </w:t>
      </w:r>
      <w:r w:rsidRPr="0095148D">
        <w:rPr>
          <w:rFonts w:ascii="Calibri" w:hAnsi="Calibri"/>
          <w:sz w:val="22"/>
          <w:szCs w:val="22"/>
        </w:rPr>
        <w:t>b</w:t>
      </w:r>
      <w:r w:rsidR="002E4144">
        <w:rPr>
          <w:rFonts w:ascii="Calibri" w:hAnsi="Calibri"/>
          <w:sz w:val="22"/>
          <w:szCs w:val="22"/>
        </w:rPr>
        <w:t>)</w:t>
      </w:r>
      <w:r w:rsidRPr="0095148D">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2E4144">
        <w:rPr>
          <w:rFonts w:ascii="Calibri" w:hAnsi="Calibri"/>
          <w:sz w:val="22"/>
          <w:szCs w:val="22"/>
        </w:rPr>
        <w:t xml:space="preserve"> Jeżeli w dalszej części decyzji jest mowa o Administratorze, to dotyczy to Administratora wskazanego w niniejszym ustępie.</w:t>
      </w:r>
    </w:p>
    <w:p w14:paraId="7DFC0DDF" w14:textId="3CA1EB88"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49AD11C8" w14:textId="040DBCC5"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95148D">
        <w:rPr>
          <w:rFonts w:asciiTheme="minorHAnsi" w:hAnsiTheme="minorHAnsi"/>
          <w:sz w:val="22"/>
          <w:szCs w:val="22"/>
        </w:rPr>
        <w:t xml:space="preserve">Porozumieniu Nr DEF-Z/890/15 z dnia 22.05.2015 r. w sprawie powierzenia zadań w ramach Regionalnego Programu Operacyjnego Województwa </w:t>
      </w:r>
      <w:r w:rsidRPr="0095148D">
        <w:rPr>
          <w:rFonts w:asciiTheme="minorHAnsi" w:hAnsiTheme="minorHAnsi"/>
          <w:sz w:val="22"/>
          <w:szCs w:val="22"/>
        </w:rPr>
        <w:lastRenderedPageBreak/>
        <w:t xml:space="preserve">Dolnośląskiego 2014-2020 przez </w:t>
      </w:r>
      <w:r w:rsidRPr="0095148D">
        <w:rPr>
          <w:rFonts w:asciiTheme="minorHAnsi" w:hAnsiTheme="minorHAnsi"/>
          <w:spacing w:val="-4"/>
          <w:sz w:val="22"/>
          <w:szCs w:val="22"/>
        </w:rPr>
        <w:t>Zarząd Województwa Dolnośląskiego – Dolnośląskiemu Wojewódzkiemu Urzędowi Pracy, z późn. zm.,</w:t>
      </w:r>
      <w:r w:rsidRPr="0095148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95148D">
        <w:rPr>
          <w:rFonts w:ascii="Calibri" w:hAnsi="Calibri"/>
          <w:sz w:val="22"/>
          <w:szCs w:val="22"/>
        </w:rPr>
        <w:t xml:space="preserve">oraz do celów związanych z odzyskiwaniem środków, celów archiwalnych i statystycznych, w terminie niezbędnym na potrzeby rozliczenia i zamknięcia Programu </w:t>
      </w:r>
      <w:r w:rsidRPr="0095148D">
        <w:rPr>
          <w:rFonts w:ascii="Calibri" w:hAnsi="Calibri"/>
          <w:sz w:val="22"/>
          <w:szCs w:val="22"/>
          <w:lang w:eastAsia="x-none"/>
        </w:rPr>
        <w:t>oraz do czasu zakończenia archiwizowania dokumentacji</w:t>
      </w:r>
      <w:r w:rsidRPr="0095148D">
        <w:rPr>
          <w:rFonts w:ascii="Calibri" w:hAnsi="Calibri"/>
          <w:sz w:val="22"/>
          <w:szCs w:val="22"/>
        </w:rPr>
        <w:t xml:space="preserve"> .</w:t>
      </w:r>
    </w:p>
    <w:p w14:paraId="0F90038B" w14:textId="2402D8F3"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2" w:history="1">
        <w:r w:rsidRPr="0095148D">
          <w:rPr>
            <w:rStyle w:val="Hipercze"/>
            <w:rFonts w:ascii="Calibri" w:hAnsi="Calibri"/>
            <w:sz w:val="22"/>
            <w:szCs w:val="22"/>
          </w:rPr>
          <w:t>www.rpo.dwup.pl</w:t>
        </w:r>
      </w:hyperlink>
      <w:r w:rsidRPr="0095148D">
        <w:rPr>
          <w:rFonts w:ascii="Calibri" w:hAnsi="Calibri"/>
          <w:sz w:val="22"/>
          <w:szCs w:val="22"/>
        </w:rPr>
        <w:t xml:space="preserve">. </w:t>
      </w:r>
      <w:r w:rsidR="00AA57AB">
        <w:rPr>
          <w:rFonts w:ascii="Calibri" w:hAnsi="Calibri"/>
          <w:sz w:val="22"/>
          <w:szCs w:val="22"/>
        </w:rPr>
        <w:t>Beneficjent może stosować własny wzór, pod warunkiem, że spełnia on wymagania RODO oraz zawiera informacje wskazane w decyzji.</w:t>
      </w:r>
      <w:r w:rsidR="00AA57AB" w:rsidRPr="0095148D">
        <w:rPr>
          <w:rFonts w:ascii="Calibri" w:hAnsi="Calibri"/>
          <w:sz w:val="22"/>
          <w:szCs w:val="22"/>
        </w:rPr>
        <w:t xml:space="preserve"> </w:t>
      </w:r>
      <w:r w:rsidRPr="0095148D">
        <w:rPr>
          <w:rFonts w:ascii="Calibri" w:hAnsi="Calibri"/>
          <w:sz w:val="22"/>
          <w:szCs w:val="22"/>
        </w:rPr>
        <w:t>Wszelkie roszczenia odszkodowawcze w tym zakresie, związane w szczególności z brakiem uzyskania zgody na przetwarzanie szczególnej kategorii danych osobowych, bądź z niezapewnieniem</w:t>
      </w:r>
      <w:r w:rsidRPr="006B751F">
        <w:rPr>
          <w:rFonts w:ascii="Calibri" w:hAnsi="Calibri"/>
          <w:sz w:val="22"/>
          <w:szCs w:val="22"/>
        </w:rPr>
        <w:t xml:space="preserve"> dostatecznej ochrony przetwarzania danych, obciążają Beneficjenta.</w:t>
      </w:r>
    </w:p>
    <w:p w14:paraId="22E4B5D4" w14:textId="19CC04D0"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00AA57AB">
        <w:rPr>
          <w:rFonts w:ascii="Calibri" w:hAnsi="Calibri"/>
          <w:sz w:val="22"/>
          <w:szCs w:val="22"/>
        </w:rPr>
        <w:t xml:space="preserve"> </w:t>
      </w:r>
      <w:r w:rsidR="00AA57AB" w:rsidRPr="00A16CCE">
        <w:rPr>
          <w:rFonts w:ascii="Calibri" w:hAnsi="Calibri"/>
          <w:sz w:val="22"/>
          <w:szCs w:val="22"/>
        </w:rPr>
        <w:t xml:space="preserve">w terminie niezbędnym na potrzeby rozliczenia </w:t>
      </w:r>
      <w:r w:rsidR="00AA57AB">
        <w:rPr>
          <w:rFonts w:ascii="Calibri" w:hAnsi="Calibri"/>
          <w:sz w:val="22"/>
          <w:szCs w:val="22"/>
        </w:rPr>
        <w:br/>
        <w:t>i zamknięcia Projektu, decyzji</w:t>
      </w:r>
      <w:r w:rsidR="00AA57AB"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00AA57AB" w:rsidRPr="006B751F">
        <w:rPr>
          <w:rFonts w:ascii="Calibri" w:hAnsi="Calibri"/>
          <w:sz w:val="22"/>
          <w:szCs w:val="22"/>
        </w:rPr>
        <w:t>.</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B2040AF" w14:textId="2C51139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E915FE">
        <w:rPr>
          <w:rFonts w:ascii="Calibri" w:hAnsi="Calibri"/>
          <w:iCs/>
          <w:sz w:val="22"/>
          <w:szCs w:val="22"/>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5F5E5C07" w14:textId="1A9003C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sidR="007029E0">
        <w:rPr>
          <w:rFonts w:ascii="Calibri" w:hAnsi="Calibri"/>
          <w:iCs/>
          <w:sz w:val="22"/>
          <w:szCs w:val="22"/>
        </w:rPr>
        <w:t>.</w:t>
      </w:r>
      <w:r w:rsidR="007029E0">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41FD6C4F" w14:textId="68D744CF"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w:t>
      </w:r>
      <w:r w:rsidRPr="0095148D">
        <w:rPr>
          <w:rFonts w:ascii="Calibri" w:hAnsi="Calibri"/>
          <w:sz w:val="22"/>
          <w:szCs w:val="22"/>
        </w:rPr>
        <w:t>podmiotami świadczącymi usługi na rzecz Beneficjenta</w:t>
      </w:r>
      <w:r w:rsidRPr="0095148D">
        <w:rPr>
          <w:rStyle w:val="Odwoanieprzypisudolnego"/>
          <w:rFonts w:ascii="Calibri" w:hAnsi="Calibri"/>
          <w:sz w:val="22"/>
          <w:szCs w:val="22"/>
        </w:rPr>
        <w:footnoteReference w:id="90"/>
      </w:r>
      <w:r w:rsidRPr="0095148D">
        <w:rPr>
          <w:rFonts w:ascii="Calibri" w:hAnsi="Calibri"/>
          <w:sz w:val="22"/>
          <w:szCs w:val="22"/>
        </w:rPr>
        <w:t xml:space="preserve"> w związku z realizacją Projektu lub Partnerem</w:t>
      </w:r>
      <w:r w:rsidRPr="0095148D">
        <w:rPr>
          <w:rStyle w:val="Odwoanieprzypisudolnego"/>
          <w:rFonts w:ascii="Calibri" w:hAnsi="Calibri"/>
          <w:sz w:val="22"/>
          <w:szCs w:val="22"/>
        </w:rPr>
        <w:footnoteReference w:id="91"/>
      </w:r>
      <w:r w:rsidRPr="0095148D">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w:t>
      </w:r>
      <w:r w:rsidRPr="0095148D">
        <w:rPr>
          <w:rFonts w:ascii="Calibri" w:hAnsi="Calibri"/>
          <w:sz w:val="22"/>
          <w:szCs w:val="22"/>
        </w:rPr>
        <w:lastRenderedPageBreak/>
        <w:t xml:space="preserve">może być szerszy niż zakres określony w Załączniku nr </w:t>
      </w:r>
      <w:r w:rsidR="00907EE1">
        <w:rPr>
          <w:rFonts w:ascii="Calibri" w:hAnsi="Calibri"/>
          <w:sz w:val="22"/>
          <w:szCs w:val="22"/>
        </w:rPr>
        <w:t>6</w:t>
      </w:r>
      <w:r w:rsidRPr="0095148D">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230DE87" w14:textId="77777777" w:rsidR="00401C55" w:rsidRPr="0095148D" w:rsidRDefault="00401C55" w:rsidP="00EB3CD4">
      <w:pPr>
        <w:pStyle w:val="Tekstpodstawowy"/>
        <w:numPr>
          <w:ilvl w:val="0"/>
          <w:numId w:val="112"/>
        </w:numPr>
        <w:tabs>
          <w:tab w:val="clear" w:pos="900"/>
        </w:tabs>
        <w:spacing w:before="60" w:after="60"/>
        <w:ind w:right="284"/>
        <w:rPr>
          <w:rFonts w:ascii="Calibri" w:hAnsi="Calibri"/>
          <w:sz w:val="22"/>
          <w:szCs w:val="22"/>
        </w:rPr>
      </w:pPr>
      <w:r w:rsidRPr="0095148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D5B3FE"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7C66CDA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0EED1462" w14:textId="77777777"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w:t>
      </w:r>
      <w:r w:rsidRPr="006B751F">
        <w:rPr>
          <w:rFonts w:ascii="Calibri" w:hAnsi="Calibri"/>
          <w:sz w:val="22"/>
          <w:szCs w:val="22"/>
        </w:rPr>
        <w:t>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2F784921" w14:textId="3F844EB4"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 xml:space="preserve">Beneficjent obowiązany jest do </w:t>
      </w:r>
      <w:r w:rsidRPr="0095148D">
        <w:rPr>
          <w:rFonts w:ascii="Calibri" w:hAnsi="Calibri"/>
          <w:sz w:val="22"/>
          <w:szCs w:val="22"/>
          <w:lang w:eastAsia="x-none"/>
        </w:rPr>
        <w:t xml:space="preserve"> wykonywania wobec osób, których dane dotyczą, obowiązków informacyjnych wynikających z przepisów RODO</w:t>
      </w:r>
      <w:r w:rsidRPr="0095148D">
        <w:rPr>
          <w:rFonts w:ascii="Calibri" w:hAnsi="Calibri"/>
          <w:sz w:val="22"/>
          <w:szCs w:val="22"/>
        </w:rPr>
        <w:t xml:space="preserve">.  Minimalny zakres informacji w tym zakresie zawiera wzór dostępny na stronie internetowej Instytucji Pośredniczącej </w:t>
      </w:r>
      <w:hyperlink r:id="rId13" w:history="1">
        <w:r w:rsidRPr="0095148D">
          <w:rPr>
            <w:rStyle w:val="Hipercze"/>
            <w:rFonts w:ascii="Calibri" w:hAnsi="Calibri"/>
            <w:sz w:val="22"/>
            <w:szCs w:val="22"/>
          </w:rPr>
          <w:t>www.rpo.dwup.pl</w:t>
        </w:r>
      </w:hyperlink>
      <w:r w:rsidRPr="0095148D">
        <w:rPr>
          <w:rFonts w:ascii="Calibri" w:hAnsi="Calibri"/>
          <w:sz w:val="22"/>
          <w:szCs w:val="22"/>
        </w:rPr>
        <w:t xml:space="preserve">. Beneficjent może stosować własny wzór, pod warunkiem, że spełnia on wymagania RODO oraz zawiera informacje wskazane w </w:t>
      </w:r>
      <w:r w:rsidR="007029E0">
        <w:rPr>
          <w:rFonts w:ascii="Calibri" w:hAnsi="Calibri"/>
          <w:sz w:val="22"/>
          <w:szCs w:val="22"/>
        </w:rPr>
        <w:t>decyzji</w:t>
      </w:r>
      <w:r w:rsidRPr="0095148D">
        <w:rPr>
          <w:rFonts w:ascii="Calibri" w:hAnsi="Calibri"/>
          <w:sz w:val="22"/>
          <w:szCs w:val="22"/>
        </w:rPr>
        <w:t>.</w:t>
      </w:r>
    </w:p>
    <w:p w14:paraId="349A4EBB"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1ECB2A50" w14:textId="51CC3704"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zobowiązuje się do udzielenia Instytucji Pośredniczącej, na jej każde żądanie, informacji na temat przetwarzania danych osobowych, o których mowa w niniejszym paragrafie</w:t>
      </w:r>
      <w:r w:rsidR="007029E0">
        <w:rPr>
          <w:rFonts w:ascii="Calibri" w:hAnsi="Calibri"/>
          <w:sz w:val="22"/>
          <w:szCs w:val="22"/>
        </w:rPr>
        <w:t>.</w:t>
      </w:r>
    </w:p>
    <w:p w14:paraId="7322F263" w14:textId="77777777" w:rsidR="00401C55" w:rsidRPr="0095148D" w:rsidRDefault="00401C55" w:rsidP="00EB3CD4">
      <w:pPr>
        <w:pStyle w:val="Tekstpodstawowy"/>
        <w:numPr>
          <w:ilvl w:val="0"/>
          <w:numId w:val="112"/>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95148D">
        <w:rPr>
          <w:rFonts w:ascii="Calibri" w:hAnsi="Calibri"/>
          <w:sz w:val="22"/>
          <w:szCs w:val="22"/>
        </w:rPr>
        <w:t>Beneficjent bez zbędnej zwłoki, nie później jednak niż w ciągu 24 godzin informuje Instytucję Pośredniczącą o:</w:t>
      </w:r>
    </w:p>
    <w:p w14:paraId="1EB9AA11" w14:textId="70D41B6D"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 xml:space="preserve">wszelkich przypadkach naruszenia ochrony danych osobowych uzyskanych w związku z realizacją Projektu  </w:t>
      </w:r>
      <w:r w:rsidRPr="0095148D">
        <w:rPr>
          <w:rFonts w:ascii="Calibri" w:hAnsi="Calibri"/>
          <w:sz w:val="22"/>
          <w:szCs w:val="22"/>
          <w:lang w:val="x-none"/>
        </w:rPr>
        <w:t xml:space="preserve">i decyzji </w:t>
      </w:r>
      <w:r w:rsidRPr="0095148D">
        <w:rPr>
          <w:rFonts w:ascii="Calibri" w:hAnsi="Calibri"/>
          <w:sz w:val="22"/>
          <w:szCs w:val="22"/>
        </w:rPr>
        <w:t xml:space="preserve">oraz ich niewłaściwym użyciu. Zgłoszenie powinno </w:t>
      </w:r>
      <w:r w:rsidR="007029E0">
        <w:rPr>
          <w:rFonts w:ascii="Calibri" w:hAnsi="Calibri"/>
          <w:sz w:val="22"/>
          <w:szCs w:val="22"/>
        </w:rPr>
        <w:t>zawierać</w:t>
      </w:r>
      <w:r w:rsidR="007029E0" w:rsidRPr="0095148D">
        <w:rPr>
          <w:rFonts w:ascii="Calibri" w:hAnsi="Calibri"/>
          <w:sz w:val="22"/>
          <w:szCs w:val="22"/>
        </w:rPr>
        <w:t xml:space="preserve"> </w:t>
      </w:r>
      <w:r w:rsidRPr="0095148D">
        <w:rPr>
          <w:rFonts w:ascii="Calibri" w:hAnsi="Calibri"/>
          <w:sz w:val="22"/>
          <w:szCs w:val="22"/>
        </w:rPr>
        <w:t>element</w:t>
      </w:r>
      <w:r w:rsidR="007029E0">
        <w:rPr>
          <w:rFonts w:ascii="Calibri" w:hAnsi="Calibri"/>
          <w:sz w:val="22"/>
          <w:szCs w:val="22"/>
        </w:rPr>
        <w:t>y</w:t>
      </w:r>
      <w:r w:rsidRPr="0095148D">
        <w:rPr>
          <w:rFonts w:ascii="Calibri" w:hAnsi="Calibri"/>
          <w:sz w:val="22"/>
          <w:szCs w:val="22"/>
        </w:rPr>
        <w:t xml:space="preserve"> określon</w:t>
      </w:r>
      <w:r w:rsidR="007029E0">
        <w:rPr>
          <w:rFonts w:ascii="Calibri" w:hAnsi="Calibri"/>
          <w:sz w:val="22"/>
          <w:szCs w:val="22"/>
        </w:rPr>
        <w:t>e</w:t>
      </w:r>
      <w:r w:rsidRPr="0095148D">
        <w:rPr>
          <w:rFonts w:ascii="Calibri" w:hAnsi="Calibri"/>
          <w:sz w:val="22"/>
          <w:szCs w:val="22"/>
        </w:rPr>
        <w:t xml:space="preserve"> w art. 33 RODO;</w:t>
      </w:r>
    </w:p>
    <w:p w14:paraId="53BE0971"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3C7D27E4" w14:textId="77777777" w:rsidR="00401C55" w:rsidRPr="0095148D"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lastRenderedPageBreak/>
        <w:t>wynikach kontroli prowadzonych przez uprawnione podmioty, wraz z informacją o podjętych w ich wyniku działaniach naprawczych i sposobie wykonania zaleceń o których mowa w ust. 24, w przypadku, gdy były wydane;</w:t>
      </w:r>
    </w:p>
    <w:p w14:paraId="287028A0" w14:textId="77777777"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71D350F2" w14:textId="4853636D" w:rsidR="00401C55" w:rsidRPr="006B751F" w:rsidRDefault="00401C55" w:rsidP="00EB3CD4">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decyzji</w:t>
      </w:r>
      <w:r w:rsidRPr="006B751F">
        <w:rPr>
          <w:rFonts w:ascii="Calibri" w:hAnsi="Calibri"/>
          <w:sz w:val="22"/>
          <w:szCs w:val="22"/>
        </w:rPr>
        <w:t>;</w:t>
      </w:r>
    </w:p>
    <w:p w14:paraId="52D5576A" w14:textId="1F82A555" w:rsidR="00401C55" w:rsidRPr="006B751F"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7029E0">
        <w:rPr>
          <w:rFonts w:ascii="Calibri" w:hAnsi="Calibri"/>
          <w:sz w:val="22"/>
          <w:szCs w:val="22"/>
        </w:rPr>
        <w:t>naruszenia</w:t>
      </w:r>
      <w:r w:rsidR="007029E0" w:rsidRPr="006B751F">
        <w:rPr>
          <w:rFonts w:ascii="Calibri" w:hAnsi="Calibri"/>
          <w:sz w:val="22"/>
          <w:szCs w:val="22"/>
        </w:rPr>
        <w:t xml:space="preserve"> </w:t>
      </w:r>
      <w:r w:rsidRPr="006B751F">
        <w:rPr>
          <w:rFonts w:ascii="Calibri" w:hAnsi="Calibri"/>
          <w:sz w:val="22"/>
          <w:szCs w:val="22"/>
        </w:rPr>
        <w:t>w zakresie niezbędnym do przeprowadzenia kontroli.</w:t>
      </w:r>
    </w:p>
    <w:p w14:paraId="5D874EF4"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AECD17D" w14:textId="720D75F5"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95148D">
        <w:rPr>
          <w:rFonts w:ascii="Calibri" w:hAnsi="Calibri" w:cs="Calibri"/>
          <w:sz w:val="22"/>
          <w:szCs w:val="22"/>
        </w:rPr>
        <w:t>ustawą o ochronie danych osobowych</w:t>
      </w:r>
      <w:r w:rsidRPr="0095148D">
        <w:rPr>
          <w:rFonts w:ascii="Calibri" w:hAnsi="Calibri"/>
          <w:sz w:val="22"/>
          <w:szCs w:val="22"/>
        </w:rPr>
        <w:t xml:space="preserve"> oraz </w:t>
      </w:r>
      <w:r w:rsidR="000415E5">
        <w:rPr>
          <w:rFonts w:ascii="Calibri" w:hAnsi="Calibri"/>
          <w:sz w:val="22"/>
          <w:szCs w:val="22"/>
        </w:rPr>
        <w:t>decyzją</w:t>
      </w:r>
      <w:r w:rsidRPr="0095148D">
        <w:rPr>
          <w:rFonts w:ascii="Calibri" w:hAnsi="Calibri"/>
          <w:sz w:val="22"/>
          <w:szCs w:val="22"/>
        </w:rPr>
        <w:t>. Zawiadomienie o zamiarze przeprowadzenia kontroli powinno być przekazane Beneficjentowi co najmniej na 5 dni roboczych przed dniem rozpoczęcia kontroli.</w:t>
      </w:r>
    </w:p>
    <w:p w14:paraId="5A2D82FF" w14:textId="09732E2B"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W przypadku powzięcia przez Instytucję Pośredniczącą lub Administratora wiadomości o rażącym naruszeniu przez Beneficjenta obowiązków wynikających z RODO, </w:t>
      </w:r>
      <w:r w:rsidRPr="0095148D">
        <w:rPr>
          <w:rFonts w:ascii="Calibri" w:hAnsi="Calibri" w:cs="Calibri"/>
          <w:sz w:val="22"/>
          <w:szCs w:val="22"/>
        </w:rPr>
        <w:t xml:space="preserve">ustawy  o ochronie danych osobowych </w:t>
      </w:r>
      <w:r w:rsidRPr="0095148D">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w:t>
      </w:r>
      <w:r w:rsidR="007029E0">
        <w:rPr>
          <w:rFonts w:ascii="Calibri" w:hAnsi="Calibri"/>
          <w:sz w:val="22"/>
          <w:szCs w:val="22"/>
        </w:rPr>
        <w:t>1</w:t>
      </w:r>
      <w:r w:rsidRPr="0095148D">
        <w:rPr>
          <w:rFonts w:ascii="Calibri" w:hAnsi="Calibri"/>
          <w:sz w:val="22"/>
          <w:szCs w:val="22"/>
        </w:rPr>
        <w:t>.</w:t>
      </w:r>
    </w:p>
    <w:p w14:paraId="1F0761A2" w14:textId="77777777" w:rsidR="00401C55" w:rsidRPr="0095148D" w:rsidRDefault="00401C55" w:rsidP="00EB3CD4">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Kontrolerzy Instytucji Pośredniczącej, Administratora lub podmiotów przez nie upoważnionych, mają w szczególności prawo:</w:t>
      </w:r>
    </w:p>
    <w:p w14:paraId="79393407" w14:textId="117D4203"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95148D">
        <w:rPr>
          <w:rFonts w:ascii="Calibri" w:hAnsi="Calibri"/>
          <w:sz w:val="22"/>
          <w:szCs w:val="22"/>
        </w:rPr>
        <w:t>wstępu, w godzinach pracy Beneficjenta, za okazaniem imiennego upoważnienia, do pomieszczenia, w którym jest zlokalizowany zbiór powierzonych</w:t>
      </w:r>
      <w:r w:rsidRPr="006B751F">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0415E5">
        <w:rPr>
          <w:rFonts w:ascii="Calibri" w:hAnsi="Calibri"/>
          <w:sz w:val="22"/>
          <w:szCs w:val="22"/>
        </w:rPr>
        <w:t>decyzją</w:t>
      </w:r>
      <w:r w:rsidRPr="006B751F">
        <w:rPr>
          <w:rFonts w:ascii="Calibri" w:hAnsi="Calibri"/>
          <w:sz w:val="22"/>
          <w:szCs w:val="22"/>
        </w:rPr>
        <w:t>;</w:t>
      </w:r>
    </w:p>
    <w:p w14:paraId="228DE8E1"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392BCECA" w14:textId="77777777" w:rsidR="00401C55" w:rsidRPr="006B751F"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60A8E70F" w14:textId="77777777" w:rsidR="00401C55" w:rsidRPr="0095148D" w:rsidRDefault="00401C55" w:rsidP="00EB3CD4">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przeprowadzania oględzin urządzeń, </w:t>
      </w:r>
      <w:r w:rsidRPr="0095148D">
        <w:rPr>
          <w:rFonts w:ascii="Calibri" w:hAnsi="Calibri"/>
          <w:sz w:val="22"/>
          <w:szCs w:val="22"/>
        </w:rPr>
        <w:t>nośników oraz oględzin na stacjach klienckich używanych do przetwarzania danych osobowych.</w:t>
      </w:r>
    </w:p>
    <w:p w14:paraId="7AACC3B5" w14:textId="1280AB35"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1AEFC17D" w14:textId="5E364264" w:rsidR="00401C55" w:rsidRPr="0095148D" w:rsidRDefault="00401C55" w:rsidP="00EB3CD4">
      <w:pPr>
        <w:pStyle w:val="Tekstpodstawowy"/>
        <w:numPr>
          <w:ilvl w:val="0"/>
          <w:numId w:val="112"/>
        </w:numPr>
        <w:rPr>
          <w:rFonts w:asciiTheme="minorHAnsi" w:hAnsiTheme="minorHAnsi"/>
          <w:i/>
          <w:sz w:val="22"/>
          <w:szCs w:val="22"/>
        </w:rPr>
      </w:pPr>
      <w:r w:rsidRPr="0095148D">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7ADE8C08" w14:textId="77777777" w:rsidR="00401C55" w:rsidRDefault="00401C55" w:rsidP="00401C55">
      <w:pPr>
        <w:tabs>
          <w:tab w:val="left" w:pos="284"/>
        </w:tabs>
        <w:autoSpaceDE w:val="0"/>
        <w:autoSpaceDN w:val="0"/>
        <w:adjustRightInd w:val="0"/>
        <w:spacing w:before="60" w:after="60" w:line="240" w:lineRule="auto"/>
        <w:ind w:left="284"/>
        <w:jc w:val="both"/>
        <w:rPr>
          <w:rFonts w:asciiTheme="minorHAnsi" w:hAnsiTheme="minorHAnsi"/>
        </w:rPr>
      </w:pPr>
    </w:p>
    <w:p w14:paraId="78D93F84" w14:textId="77777777" w:rsidR="00D239F9" w:rsidRPr="009D62FF" w:rsidRDefault="00D239F9" w:rsidP="00D239F9">
      <w:pPr>
        <w:keepNext/>
        <w:spacing w:after="120" w:line="240" w:lineRule="auto"/>
        <w:jc w:val="center"/>
        <w:rPr>
          <w:rFonts w:asciiTheme="minorHAnsi" w:hAnsiTheme="minorHAnsi"/>
          <w:b/>
        </w:rPr>
      </w:pPr>
      <w:r w:rsidRPr="009D62FF">
        <w:rPr>
          <w:rFonts w:asciiTheme="minorHAnsi" w:hAnsiTheme="minorHAnsi"/>
          <w:b/>
        </w:rPr>
        <w:lastRenderedPageBreak/>
        <w:t>Obowiązki informacyjne</w:t>
      </w:r>
    </w:p>
    <w:p w14:paraId="41669A5F" w14:textId="77777777" w:rsidR="00D239F9" w:rsidRPr="009D62FF" w:rsidRDefault="00D239F9" w:rsidP="00D239F9">
      <w:pPr>
        <w:keepNext/>
        <w:spacing w:after="60"/>
        <w:jc w:val="center"/>
        <w:rPr>
          <w:rFonts w:asciiTheme="minorHAnsi" w:hAnsiTheme="minorHAnsi"/>
        </w:rPr>
      </w:pPr>
      <w:r w:rsidRPr="009D62FF">
        <w:rPr>
          <w:rFonts w:asciiTheme="minorHAnsi" w:hAnsiTheme="minorHAnsi"/>
        </w:rPr>
        <w:t>§ 22.</w:t>
      </w:r>
    </w:p>
    <w:p w14:paraId="183D0C40" w14:textId="00D143A2" w:rsidR="00D239F9" w:rsidRPr="009D62FF" w:rsidRDefault="00D239F9" w:rsidP="00EB3CD4">
      <w:pPr>
        <w:numPr>
          <w:ilvl w:val="0"/>
          <w:numId w:val="46"/>
        </w:numPr>
        <w:tabs>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Beneficjent jest zobowiązany do wypełniania obowiązków informacyjnych i promocyjnych zgodnie </w:t>
      </w:r>
      <w:r w:rsidRPr="009D62FF">
        <w:rPr>
          <w:rFonts w:asciiTheme="minorHAnsi" w:hAnsiTheme="minorHAnsi"/>
          <w:spacing w:val="-4"/>
        </w:rPr>
        <w:t>z zapisami Rozporządzenia nr 1303/2013 i Rozporządzenia Wykonawczego Komisji (UE) nr</w:t>
      </w:r>
      <w:r w:rsidRPr="00D239F9">
        <w:rPr>
          <w:rFonts w:asciiTheme="minorHAnsi" w:hAnsiTheme="minorHAnsi"/>
          <w:spacing w:val="-4"/>
        </w:rPr>
        <w:t xml:space="preserve"> </w:t>
      </w:r>
      <w:r w:rsidRPr="009D62FF">
        <w:rPr>
          <w:rFonts w:asciiTheme="minorHAnsi" w:hAnsiTheme="minorHAnsi"/>
          <w:spacing w:val="-4"/>
        </w:rPr>
        <w:t>821/2014</w:t>
      </w:r>
      <w:r w:rsidRPr="00D239F9">
        <w:rPr>
          <w:rFonts w:asciiTheme="minorHAnsi" w:hAnsiTheme="minorHAnsi"/>
        </w:rPr>
        <w:br/>
      </w:r>
      <w:r w:rsidRPr="009D62FF">
        <w:rPr>
          <w:rFonts w:asciiTheme="minorHAnsi" w:hAnsiTheme="minorHAnsi"/>
        </w:rPr>
        <w:t>z dnia 28 lipca 2014</w:t>
      </w:r>
      <w:r w:rsidR="00D36FC2">
        <w:rPr>
          <w:rFonts w:asciiTheme="minorHAnsi" w:hAnsiTheme="minorHAnsi"/>
        </w:rPr>
        <w:t xml:space="preserve"> </w:t>
      </w:r>
      <w:r w:rsidR="00D36FC2" w:rsidRPr="0010460E">
        <w:rPr>
          <w:rFonts w:asciiTheme="minorHAnsi" w:eastAsia="Times New Roman" w:hAnsiTheme="minorHAnsi" w:cstheme="minorHAnsi"/>
          <w:bCs/>
          <w:color w:val="222222"/>
          <w:lang w:eastAsia="pl-PL"/>
        </w:rPr>
        <w:t>roku ustanawiające</w:t>
      </w:r>
      <w:r w:rsidR="00D36FC2">
        <w:rPr>
          <w:rFonts w:eastAsia="Times New Roman" w:cstheme="minorHAnsi"/>
          <w:bCs/>
          <w:color w:val="222222"/>
          <w:lang w:eastAsia="pl-PL"/>
        </w:rPr>
        <w:t>go</w:t>
      </w:r>
      <w:r w:rsidR="00D36FC2"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00D36FC2" w:rsidRPr="00D36FC2">
        <w:rPr>
          <w:rFonts w:asciiTheme="minorHAnsi" w:hAnsiTheme="minorHAnsi"/>
        </w:rPr>
        <w:t>w odniesieniu do operacji oraz systemu rejestracji i przechowywania danych</w:t>
      </w:r>
      <w:r w:rsidRPr="009D62FF">
        <w:rPr>
          <w:rFonts w:asciiTheme="minorHAnsi" w:hAnsiTheme="minorHAnsi"/>
        </w:rPr>
        <w:t>, Wytycznymi o</w:t>
      </w:r>
      <w:r w:rsidR="00D36FC2">
        <w:rPr>
          <w:rFonts w:asciiTheme="minorHAnsi" w:hAnsiTheme="minorHAnsi"/>
        </w:rPr>
        <w:t> </w:t>
      </w:r>
      <w:r w:rsidRPr="009D62FF">
        <w:rPr>
          <w:rFonts w:asciiTheme="minorHAnsi" w:hAnsiTheme="minorHAnsi"/>
        </w:rPr>
        <w:t xml:space="preserve">których mowa w § 4 ust. 6 pkt 6 </w:t>
      </w:r>
      <w:r w:rsidRPr="00D36FC2">
        <w:rPr>
          <w:rFonts w:asciiTheme="minorHAnsi" w:hAnsiTheme="minorHAnsi"/>
        </w:rPr>
        <w:t xml:space="preserve">decyzji </w:t>
      </w:r>
      <w:r w:rsidRPr="009D62FF">
        <w:rPr>
          <w:rFonts w:asciiTheme="minorHAnsi" w:hAnsiTheme="minorHAnsi"/>
        </w:rPr>
        <w:t>oraz zgodnie z</w:t>
      </w:r>
      <w:r w:rsidRPr="00D239F9">
        <w:rPr>
          <w:rFonts w:asciiTheme="minorHAnsi" w:hAnsiTheme="minorHAnsi"/>
        </w:rPr>
        <w:t xml:space="preserve"> </w:t>
      </w:r>
      <w:r w:rsidRPr="009D62FF">
        <w:rPr>
          <w:rFonts w:asciiTheme="minorHAnsi" w:hAnsiTheme="minorHAnsi"/>
        </w:rPr>
        <w:t>instrukcjami i wskazówkami zawartymi w</w:t>
      </w:r>
      <w:r w:rsidR="00D36FC2">
        <w:rPr>
          <w:rFonts w:asciiTheme="minorHAnsi" w:hAnsiTheme="minorHAnsi"/>
        </w:rPr>
        <w:t> </w:t>
      </w:r>
      <w:r w:rsidRPr="009D62FF">
        <w:rPr>
          <w:rFonts w:asciiTheme="minorHAnsi" w:hAnsiTheme="minorHAnsi"/>
        </w:rPr>
        <w:t xml:space="preserve">załączniku nr </w:t>
      </w:r>
      <w:r w:rsidR="00907EE1">
        <w:rPr>
          <w:rFonts w:asciiTheme="minorHAnsi" w:hAnsiTheme="minorHAnsi"/>
        </w:rPr>
        <w:t>9</w:t>
      </w:r>
      <w:r w:rsidRPr="009D62FF">
        <w:rPr>
          <w:rFonts w:asciiTheme="minorHAnsi" w:hAnsiTheme="minorHAnsi"/>
        </w:rPr>
        <w:t xml:space="preserve"> do </w:t>
      </w:r>
      <w:r w:rsidRPr="00D239F9">
        <w:rPr>
          <w:rFonts w:asciiTheme="minorHAnsi" w:hAnsiTheme="minorHAnsi"/>
        </w:rPr>
        <w:t>decyzji</w:t>
      </w:r>
      <w:r w:rsidRPr="009D62FF">
        <w:rPr>
          <w:rFonts w:asciiTheme="minorHAnsi" w:hAnsiTheme="minorHAnsi"/>
        </w:rPr>
        <w:t>.</w:t>
      </w:r>
    </w:p>
    <w:p w14:paraId="790BAFA4" w14:textId="77777777" w:rsidR="00D239F9" w:rsidRPr="009D62FF" w:rsidRDefault="00D239F9" w:rsidP="00EB3CD4">
      <w:pPr>
        <w:numPr>
          <w:ilvl w:val="0"/>
          <w:numId w:val="46"/>
        </w:numPr>
        <w:tabs>
          <w:tab w:val="num" w:pos="284"/>
        </w:tabs>
        <w:spacing w:before="60" w:after="60" w:line="240" w:lineRule="auto"/>
        <w:ind w:left="284" w:hanging="284"/>
        <w:jc w:val="both"/>
        <w:rPr>
          <w:rFonts w:asciiTheme="minorHAnsi" w:hAnsiTheme="minorHAnsi"/>
        </w:rPr>
      </w:pPr>
      <w:r w:rsidRPr="009D62FF">
        <w:rPr>
          <w:rFonts w:asciiTheme="minorHAnsi" w:hAnsiTheme="minorHAnsi"/>
        </w:rPr>
        <w:t>Beneficjent jest zobowiązany w szczególności do:</w:t>
      </w:r>
    </w:p>
    <w:p w14:paraId="505E0FDA" w14:textId="5F0DA9F1"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oznaczania znakiem Funduszy Europejskich</w:t>
      </w:r>
      <w:r w:rsidR="0044399B">
        <w:rPr>
          <w:rFonts w:asciiTheme="minorHAnsi" w:hAnsiTheme="minorHAnsi"/>
          <w:spacing w:val="-6"/>
          <w:sz w:val="22"/>
        </w:rPr>
        <w:t>, barwami RP,</w:t>
      </w:r>
      <w:r w:rsidRPr="009D62FF">
        <w:rPr>
          <w:rFonts w:asciiTheme="minorHAnsi" w:hAnsiTheme="minorHAnsi"/>
          <w:spacing w:val="-6"/>
          <w:sz w:val="22"/>
        </w:rPr>
        <w:t xml:space="preserve"> herbem województwa</w:t>
      </w:r>
      <w:r w:rsidRPr="009D62FF">
        <w:rPr>
          <w:rFonts w:asciiTheme="minorHAnsi" w:hAnsiTheme="minorHAnsi"/>
          <w:sz w:val="22"/>
        </w:rPr>
        <w:t xml:space="preserve"> dolnośląskiego z napisem ,,Dolny Śląsk”</w:t>
      </w:r>
      <w:r w:rsidR="0044399B">
        <w:rPr>
          <w:rFonts w:asciiTheme="minorHAnsi" w:hAnsiTheme="minorHAnsi"/>
          <w:sz w:val="22"/>
        </w:rPr>
        <w:t xml:space="preserve"> oraz znakiem Unii Europejskiej</w:t>
      </w:r>
      <w:r w:rsidRPr="009D62FF">
        <w:rPr>
          <w:rFonts w:asciiTheme="minorHAnsi" w:hAnsiTheme="minorHAnsi"/>
          <w:sz w:val="22"/>
        </w:rPr>
        <w:t>:</w:t>
      </w:r>
    </w:p>
    <w:p w14:paraId="4392FFF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prowadzonych działań informacyjnych i promocyjnych dotyczących Projektu;</w:t>
      </w:r>
    </w:p>
    <w:p w14:paraId="7972F53B" w14:textId="3FB324A9"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pacing w:val="-8"/>
          <w:sz w:val="22"/>
        </w:rPr>
        <w:t xml:space="preserve">wszystkich dokumentów związanych z </w:t>
      </w:r>
      <w:r w:rsidRPr="00D239F9">
        <w:rPr>
          <w:rFonts w:asciiTheme="minorHAnsi" w:hAnsiTheme="minorHAnsi"/>
          <w:spacing w:val="-8"/>
          <w:sz w:val="22"/>
          <w:szCs w:val="22"/>
        </w:rPr>
        <w:t>realizacją</w:t>
      </w:r>
      <w:r w:rsidRPr="009D62FF">
        <w:rPr>
          <w:rFonts w:asciiTheme="minorHAnsi" w:hAnsiTheme="minorHAnsi"/>
          <w:spacing w:val="-8"/>
          <w:sz w:val="22"/>
        </w:rPr>
        <w:t xml:space="preserve"> Projektu, podawanych do wiadomości publicznej;</w:t>
      </w:r>
    </w:p>
    <w:p w14:paraId="4A36C95A" w14:textId="77777777" w:rsidR="00D239F9" w:rsidRPr="009D62FF" w:rsidRDefault="00D239F9" w:rsidP="00EB3CD4">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dokumentów i materiałów dla osób i podmiotów uczestniczących w Projekcie.</w:t>
      </w:r>
    </w:p>
    <w:p w14:paraId="32D75158"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przynajmniej jednego plakatu o minimalnym formacie A3 lub odpowiednio tablicy informacyjnej i/lub pamiątkowej w miejscu realizacji Projektu;</w:t>
      </w:r>
    </w:p>
    <w:p w14:paraId="09587A09"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opisu Projektu na stronie internetowej, w przypadku posiadania strony internetowej;</w:t>
      </w:r>
    </w:p>
    <w:p w14:paraId="224E4F50"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przekazywania</w:t>
      </w:r>
      <w:r w:rsidRPr="009D62FF">
        <w:rPr>
          <w:rFonts w:asciiTheme="minorHAnsi" w:hAnsiTheme="minorHAnsi"/>
          <w:sz w:val="22"/>
        </w:rPr>
        <w:t xml:space="preserve"> osobom i podmiotom uczestniczącym w projekcie informacji, że Projekt uzyskał dofinansowanie przynajmniej w formie odpowiedniego oznakowania;</w:t>
      </w:r>
    </w:p>
    <w:p w14:paraId="314571B3" w14:textId="77777777" w:rsidR="00D239F9" w:rsidRPr="009D62FF" w:rsidRDefault="00D239F9" w:rsidP="00EB3CD4">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dokumentowania</w:t>
      </w:r>
      <w:r w:rsidRPr="009D62FF">
        <w:rPr>
          <w:rFonts w:asciiTheme="minorHAnsi" w:hAnsiTheme="minorHAnsi"/>
          <w:sz w:val="22"/>
        </w:rPr>
        <w:t xml:space="preserve"> działań informacyjnych i promocyjnych prowadzonych w ramach Projektu.</w:t>
      </w:r>
    </w:p>
    <w:p w14:paraId="5027BE5D" w14:textId="56922F2D" w:rsidR="00D239F9" w:rsidRPr="009D62FF" w:rsidRDefault="00D239F9" w:rsidP="00EB3CD4">
      <w:pPr>
        <w:numPr>
          <w:ilvl w:val="0"/>
          <w:numId w:val="46"/>
        </w:numPr>
        <w:spacing w:before="60" w:after="60" w:line="240" w:lineRule="auto"/>
        <w:ind w:left="284" w:hanging="284"/>
        <w:jc w:val="both"/>
        <w:rPr>
          <w:rFonts w:asciiTheme="minorHAnsi" w:hAnsiTheme="minorHAnsi"/>
        </w:rPr>
      </w:pPr>
      <w:r w:rsidRPr="009D62FF">
        <w:rPr>
          <w:rFonts w:asciiTheme="minorHAnsi" w:hAnsiTheme="minorHAnsi"/>
        </w:rPr>
        <w:t xml:space="preserve">Na potrzeby informacji i promocji Funduszu, Programu i Projektu, Beneficjent udostępnia Instytucji </w:t>
      </w:r>
      <w:r w:rsidRPr="00D239F9">
        <w:rPr>
          <w:rFonts w:asciiTheme="minorHAnsi" w:hAnsiTheme="minorHAnsi" w:cs="Calibri"/>
        </w:rPr>
        <w:t>Pośredniczącej</w:t>
      </w:r>
      <w:r w:rsidRPr="009D62FF">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1FBEC390"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utrwalania i zwielokrotniania utworu – wytwarzanie określoną techniką egzemplarzy </w:t>
      </w:r>
      <w:r w:rsidRPr="009D62FF">
        <w:rPr>
          <w:rFonts w:asciiTheme="minorHAnsi" w:hAnsiTheme="minorHAnsi"/>
          <w:spacing w:val="-4"/>
          <w:sz w:val="22"/>
        </w:rPr>
        <w:t>utworu, w tym techniką drukarską, reprograficzną, zapisu magnetycznego oraz techniką cyfrową;</w:t>
      </w:r>
    </w:p>
    <w:p w14:paraId="7461339E" w14:textId="77777777"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obrotu oryginałem albo egzemplarzami, na których utwór utrwalono – wprowadzanie do obrotu, użyczenie lub najem oryginału albo egzemplarzy; </w:t>
      </w:r>
    </w:p>
    <w:p w14:paraId="5006191A" w14:textId="12FB7CEB" w:rsidR="00D239F9" w:rsidRPr="009D62FF" w:rsidRDefault="00D239F9" w:rsidP="00EB3CD4">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pacing w:val="-4"/>
          <w:sz w:val="22"/>
        </w:rPr>
        <w:t xml:space="preserve">w </w:t>
      </w:r>
      <w:r w:rsidRPr="009D62FF">
        <w:rPr>
          <w:rFonts w:asciiTheme="minorHAnsi" w:hAnsiTheme="minorHAnsi"/>
          <w:sz w:val="22"/>
        </w:rPr>
        <w:t>zakresie</w:t>
      </w:r>
      <w:r w:rsidRPr="009D62FF">
        <w:rPr>
          <w:rFonts w:asciiTheme="minorHAnsi" w:hAnsiTheme="minorHAnsi"/>
          <w:spacing w:val="-4"/>
          <w:sz w:val="22"/>
        </w:rPr>
        <w:t xml:space="preserve"> rozpowszechniania utworu w sposób inny niż określony w pkt 2 – publiczne wykonanie,</w:t>
      </w:r>
      <w:r w:rsidRPr="009D62FF">
        <w:rPr>
          <w:rFonts w:asciiTheme="minorHAnsi" w:hAnsiTheme="minorHAnsi"/>
          <w:sz w:val="22"/>
        </w:rPr>
        <w:t xml:space="preserve"> wystawienie, wyświetlenie, odtworzenie oraz nadawanie i reemitowanie, a także publiczne </w:t>
      </w:r>
      <w:r w:rsidRPr="009D62FF">
        <w:rPr>
          <w:rFonts w:asciiTheme="minorHAnsi" w:hAnsiTheme="minorHAnsi"/>
          <w:spacing w:val="-4"/>
          <w:sz w:val="22"/>
        </w:rPr>
        <w:t>udostępnianie utworu w taki sposób, aby każdy mógł mieć do niego dostęp w</w:t>
      </w:r>
      <w:r w:rsidRPr="00D239F9">
        <w:rPr>
          <w:rFonts w:asciiTheme="minorHAnsi" w:hAnsiTheme="minorHAnsi" w:cs="Calibri"/>
          <w:spacing w:val="-4"/>
          <w:sz w:val="22"/>
          <w:szCs w:val="22"/>
        </w:rPr>
        <w:t xml:space="preserve"> </w:t>
      </w:r>
      <w:r w:rsidRPr="009D62FF">
        <w:rPr>
          <w:rFonts w:asciiTheme="minorHAnsi" w:hAnsiTheme="minorHAnsi"/>
          <w:spacing w:val="-4"/>
          <w:sz w:val="22"/>
        </w:rPr>
        <w:t>miejscu i w czasie przez siebie wybranym</w:t>
      </w:r>
      <w:r w:rsidRPr="009D62FF">
        <w:rPr>
          <w:rFonts w:asciiTheme="minorHAnsi" w:hAnsiTheme="minorHAnsi"/>
          <w:sz w:val="22"/>
        </w:rPr>
        <w:t>.</w:t>
      </w:r>
    </w:p>
    <w:p w14:paraId="0706E2B5" w14:textId="77777777" w:rsidR="006C5B07" w:rsidRDefault="00D239F9" w:rsidP="006C5B07">
      <w:pPr>
        <w:numPr>
          <w:ilvl w:val="0"/>
          <w:numId w:val="46"/>
        </w:numPr>
        <w:tabs>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Instytucja </w:t>
      </w:r>
      <w:r w:rsidRPr="00D239F9">
        <w:rPr>
          <w:rFonts w:asciiTheme="minorHAnsi" w:hAnsiTheme="minorHAnsi" w:cs="Calibri"/>
        </w:rPr>
        <w:t>Pośrednicząc</w:t>
      </w:r>
      <w:r w:rsidRPr="00D239F9">
        <w:rPr>
          <w:rFonts w:asciiTheme="minorHAnsi" w:hAnsiTheme="minorHAnsi"/>
        </w:rPr>
        <w:t>a</w:t>
      </w:r>
      <w:r w:rsidRPr="009D62FF">
        <w:rPr>
          <w:rFonts w:asciiTheme="minorHAnsi" w:hAnsiTheme="minorHAnsi"/>
        </w:rPr>
        <w:t xml:space="preserve"> w sposób zwyczajowo przyjęty, w tym na stronie internetowej www.rpo.</w:t>
      </w:r>
      <w:r w:rsidRPr="00D239F9">
        <w:rPr>
          <w:rFonts w:asciiTheme="minorHAnsi" w:hAnsiTheme="minorHAnsi"/>
        </w:rPr>
        <w:t>dwup</w:t>
      </w:r>
      <w:r w:rsidRPr="009D62FF">
        <w:rPr>
          <w:rFonts w:asciiTheme="minorHAnsi" w:hAnsiTheme="minorHAnsi"/>
        </w:rPr>
        <w:t>.pl, udostępnia Beneficjentowi odpowiednie logo</w:t>
      </w:r>
      <w:r w:rsidR="0044399B">
        <w:rPr>
          <w:rFonts w:asciiTheme="minorHAnsi" w:hAnsiTheme="minorHAnsi"/>
        </w:rPr>
        <w:t>typy</w:t>
      </w:r>
      <w:r w:rsidRPr="009D62FF">
        <w:rPr>
          <w:rFonts w:asciiTheme="minorHAnsi" w:hAnsiTheme="minorHAnsi"/>
        </w:rPr>
        <w:t xml:space="preserve"> w ramach Programu, celem realizacji obowiązków dotyczących informacji i promocji Projektu.</w:t>
      </w:r>
    </w:p>
    <w:p w14:paraId="12A188BC" w14:textId="1E5E0AFB" w:rsidR="006C5B07" w:rsidRDefault="006C5B07" w:rsidP="006C5B07">
      <w:pPr>
        <w:numPr>
          <w:ilvl w:val="0"/>
          <w:numId w:val="46"/>
        </w:numPr>
        <w:tabs>
          <w:tab w:val="num" w:pos="284"/>
        </w:tabs>
        <w:spacing w:before="60" w:after="60" w:line="240" w:lineRule="auto"/>
        <w:ind w:left="284" w:hanging="284"/>
        <w:jc w:val="both"/>
        <w:rPr>
          <w:rFonts w:asciiTheme="minorHAnsi" w:hAnsiTheme="minorHAnsi"/>
        </w:rPr>
      </w:pPr>
      <w:r w:rsidRPr="006C5B07">
        <w:rPr>
          <w:rFonts w:asciiTheme="minorHAnsi" w:hAnsiTheme="minorHAnsi" w:cs="Calibri"/>
        </w:rPr>
        <w:t>Beneficjent zobowiązany jest do informowania właściwych terytorialnie ośrodków pomocy społecznej</w:t>
      </w:r>
      <w:r w:rsidR="000950B2">
        <w:rPr>
          <w:rStyle w:val="Odwoanieprzypisudolnego"/>
          <w:rFonts w:asciiTheme="minorHAnsi" w:hAnsiTheme="minorHAnsi" w:cs="Calibri"/>
        </w:rPr>
        <w:footnoteReference w:id="92"/>
      </w:r>
      <w:r w:rsidRPr="006C5B07">
        <w:rPr>
          <w:rFonts w:asciiTheme="minorHAnsi" w:hAnsiTheme="minorHAnsi" w:cs="Calibri"/>
        </w:rPr>
        <w:t xml:space="preserve"> i powiatowych centrów pomocy rodzinie</w:t>
      </w:r>
      <w:r w:rsidR="000950B2">
        <w:rPr>
          <w:rStyle w:val="Odwoanieprzypisudolnego"/>
          <w:rFonts w:asciiTheme="minorHAnsi" w:hAnsiTheme="minorHAnsi" w:cs="Calibri"/>
        </w:rPr>
        <w:footnoteReference w:id="93"/>
      </w:r>
      <w:r w:rsidRPr="006C5B07">
        <w:rPr>
          <w:rFonts w:asciiTheme="minorHAnsi" w:hAnsiTheme="minorHAnsi" w:cs="Calibri"/>
        </w:rPr>
        <w:t xml:space="preserve"> o realizowanym Projekcie. </w:t>
      </w:r>
    </w:p>
    <w:p w14:paraId="5AC1D55D" w14:textId="5A074EAA" w:rsidR="006C5B07" w:rsidRPr="006C5B07" w:rsidRDefault="006C5B07" w:rsidP="006C5B07">
      <w:pPr>
        <w:numPr>
          <w:ilvl w:val="0"/>
          <w:numId w:val="46"/>
        </w:numPr>
        <w:tabs>
          <w:tab w:val="num" w:pos="284"/>
        </w:tabs>
        <w:spacing w:before="60" w:after="60" w:line="240" w:lineRule="auto"/>
        <w:ind w:left="284" w:hanging="284"/>
        <w:jc w:val="both"/>
        <w:rPr>
          <w:rFonts w:asciiTheme="minorHAnsi" w:hAnsiTheme="minorHAnsi"/>
        </w:rPr>
      </w:pPr>
      <w:r w:rsidRPr="006C5B07">
        <w:rPr>
          <w:rFonts w:asciiTheme="minorHAnsi" w:hAnsiTheme="minorHAnsi" w:cs="Calibri"/>
        </w:rPr>
        <w:lastRenderedPageBreak/>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6C5B07">
        <w:rPr>
          <w:rFonts w:asciiTheme="minorHAnsi" w:hAnsiTheme="minorHAnsi" w:cs="Calibri"/>
          <w:spacing w:val="-6"/>
        </w:rPr>
        <w:t>a także do niepowielania wsparcia, które osoba lub rodzina zagrożona ubóstwem lub wykluczeniem</w:t>
      </w:r>
      <w:r w:rsidRPr="006C5B07">
        <w:rPr>
          <w:rFonts w:asciiTheme="minorHAnsi" w:hAnsiTheme="minorHAnsi" w:cs="Calibri"/>
        </w:rPr>
        <w:t xml:space="preserve"> społecznym uzyskuje w ramach działań towarzyszących w PO PŻ.</w:t>
      </w:r>
    </w:p>
    <w:p w14:paraId="17EB9832" w14:textId="77777777" w:rsidR="00D239F9" w:rsidRPr="009D62FF" w:rsidRDefault="00D239F9" w:rsidP="00EB3CD4">
      <w:pPr>
        <w:numPr>
          <w:ilvl w:val="0"/>
          <w:numId w:val="46"/>
        </w:numPr>
        <w:tabs>
          <w:tab w:val="num" w:pos="284"/>
        </w:tabs>
        <w:spacing w:before="60" w:after="60" w:line="240" w:lineRule="auto"/>
        <w:ind w:left="284" w:hanging="284"/>
        <w:jc w:val="both"/>
        <w:rPr>
          <w:rFonts w:asciiTheme="minorHAnsi" w:hAnsiTheme="minorHAnsi"/>
        </w:rPr>
      </w:pPr>
      <w:r w:rsidRPr="009D62FF">
        <w:rPr>
          <w:rFonts w:asciiTheme="minorHAnsi" w:hAnsiTheme="minorHAnsi"/>
          <w:i/>
        </w:rPr>
        <w:t>Postanowienia ust. 1-4 stosuje się także do Partnerów.</w:t>
      </w:r>
      <w:r w:rsidRPr="009D62FF">
        <w:rPr>
          <w:rFonts w:asciiTheme="minorHAnsi" w:hAnsiTheme="minorHAnsi"/>
          <w:vertAlign w:val="superscript"/>
        </w:rPr>
        <w:footnoteReference w:id="94"/>
      </w:r>
    </w:p>
    <w:p w14:paraId="443A7601" w14:textId="77777777" w:rsidR="00D239F9" w:rsidRDefault="00D239F9" w:rsidP="009D62FF">
      <w:pPr>
        <w:spacing w:before="60" w:after="60" w:line="240" w:lineRule="auto"/>
        <w:jc w:val="both"/>
        <w:rPr>
          <w:rFonts w:asciiTheme="minorHAnsi" w:hAnsiTheme="minorHAnsi"/>
        </w:rPr>
      </w:pPr>
    </w:p>
    <w:p w14:paraId="11CDD4EA" w14:textId="77777777" w:rsidR="00D239F9" w:rsidRPr="009D62FF" w:rsidRDefault="00D239F9" w:rsidP="00D239F9">
      <w:pPr>
        <w:tabs>
          <w:tab w:val="left" w:pos="357"/>
        </w:tabs>
        <w:spacing w:after="120" w:line="240" w:lineRule="auto"/>
        <w:jc w:val="center"/>
        <w:rPr>
          <w:rFonts w:asciiTheme="minorHAnsi" w:hAnsiTheme="minorHAnsi"/>
          <w:b/>
          <w:vertAlign w:val="superscript"/>
        </w:rPr>
      </w:pPr>
      <w:r w:rsidRPr="009D62FF">
        <w:rPr>
          <w:rFonts w:asciiTheme="minorHAnsi" w:hAnsiTheme="minorHAnsi"/>
          <w:b/>
        </w:rPr>
        <w:t xml:space="preserve">Prawa autorskie </w:t>
      </w:r>
    </w:p>
    <w:p w14:paraId="206DD29A" w14:textId="77777777" w:rsidR="00D239F9" w:rsidRPr="009D62FF" w:rsidRDefault="00D239F9" w:rsidP="00D239F9">
      <w:pPr>
        <w:tabs>
          <w:tab w:val="left" w:pos="357"/>
        </w:tabs>
        <w:spacing w:after="120" w:line="240" w:lineRule="auto"/>
        <w:jc w:val="center"/>
        <w:rPr>
          <w:rFonts w:asciiTheme="minorHAnsi" w:hAnsiTheme="minorHAnsi"/>
        </w:rPr>
      </w:pPr>
      <w:r w:rsidRPr="009D62FF">
        <w:rPr>
          <w:rFonts w:asciiTheme="minorHAnsi" w:hAnsiTheme="minorHAnsi"/>
        </w:rPr>
        <w:t>§ 23.</w:t>
      </w:r>
    </w:p>
    <w:p w14:paraId="30351D43" w14:textId="1CD73AC0" w:rsidR="00D239F9" w:rsidRPr="00A505B1" w:rsidRDefault="00D239F9" w:rsidP="00EB3CD4">
      <w:pPr>
        <w:numPr>
          <w:ilvl w:val="0"/>
          <w:numId w:val="47"/>
        </w:numPr>
        <w:spacing w:before="60" w:after="60" w:line="240" w:lineRule="auto"/>
        <w:ind w:left="284" w:hanging="284"/>
        <w:jc w:val="both"/>
        <w:rPr>
          <w:rFonts w:asciiTheme="minorHAnsi" w:hAnsiTheme="minorHAnsi"/>
        </w:rPr>
      </w:pPr>
      <w:r w:rsidRPr="009D62FF">
        <w:rPr>
          <w:rFonts w:asciiTheme="minorHAnsi" w:hAnsiTheme="minorHAnsi"/>
        </w:rPr>
        <w:t xml:space="preserve">Beneficjent zobowiązuje się do zawarcia z Instytucją </w:t>
      </w:r>
      <w:r w:rsidRPr="00D239F9">
        <w:rPr>
          <w:rFonts w:asciiTheme="minorHAnsi" w:hAnsiTheme="minorHAnsi" w:cs="Calibri"/>
        </w:rPr>
        <w:t>Pośredniczącą</w:t>
      </w:r>
      <w:r w:rsidRPr="009D62FF">
        <w:rPr>
          <w:rFonts w:asciiTheme="minorHAnsi" w:hAnsiTheme="minorHAnsi"/>
        </w:rPr>
        <w:t xml:space="preserve"> odrębnej umowy przeniesienia </w:t>
      </w:r>
      <w:r w:rsidRPr="00F76D88">
        <w:rPr>
          <w:rFonts w:asciiTheme="minorHAnsi" w:hAnsiTheme="minorHAnsi"/>
          <w:spacing w:val="-4"/>
        </w:rPr>
        <w:t>autorskich praw majątkowych łącznie z wyłącznym prawem do udzielania zezwoleń na wykonywanie</w:t>
      </w:r>
      <w:r w:rsidRPr="009D62FF">
        <w:rPr>
          <w:rFonts w:asciiTheme="minorHAnsi" w:hAnsiTheme="minorHAnsi"/>
        </w:rPr>
        <w:t xml:space="preserve"> </w:t>
      </w:r>
      <w:r w:rsidRPr="00F76D88">
        <w:rPr>
          <w:rFonts w:asciiTheme="minorHAnsi" w:hAnsiTheme="minorHAnsi"/>
          <w:spacing w:val="-4"/>
        </w:rPr>
        <w:t>zależnego prawa autorskiego do utworów wytworzonych w ramach Projektu, z jednoczesnym</w:t>
      </w:r>
      <w:r w:rsidRPr="00A505B1">
        <w:rPr>
          <w:rFonts w:asciiTheme="minorHAnsi" w:hAnsiTheme="minorHAnsi"/>
        </w:rPr>
        <w:t xml:space="preserve"> udzieleniem licencji na rzecz Beneficjenta na korzystanie z ww. utworów, zgodnie ze wzorem Umowy przenoszącej autorskie prawa majątkowe oraz umowy licencyjnej, stanowiącym załącznik nr </w:t>
      </w:r>
      <w:r w:rsidR="00D143B1">
        <w:rPr>
          <w:rFonts w:asciiTheme="minorHAnsi" w:hAnsiTheme="minorHAnsi"/>
        </w:rPr>
        <w:t>4</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 xml:space="preserve">. Umowa jest zawierana na pisemny wniosek Instytucji </w:t>
      </w:r>
      <w:r w:rsidRPr="00D239F9">
        <w:rPr>
          <w:rFonts w:asciiTheme="minorHAnsi" w:hAnsiTheme="minorHAnsi" w:cs="Calibri"/>
        </w:rPr>
        <w:t>Pośredniczącej</w:t>
      </w:r>
      <w:r w:rsidRPr="00A505B1">
        <w:rPr>
          <w:rFonts w:asciiTheme="minorHAnsi" w:hAnsiTheme="minorHAnsi"/>
        </w:rPr>
        <w:t xml:space="preserve"> w ramach dofinansowania, o którym mowa w § 2 ust. 1 </w:t>
      </w:r>
      <w:r w:rsidRPr="00D239F9">
        <w:rPr>
          <w:rFonts w:asciiTheme="minorHAnsi" w:hAnsiTheme="minorHAnsi" w:cs="Calibri"/>
        </w:rPr>
        <w:t>decyzji</w:t>
      </w:r>
      <w:r w:rsidRPr="00A505B1">
        <w:rPr>
          <w:rFonts w:asciiTheme="minorHAnsi" w:hAnsiTheme="minorHAnsi"/>
        </w:rPr>
        <w:t xml:space="preserve">. W przypadku </w:t>
      </w:r>
      <w:r w:rsidRPr="00D239F9">
        <w:rPr>
          <w:rFonts w:asciiTheme="minorHAnsi" w:hAnsiTheme="minorHAnsi" w:cs="Calibri"/>
        </w:rPr>
        <w:t>nie</w:t>
      </w:r>
      <w:r w:rsidR="004336B6">
        <w:rPr>
          <w:rFonts w:asciiTheme="minorHAnsi" w:hAnsiTheme="minorHAnsi" w:cs="Calibri"/>
        </w:rPr>
        <w:t xml:space="preserve"> </w:t>
      </w:r>
      <w:r w:rsidRPr="00D239F9">
        <w:rPr>
          <w:rFonts w:asciiTheme="minorHAnsi" w:hAnsiTheme="minorHAnsi" w:cs="Calibri"/>
        </w:rPr>
        <w:t>zawarcia</w:t>
      </w:r>
      <w:r w:rsidRPr="00A505B1">
        <w:rPr>
          <w:rFonts w:asciiTheme="minorHAnsi" w:hAnsiTheme="minorHAnsi"/>
        </w:rPr>
        <w:t xml:space="preserve"> przez Beneficjenta umowy przeniesienia autorskich praw majątkowych, koszty poniesione na</w:t>
      </w:r>
      <w:r w:rsidRPr="00D239F9">
        <w:rPr>
          <w:rFonts w:asciiTheme="minorHAnsi" w:hAnsiTheme="minorHAnsi" w:cs="Calibri"/>
        </w:rPr>
        <w:t xml:space="preserve"> </w:t>
      </w:r>
      <w:r w:rsidRPr="00A505B1">
        <w:rPr>
          <w:rFonts w:asciiTheme="minorHAnsi" w:hAnsiTheme="minorHAnsi"/>
        </w:rPr>
        <w:t>wytworzenie utworu zostają uznane za niekwalifikowalne i podlegają zwrotowi.</w:t>
      </w:r>
    </w:p>
    <w:p w14:paraId="00B0597A" w14:textId="66EE1FDC" w:rsidR="00D239F9" w:rsidRPr="00A505B1" w:rsidRDefault="00D239F9" w:rsidP="00EB3CD4">
      <w:pPr>
        <w:numPr>
          <w:ilvl w:val="0"/>
          <w:numId w:val="47"/>
        </w:numPr>
        <w:tabs>
          <w:tab w:val="num" w:pos="284"/>
        </w:tabs>
        <w:spacing w:before="60" w:after="60" w:line="240" w:lineRule="auto"/>
        <w:ind w:left="284" w:hanging="284"/>
        <w:jc w:val="both"/>
        <w:rPr>
          <w:rFonts w:asciiTheme="minorHAnsi" w:hAnsiTheme="minorHAnsi"/>
        </w:rPr>
      </w:pPr>
      <w:r w:rsidRPr="00A505B1">
        <w:rPr>
          <w:rFonts w:asciiTheme="minorHAnsi" w:hAnsiTheme="minorHAnsi"/>
          <w:spacing w:val="-4"/>
        </w:rPr>
        <w:t xml:space="preserve">W przypadku </w:t>
      </w:r>
      <w:r w:rsidR="00F551EF">
        <w:t xml:space="preserve">zleceń </w:t>
      </w:r>
      <w:r w:rsidR="00F551EF" w:rsidRPr="00A166B3">
        <w:t>dla wykonawców (zamówień)</w:t>
      </w:r>
      <w:r w:rsidRPr="00A505B1">
        <w:rPr>
          <w:rFonts w:asciiTheme="minorHAnsi" w:hAnsiTheme="minorHAnsi"/>
          <w:spacing w:val="-4"/>
        </w:rPr>
        <w:t xml:space="preserve"> w ramach Projektu wykonawcy, obejmujących m.in. opracowanie utworu, Beneficjent zobowiązuje się do uwzględnienia w umowie z wykonawcą klauzuli przenoszącej</w:t>
      </w:r>
      <w:r w:rsidRPr="00A505B1">
        <w:rPr>
          <w:rFonts w:asciiTheme="minorHAnsi" w:hAnsiTheme="minorHAnsi"/>
        </w:rPr>
        <w:t xml:space="preserve"> autorskie prawa majątkowe do ww. utworu na Beneficjenta na polach eksploatacji wskazanych uprzednio Beneficjentowi przez Instytucję </w:t>
      </w:r>
      <w:r w:rsidRPr="00D239F9">
        <w:rPr>
          <w:rFonts w:asciiTheme="minorHAnsi" w:hAnsiTheme="minorHAnsi" w:cs="Calibri"/>
        </w:rPr>
        <w:t>Pośredniczącą</w:t>
      </w:r>
      <w:r w:rsidRPr="00A505B1">
        <w:rPr>
          <w:rFonts w:asciiTheme="minorHAnsi" w:hAnsiTheme="minorHAnsi"/>
        </w:rPr>
        <w:t>, zgodnie ze</w:t>
      </w:r>
      <w:r w:rsidRPr="00D239F9">
        <w:rPr>
          <w:rFonts w:asciiTheme="minorHAnsi" w:hAnsiTheme="minorHAnsi" w:cs="Calibri"/>
        </w:rPr>
        <w:t xml:space="preserve"> </w:t>
      </w:r>
      <w:r w:rsidRPr="00A505B1">
        <w:rPr>
          <w:rFonts w:asciiTheme="minorHAnsi" w:hAnsiTheme="minorHAnsi"/>
        </w:rPr>
        <w:t xml:space="preserve">wzorem umowy przenoszącej autorskie prawa majątkowe pomiędzy Zamawiającym a Twórcą, stanowiącym załącznik nr </w:t>
      </w:r>
      <w:r w:rsidR="00D143B1">
        <w:rPr>
          <w:rFonts w:asciiTheme="minorHAnsi" w:hAnsiTheme="minorHAnsi"/>
        </w:rPr>
        <w:t>5</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w:t>
      </w:r>
    </w:p>
    <w:p w14:paraId="08655166" w14:textId="3CE0A21D" w:rsidR="00D239F9" w:rsidRPr="00A505B1" w:rsidRDefault="00D239F9" w:rsidP="00EB3CD4">
      <w:pPr>
        <w:numPr>
          <w:ilvl w:val="0"/>
          <w:numId w:val="47"/>
        </w:numPr>
        <w:tabs>
          <w:tab w:val="num" w:pos="284"/>
        </w:tabs>
        <w:spacing w:before="60" w:after="60" w:line="240" w:lineRule="auto"/>
        <w:ind w:left="284" w:hanging="284"/>
        <w:jc w:val="both"/>
        <w:rPr>
          <w:rFonts w:asciiTheme="minorHAnsi" w:hAnsiTheme="minorHAnsi"/>
        </w:rPr>
      </w:pPr>
      <w:r w:rsidRPr="00A505B1">
        <w:rPr>
          <w:rFonts w:asciiTheme="minorHAnsi" w:hAnsiTheme="minorHAnsi"/>
          <w:spacing w:val="-2"/>
        </w:rPr>
        <w:t>Umowy, o których mowa w ust. 1 i 2, są sporządzane z poszanowaniem powszechnie obowiązujących</w:t>
      </w:r>
      <w:r w:rsidRPr="00A505B1">
        <w:rPr>
          <w:rFonts w:asciiTheme="minorHAnsi" w:hAnsiTheme="minorHAnsi"/>
        </w:rPr>
        <w:t xml:space="preserve"> </w:t>
      </w:r>
      <w:r w:rsidRPr="004336B6">
        <w:rPr>
          <w:rFonts w:asciiTheme="minorHAnsi" w:hAnsiTheme="minorHAnsi"/>
          <w:spacing w:val="-4"/>
        </w:rPr>
        <w:t>przepisów prawa, w tym w szczególności ustawy z dnia 4 lutego 1994 r. o prawie autorskim i prawach</w:t>
      </w:r>
      <w:r w:rsidRPr="00A505B1">
        <w:rPr>
          <w:rFonts w:asciiTheme="minorHAnsi" w:hAnsiTheme="minorHAnsi"/>
        </w:rPr>
        <w:t xml:space="preserve"> pokrewnych</w:t>
      </w:r>
      <w:r w:rsidRPr="00D239F9">
        <w:rPr>
          <w:rFonts w:asciiTheme="minorHAnsi" w:hAnsiTheme="minorHAnsi" w:cs="Calibri"/>
        </w:rPr>
        <w:t>.</w:t>
      </w:r>
    </w:p>
    <w:p w14:paraId="31F072C0" w14:textId="7A52905E" w:rsidR="00D239F9" w:rsidRPr="00A505B1" w:rsidRDefault="00D239F9" w:rsidP="00EB3CD4">
      <w:pPr>
        <w:numPr>
          <w:ilvl w:val="0"/>
          <w:numId w:val="47"/>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706EF3AB" w14:textId="77777777" w:rsidR="00D239F9" w:rsidRPr="00A505B1" w:rsidRDefault="00D239F9" w:rsidP="00EB3CD4">
      <w:pPr>
        <w:numPr>
          <w:ilvl w:val="0"/>
          <w:numId w:val="47"/>
        </w:numPr>
        <w:tabs>
          <w:tab w:val="left" w:pos="357"/>
        </w:tabs>
        <w:spacing w:before="60" w:after="60" w:line="240" w:lineRule="auto"/>
        <w:ind w:left="357" w:hanging="357"/>
        <w:jc w:val="both"/>
        <w:rPr>
          <w:rFonts w:asciiTheme="minorHAnsi" w:hAnsiTheme="minorHAnsi"/>
        </w:rPr>
      </w:pPr>
      <w:r w:rsidRPr="00A505B1">
        <w:rPr>
          <w:rFonts w:asciiTheme="minorHAnsi" w:hAnsiTheme="minorHAnsi"/>
          <w:i/>
        </w:rPr>
        <w:t>Postanowienia ust. 1-4 stosuje się także do Partnerów.</w:t>
      </w:r>
      <w:r w:rsidRPr="00A505B1">
        <w:rPr>
          <w:rFonts w:asciiTheme="minorHAnsi" w:hAnsiTheme="minorHAnsi"/>
          <w:vertAlign w:val="superscript"/>
        </w:rPr>
        <w:footnoteReference w:id="95"/>
      </w:r>
    </w:p>
    <w:p w14:paraId="6B86ED5A" w14:textId="77777777" w:rsidR="00D239F9" w:rsidRPr="00A505B1" w:rsidRDefault="00D239F9" w:rsidP="00A505B1">
      <w:pPr>
        <w:spacing w:before="360" w:after="120"/>
        <w:jc w:val="center"/>
        <w:rPr>
          <w:rFonts w:asciiTheme="minorHAnsi" w:hAnsiTheme="minorHAnsi"/>
          <w:b/>
        </w:rPr>
      </w:pPr>
      <w:r w:rsidRPr="00A505B1">
        <w:rPr>
          <w:rFonts w:asciiTheme="minorHAnsi" w:hAnsiTheme="minorHAnsi"/>
          <w:b/>
        </w:rPr>
        <w:t>Zmiany w Projekcie</w:t>
      </w:r>
    </w:p>
    <w:p w14:paraId="324C9274" w14:textId="77777777" w:rsidR="00D239F9" w:rsidRPr="00A505B1" w:rsidRDefault="00D239F9" w:rsidP="00A505B1">
      <w:pPr>
        <w:spacing w:after="120"/>
        <w:jc w:val="center"/>
        <w:rPr>
          <w:rFonts w:asciiTheme="minorHAnsi" w:hAnsiTheme="minorHAnsi"/>
        </w:rPr>
      </w:pPr>
      <w:r w:rsidRPr="00A505B1">
        <w:rPr>
          <w:rFonts w:asciiTheme="minorHAnsi" w:hAnsiTheme="minorHAnsi"/>
        </w:rPr>
        <w:t>§ 24.</w:t>
      </w:r>
    </w:p>
    <w:p w14:paraId="3E9B3040" w14:textId="730D5432"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zmian</w:t>
      </w:r>
      <w:r w:rsidRPr="0015321B">
        <w:rPr>
          <w:rFonts w:asciiTheme="minorHAnsi" w:hAnsiTheme="minorHAnsi"/>
          <w:vertAlign w:val="superscript"/>
        </w:rPr>
        <w:footnoteReference w:id="96"/>
      </w:r>
      <w:r w:rsidRPr="0015321B">
        <w:rPr>
          <w:rFonts w:asciiTheme="minorHAnsi" w:hAnsiTheme="minorHAnsi"/>
          <w:vertAlign w:val="superscript"/>
        </w:rPr>
        <w:t xml:space="preserve"> </w:t>
      </w:r>
      <w:r w:rsidRPr="00A505B1">
        <w:rPr>
          <w:rFonts w:asciiTheme="minorHAnsi" w:hAnsiTheme="minorHAnsi"/>
        </w:rPr>
        <w:t xml:space="preserve">w </w:t>
      </w:r>
      <w:r w:rsidRPr="00F07D42">
        <w:rPr>
          <w:rFonts w:asciiTheme="minorHAnsi" w:hAnsiTheme="minorHAnsi"/>
        </w:rPr>
        <w:t xml:space="preserve">Projekcie pod warunkiem ich </w:t>
      </w:r>
      <w:r w:rsidR="00F551EF" w:rsidRPr="00B1490B">
        <w:rPr>
          <w:rFonts w:asciiTheme="minorHAnsi" w:hAnsiTheme="minorHAnsi"/>
        </w:rPr>
        <w:t>pisemnego</w:t>
      </w:r>
      <w:r w:rsidR="00F551EF" w:rsidRPr="00F07D42">
        <w:rPr>
          <w:rStyle w:val="Odwoanieprzypisudolnego"/>
          <w:rFonts w:asciiTheme="minorHAnsi" w:hAnsiTheme="minorHAnsi"/>
        </w:rPr>
        <w:footnoteReference w:id="97"/>
      </w:r>
      <w:r w:rsidR="00F551EF" w:rsidRPr="00F07D42">
        <w:rPr>
          <w:rFonts w:asciiTheme="minorHAnsi" w:hAnsiTheme="minorHAnsi"/>
        </w:rPr>
        <w:t xml:space="preserve"> </w:t>
      </w:r>
      <w:r w:rsidR="00F551EF" w:rsidRPr="001F28E0">
        <w:rPr>
          <w:rFonts w:asciiTheme="minorHAnsi" w:hAnsiTheme="minorHAnsi"/>
        </w:rPr>
        <w:t>zgłoszenia, poprzez system SL2014</w:t>
      </w:r>
      <w:r w:rsidR="00F551EF" w:rsidRPr="00F07D42">
        <w:rPr>
          <w:rFonts w:asciiTheme="minorHAnsi" w:hAnsiTheme="minorHAnsi"/>
        </w:rPr>
        <w:t xml:space="preserve">, </w:t>
      </w:r>
      <w:r w:rsidRPr="00F07D42">
        <w:rPr>
          <w:rFonts w:asciiTheme="minorHAnsi" w:hAnsiTheme="minorHAnsi"/>
        </w:rPr>
        <w:t xml:space="preserve">Instytucji </w:t>
      </w:r>
      <w:r w:rsidRPr="00F07D42">
        <w:rPr>
          <w:rFonts w:asciiTheme="minorHAnsi" w:hAnsiTheme="minorHAnsi" w:cs="Calibri"/>
        </w:rPr>
        <w:t>Pośredniczącej</w:t>
      </w:r>
      <w:r w:rsidRPr="00F07D42">
        <w:rPr>
          <w:rFonts w:asciiTheme="minorHAnsi" w:hAnsiTheme="minorHAnsi"/>
        </w:rPr>
        <w:t xml:space="preserve"> nie później niż na 1 miesiąc przed planowanym zakończeniem realizacji Projektu</w:t>
      </w:r>
      <w:r w:rsidRPr="00F07D42">
        <w:rPr>
          <w:rFonts w:asciiTheme="minorHAnsi" w:hAnsiTheme="minorHAnsi"/>
          <w:vertAlign w:val="superscript"/>
        </w:rPr>
        <w:footnoteReference w:id="98"/>
      </w:r>
      <w:r w:rsidRPr="00F07D42">
        <w:rPr>
          <w:rFonts w:asciiTheme="minorHAnsi" w:hAnsiTheme="minorHAnsi"/>
        </w:rPr>
        <w:t xml:space="preserve"> oraz przekazania aktualnego Wniosku i uzyskania pisemnej akceptacji Instytucji </w:t>
      </w:r>
      <w:r w:rsidRPr="00B1490B">
        <w:rPr>
          <w:rFonts w:asciiTheme="minorHAnsi" w:hAnsiTheme="minorHAnsi" w:cs="Calibri"/>
        </w:rPr>
        <w:t>Pośredniczącej</w:t>
      </w:r>
      <w:r w:rsidRPr="00F07D42">
        <w:rPr>
          <w:rFonts w:asciiTheme="minorHAnsi" w:hAnsiTheme="minorHAnsi"/>
        </w:rPr>
        <w:t xml:space="preserve"> w terminie </w:t>
      </w:r>
      <w:r w:rsidR="00F60A91">
        <w:rPr>
          <w:rFonts w:asciiTheme="minorHAnsi" w:hAnsiTheme="minorHAnsi"/>
        </w:rPr>
        <w:t>20</w:t>
      </w:r>
      <w:r w:rsidRPr="00F07D42">
        <w:rPr>
          <w:rFonts w:asciiTheme="minorHAnsi" w:hAnsiTheme="minorHAnsi"/>
        </w:rPr>
        <w:t xml:space="preserve"> dni roboczych</w:t>
      </w:r>
      <w:r w:rsidRPr="00F07D42">
        <w:rPr>
          <w:rFonts w:asciiTheme="minorHAnsi" w:hAnsiTheme="minorHAnsi"/>
          <w:vertAlign w:val="superscript"/>
        </w:rPr>
        <w:footnoteReference w:id="99"/>
      </w:r>
      <w:r w:rsidRPr="00F07D42">
        <w:rPr>
          <w:rFonts w:asciiTheme="minorHAnsi" w:hAnsiTheme="minorHAnsi"/>
        </w:rPr>
        <w:t>,</w:t>
      </w:r>
      <w:r w:rsidRPr="00A505B1">
        <w:rPr>
          <w:rFonts w:asciiTheme="minorHAnsi" w:hAnsiTheme="minorHAnsi"/>
        </w:rPr>
        <w:t xml:space="preserve"> z zastrzeżeniem ust. 2 i 3 oraz </w:t>
      </w:r>
      <w:r w:rsidRPr="00A505B1">
        <w:rPr>
          <w:rFonts w:asciiTheme="minorHAnsi" w:hAnsiTheme="minorHAnsi"/>
        </w:rPr>
        <w:lastRenderedPageBreak/>
        <w:t xml:space="preserve">zmian, które mają bezpośredni wpływ na zapisy niniejszej </w:t>
      </w:r>
      <w:r w:rsidRPr="00D239F9">
        <w:rPr>
          <w:rFonts w:asciiTheme="minorHAnsi" w:hAnsiTheme="minorHAnsi" w:cs="Calibri"/>
        </w:rPr>
        <w:t>decyzji</w:t>
      </w:r>
      <w:r w:rsidRPr="00A505B1">
        <w:rPr>
          <w:rFonts w:asciiTheme="minorHAnsi" w:hAnsiTheme="minorHAnsi"/>
        </w:rPr>
        <w:t xml:space="preserve">. Akceptacja, o której mowa w zdaniu pierwszym, dokonywana jest w formie pisemnej i nie wymaga zmiany niniejszej </w:t>
      </w:r>
      <w:r w:rsidRPr="00D239F9">
        <w:rPr>
          <w:rFonts w:asciiTheme="minorHAnsi" w:hAnsiTheme="minorHAnsi" w:cs="Calibri"/>
        </w:rPr>
        <w:t>decyzji</w:t>
      </w:r>
      <w:r w:rsidRPr="00A505B1">
        <w:rPr>
          <w:rFonts w:asciiTheme="minorHAnsi" w:hAnsiTheme="minorHAnsi"/>
        </w:rPr>
        <w:t>.</w:t>
      </w:r>
    </w:p>
    <w:p w14:paraId="6296E55C" w14:textId="771C6136" w:rsidR="00D239F9" w:rsidRPr="00A505B1"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przesunięć w budżecie Projektu określonym we Wniosku</w:t>
      </w:r>
      <w:r w:rsidR="00D36FC2">
        <w:rPr>
          <w:rFonts w:asciiTheme="minorHAnsi" w:hAnsiTheme="minorHAnsi"/>
        </w:rPr>
        <w:t xml:space="preserve"> o sumie kontrolnej……………………</w:t>
      </w:r>
      <w:r w:rsidR="00D36FC2">
        <w:rPr>
          <w:rStyle w:val="Odwoanieprzypisudolnego"/>
          <w:rFonts w:asciiTheme="minorHAnsi" w:hAnsiTheme="minorHAnsi"/>
        </w:rPr>
        <w:footnoteReference w:id="100"/>
      </w:r>
      <w:r w:rsidRPr="00A505B1">
        <w:rPr>
          <w:rFonts w:asciiTheme="minorHAnsi" w:hAnsiTheme="minorHAnsi"/>
        </w:rPr>
        <w:t xml:space="preserve"> o </w:t>
      </w:r>
      <w:r w:rsidR="000C1CF1">
        <w:rPr>
          <w:rFonts w:asciiTheme="minorHAnsi" w:hAnsiTheme="minorHAnsi"/>
        </w:rPr>
        <w:t xml:space="preserve">którym  mowa w § 1 </w:t>
      </w:r>
      <w:r w:rsidRPr="00A505B1">
        <w:rPr>
          <w:rFonts w:asciiTheme="minorHAnsi" w:hAnsiTheme="minorHAnsi"/>
        </w:rPr>
        <w:t xml:space="preserve"> do 10% wartości środków w odniesieniu do zadania, z</w:t>
      </w:r>
      <w:r w:rsidR="00D36FC2">
        <w:rPr>
          <w:rFonts w:asciiTheme="minorHAnsi" w:hAnsiTheme="minorHAnsi"/>
        </w:rPr>
        <w:t xml:space="preserve"> </w:t>
      </w:r>
      <w:r w:rsidRPr="00A505B1">
        <w:rPr>
          <w:rFonts w:asciiTheme="minorHAnsi" w:hAnsiTheme="minorHAnsi"/>
        </w:rPr>
        <w:t xml:space="preserve">którego  </w:t>
      </w:r>
      <w:r w:rsidRPr="005415C4">
        <w:rPr>
          <w:rFonts w:asciiTheme="minorHAnsi" w:hAnsiTheme="minorHAnsi"/>
          <w:spacing w:val="-4"/>
        </w:rPr>
        <w:t>przesuwane są środki, jak i do zadania, na które przesuwane są środki w stosunku do zatwierdzonego</w:t>
      </w:r>
      <w:r w:rsidRPr="00A505B1">
        <w:rPr>
          <w:rFonts w:asciiTheme="minorHAnsi" w:hAnsiTheme="minorHAnsi"/>
        </w:rPr>
        <w:t xml:space="preserve"> Wniosku bez konieczności zachowania wymogu, o którym mowa w ust. 1. Przesunięcia, o których mowa w zdaniu pierwszym, nie mogą: </w:t>
      </w:r>
    </w:p>
    <w:p w14:paraId="51E9D9A8"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cross-financingu;</w:t>
      </w:r>
    </w:p>
    <w:p w14:paraId="134FD6B4"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zakupu środków trwałych;</w:t>
      </w:r>
    </w:p>
    <w:p w14:paraId="78EC749B"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ponoszonych poza terytorium kraju i UE;</w:t>
      </w:r>
    </w:p>
    <w:p w14:paraId="63BE20F6" w14:textId="77777777" w:rsidR="00D239F9" w:rsidRPr="00A505B1" w:rsidRDefault="00D239F9" w:rsidP="00EB3CD4">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 xml:space="preserve">wpływać na wysokość i przeznaczenie pomocy publicznej przyznanej Beneficjentowi </w:t>
      </w:r>
      <w:r w:rsidRPr="00A505B1">
        <w:rPr>
          <w:rFonts w:asciiTheme="minorHAnsi" w:hAnsiTheme="minorHAnsi"/>
          <w:vertAlign w:val="superscript"/>
        </w:rPr>
        <w:footnoteReference w:id="101"/>
      </w:r>
      <w:r w:rsidRPr="00A505B1">
        <w:rPr>
          <w:rFonts w:asciiTheme="minorHAnsi" w:hAnsiTheme="minorHAnsi"/>
          <w:sz w:val="22"/>
        </w:rPr>
        <w:t>;</w:t>
      </w:r>
    </w:p>
    <w:p w14:paraId="10037C4D" w14:textId="77777777" w:rsidR="00D239F9" w:rsidRPr="005415C4" w:rsidRDefault="00D239F9" w:rsidP="00EB3CD4">
      <w:pPr>
        <w:pStyle w:val="Akapitzlist"/>
        <w:numPr>
          <w:ilvl w:val="0"/>
          <w:numId w:val="71"/>
        </w:numPr>
        <w:spacing w:before="60" w:after="60"/>
        <w:ind w:left="567" w:hanging="283"/>
        <w:contextualSpacing/>
        <w:jc w:val="both"/>
        <w:rPr>
          <w:rFonts w:asciiTheme="minorHAnsi" w:hAnsiTheme="minorHAnsi"/>
        </w:rPr>
      </w:pPr>
      <w:r w:rsidRPr="005415C4">
        <w:rPr>
          <w:rFonts w:asciiTheme="minorHAnsi" w:hAnsiTheme="minorHAnsi"/>
          <w:sz w:val="22"/>
        </w:rPr>
        <w:t>dotyczyć kosztów rozliczanych w sposób uproszczony</w:t>
      </w:r>
      <w:r w:rsidRPr="005415C4">
        <w:rPr>
          <w:rFonts w:asciiTheme="minorHAnsi" w:hAnsiTheme="minorHAnsi"/>
          <w:vertAlign w:val="superscript"/>
        </w:rPr>
        <w:footnoteReference w:id="102"/>
      </w:r>
      <w:r w:rsidRPr="005415C4">
        <w:rPr>
          <w:rFonts w:asciiTheme="minorHAnsi" w:hAnsiTheme="minorHAnsi"/>
          <w:sz w:val="22"/>
        </w:rPr>
        <w:t>.</w:t>
      </w:r>
    </w:p>
    <w:p w14:paraId="0A926FD8" w14:textId="6163FB9F" w:rsidR="00412674" w:rsidRPr="004603C9"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 xml:space="preserve">W przypadku wystąpienia oszczędności </w:t>
      </w:r>
      <w:r w:rsidRPr="004603C9">
        <w:rPr>
          <w:rFonts w:asciiTheme="minorHAnsi" w:hAnsiTheme="minorHAnsi"/>
        </w:rPr>
        <w:t xml:space="preserve">w projekcie </w:t>
      </w:r>
      <w:r w:rsidRPr="000E1BA7">
        <w:rPr>
          <w:rFonts w:asciiTheme="minorHAnsi" w:hAnsiTheme="minorHAnsi"/>
        </w:rPr>
        <w:t xml:space="preserve">przekraczających 10% środków alokowanych na dane zadanie, mogą one być wykorzystane przez Beneficjenta wyłącznie za pisemną zgodą Instytucji </w:t>
      </w:r>
      <w:r w:rsidRPr="000E1BA7">
        <w:rPr>
          <w:rFonts w:asciiTheme="minorHAnsi" w:hAnsiTheme="minorHAnsi" w:cs="Calibri"/>
        </w:rPr>
        <w:t>Pośredniczącej</w:t>
      </w:r>
      <w:r w:rsidR="00FB6838" w:rsidRPr="000E1BA7">
        <w:rPr>
          <w:rStyle w:val="Odwoanieprzypisudolnego"/>
          <w:rFonts w:asciiTheme="minorHAnsi" w:hAnsiTheme="minorHAnsi" w:cs="Calibri"/>
        </w:rPr>
        <w:footnoteReference w:id="103"/>
      </w:r>
      <w:r w:rsidRPr="000E1BA7">
        <w:rPr>
          <w:rFonts w:asciiTheme="minorHAnsi" w:hAnsiTheme="minorHAnsi"/>
        </w:rPr>
        <w:t xml:space="preserve">, o ile będzie się to wiązało ze zwiększeniem wartości wskaźników celów </w:t>
      </w:r>
      <w:r w:rsidR="009D15F3" w:rsidRPr="000E1BA7">
        <w:rPr>
          <w:rFonts w:asciiTheme="minorHAnsi" w:hAnsiTheme="minorHAnsi"/>
        </w:rPr>
        <w:t xml:space="preserve">Projektu </w:t>
      </w:r>
      <w:r w:rsidRPr="000E1BA7">
        <w:rPr>
          <w:rFonts w:asciiTheme="minorHAnsi" w:hAnsiTheme="minorHAnsi"/>
        </w:rPr>
        <w:t xml:space="preserve">określonych we </w:t>
      </w:r>
      <w:r w:rsidR="00412674">
        <w:rPr>
          <w:rFonts w:asciiTheme="minorHAnsi" w:hAnsiTheme="minorHAnsi"/>
        </w:rPr>
        <w:t>W</w:t>
      </w:r>
      <w:r w:rsidRPr="000E1BA7">
        <w:rPr>
          <w:rFonts w:asciiTheme="minorHAnsi" w:hAnsiTheme="minorHAnsi"/>
        </w:rPr>
        <w:t>niosku, chyba że Beneficjent wykaże</w:t>
      </w:r>
      <w:r w:rsidRPr="004603C9">
        <w:rPr>
          <w:rFonts w:asciiTheme="minorHAnsi" w:hAnsiTheme="minorHAnsi"/>
        </w:rPr>
        <w:t xml:space="preserve"> konieczność przeznaczenia oszczędności na pokrycie wydatków poniesionych w wyższej wysokości niż zaplanowana w wyniku znaczącego wzrostu cen. Instytucja </w:t>
      </w:r>
      <w:r w:rsidR="00FB6838" w:rsidRPr="004603C9">
        <w:rPr>
          <w:rFonts w:asciiTheme="minorHAnsi" w:hAnsiTheme="minorHAnsi"/>
        </w:rPr>
        <w:t xml:space="preserve">Pośrednicząca </w:t>
      </w:r>
      <w:r w:rsidRPr="00E54359">
        <w:rPr>
          <w:rFonts w:asciiTheme="minorHAnsi" w:hAnsiTheme="minorHAnsi"/>
        </w:rPr>
        <w:t xml:space="preserve">może również wyrazić zgodę na wykorzystanie oszczędności w przypadku, gdy Beneficjent wykaże nowe rezultaty w projekcie, które mają wpływ </w:t>
      </w:r>
      <w:r w:rsidRPr="004603C9">
        <w:rPr>
          <w:rFonts w:asciiTheme="minorHAnsi" w:hAnsiTheme="minorHAnsi"/>
          <w:spacing w:val="-4"/>
        </w:rPr>
        <w:t xml:space="preserve">na wskaźniki Programu. W przypadku braku zgody Instytucji </w:t>
      </w:r>
      <w:r w:rsidRPr="004603C9">
        <w:rPr>
          <w:rFonts w:asciiTheme="minorHAnsi" w:hAnsiTheme="minorHAnsi" w:cs="Calibri"/>
          <w:spacing w:val="-4"/>
        </w:rPr>
        <w:t>Pośredniczącej</w:t>
      </w:r>
      <w:r w:rsidRPr="004603C9">
        <w:rPr>
          <w:rFonts w:asciiTheme="minorHAnsi" w:hAnsiTheme="minorHAnsi"/>
          <w:spacing w:val="-4"/>
        </w:rPr>
        <w:t xml:space="preserve"> oszczędności pomniejszają</w:t>
      </w:r>
      <w:r w:rsidRPr="004603C9">
        <w:rPr>
          <w:rFonts w:asciiTheme="minorHAnsi" w:hAnsiTheme="minorHAnsi"/>
        </w:rPr>
        <w:t xml:space="preserve"> wartość projektu, co wymaga </w:t>
      </w:r>
      <w:r w:rsidRPr="004603C9">
        <w:rPr>
          <w:rFonts w:asciiTheme="minorHAnsi" w:hAnsiTheme="minorHAnsi" w:cs="Calibri"/>
        </w:rPr>
        <w:t>zmiany</w:t>
      </w:r>
      <w:r w:rsidRPr="004603C9">
        <w:rPr>
          <w:rFonts w:asciiTheme="minorHAnsi" w:hAnsiTheme="minorHAnsi"/>
        </w:rPr>
        <w:t xml:space="preserve"> niniejszej </w:t>
      </w:r>
      <w:r w:rsidRPr="004603C9">
        <w:rPr>
          <w:rFonts w:asciiTheme="minorHAnsi" w:hAnsiTheme="minorHAnsi" w:cs="Calibri"/>
        </w:rPr>
        <w:t>decyzji</w:t>
      </w:r>
      <w:r w:rsidRPr="004603C9">
        <w:rPr>
          <w:rFonts w:asciiTheme="minorHAnsi" w:hAnsiTheme="minorHAnsi"/>
        </w:rPr>
        <w:t>.</w:t>
      </w:r>
    </w:p>
    <w:p w14:paraId="3387E65E" w14:textId="53B8ED89" w:rsidR="00D239F9" w:rsidRPr="00F07D42"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W razie zmian w prawie krajowym lub unijnym</w:t>
      </w:r>
      <w:r w:rsidR="00726111" w:rsidRPr="000E1BA7">
        <w:t>, w tym:</w:t>
      </w:r>
      <w:r w:rsidRPr="004603C9">
        <w:rPr>
          <w:rFonts w:asciiTheme="minorHAnsi" w:hAnsiTheme="minorHAnsi"/>
        </w:rPr>
        <w:t xml:space="preserve"> wpływających na wysokość wydatków kwalifikowalnych w Projekcie strony mogą wnioskować o renegocjację decyzji, o ile zachodzi podejrzenie nieosiągnięcia założonych we </w:t>
      </w:r>
      <w:r w:rsidR="00412674">
        <w:rPr>
          <w:rFonts w:asciiTheme="minorHAnsi" w:hAnsiTheme="minorHAnsi"/>
        </w:rPr>
        <w:t>W</w:t>
      </w:r>
      <w:r w:rsidRPr="00F07D42">
        <w:rPr>
          <w:rFonts w:asciiTheme="minorHAnsi" w:hAnsiTheme="minorHAnsi"/>
        </w:rPr>
        <w:t>niosku rezultatów Projektu</w:t>
      </w:r>
      <w:r w:rsidR="00726111" w:rsidRPr="00B1490B">
        <w:t xml:space="preserve"> </w:t>
      </w:r>
      <w:r w:rsidR="00726111" w:rsidRPr="00F07D42">
        <w:t xml:space="preserve">lub nieutrzymania trwałości </w:t>
      </w:r>
      <w:r w:rsidR="009D15F3" w:rsidRPr="00F07D42">
        <w:t>Projektu</w:t>
      </w:r>
      <w:r w:rsidRPr="00F07D42">
        <w:rPr>
          <w:rFonts w:asciiTheme="minorHAnsi" w:hAnsiTheme="minorHAnsi"/>
        </w:rPr>
        <w:t>.</w:t>
      </w:r>
    </w:p>
    <w:p w14:paraId="416D922F" w14:textId="634B23BB" w:rsidR="00F5413C" w:rsidRPr="001813D6" w:rsidRDefault="00F5413C" w:rsidP="00EB3CD4">
      <w:pPr>
        <w:numPr>
          <w:ilvl w:val="6"/>
          <w:numId w:val="44"/>
        </w:numPr>
        <w:tabs>
          <w:tab w:val="num" w:pos="284"/>
        </w:tabs>
        <w:spacing w:before="60" w:after="60" w:line="240" w:lineRule="auto"/>
        <w:ind w:left="284" w:hanging="284"/>
        <w:jc w:val="both"/>
        <w:rPr>
          <w:rFonts w:asciiTheme="minorHAnsi" w:hAnsiTheme="minorHAnsi"/>
        </w:rPr>
      </w:pPr>
      <w:r w:rsidRPr="00F07D42">
        <w:t>Projekt opisany we wniosku o dofinansowanie może ulegać zmianie</w:t>
      </w:r>
      <w:r w:rsidR="00E3629B" w:rsidRPr="00F07D42">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1AC08FF7" w14:textId="29419512" w:rsidR="001813D6" w:rsidRPr="001813D6" w:rsidRDefault="00D239F9" w:rsidP="00EB3CD4">
      <w:pPr>
        <w:numPr>
          <w:ilvl w:val="6"/>
          <w:numId w:val="44"/>
        </w:numPr>
        <w:tabs>
          <w:tab w:val="num" w:pos="284"/>
        </w:tabs>
        <w:spacing w:before="60" w:after="60" w:line="240" w:lineRule="auto"/>
        <w:ind w:left="284" w:hanging="284"/>
        <w:jc w:val="both"/>
      </w:pPr>
      <w:r w:rsidRPr="001813D6">
        <w:t xml:space="preserve">W przypadku, gdy dokonane przez Beneficjenta przesunięcia, o których mowa w ust. 2 powodują </w:t>
      </w:r>
      <w:r w:rsidR="00150AE8">
        <w:t>zmiany w klasyfikacji budżetowej środków zaplanowanych</w:t>
      </w:r>
      <w:r w:rsidRPr="001813D6">
        <w:t xml:space="preserve"> w budżecie </w:t>
      </w:r>
      <w:r w:rsidR="009D15F3" w:rsidRPr="001813D6">
        <w:t>Projektu</w:t>
      </w:r>
      <w:r w:rsidRPr="001813D6">
        <w:t xml:space="preserve">, Beneficjent zobligowany jest do zgłoszenia tego faktu Instytucji Pośredniczącej </w:t>
      </w:r>
      <w:r w:rsidR="00150AE8">
        <w:t>pisemnie, w szczególności poprzez system SL2014</w:t>
      </w:r>
      <w:r w:rsidRPr="001813D6">
        <w:t>.</w:t>
      </w:r>
    </w:p>
    <w:p w14:paraId="54490DDF" w14:textId="77777777" w:rsidR="001813D6" w:rsidRDefault="00D239F9" w:rsidP="00EB3CD4">
      <w:pPr>
        <w:numPr>
          <w:ilvl w:val="6"/>
          <w:numId w:val="44"/>
        </w:numPr>
        <w:tabs>
          <w:tab w:val="num" w:pos="284"/>
        </w:tabs>
        <w:spacing w:before="60" w:after="60" w:line="240" w:lineRule="auto"/>
        <w:ind w:left="284" w:hanging="284"/>
        <w:jc w:val="both"/>
        <w:rPr>
          <w:rFonts w:asciiTheme="minorHAnsi" w:hAnsiTheme="minorHAnsi"/>
        </w:rPr>
      </w:pPr>
      <w:r w:rsidRPr="001813D6">
        <w:rPr>
          <w:rFonts w:asciiTheme="minorHAnsi" w:hAnsiTheme="minorHAnsi"/>
        </w:rPr>
        <w:t xml:space="preserve">Zatwierdzone przez Instytucję </w:t>
      </w:r>
      <w:r w:rsidRPr="001813D6">
        <w:rPr>
          <w:rFonts w:asciiTheme="minorHAnsi" w:hAnsiTheme="minorHAnsi" w:cs="Calibri"/>
        </w:rPr>
        <w:t>Pośredniczącą</w:t>
      </w:r>
      <w:r w:rsidRPr="001813D6">
        <w:rPr>
          <w:rFonts w:asciiTheme="minorHAnsi" w:hAnsiTheme="minorHAnsi"/>
        </w:rPr>
        <w:t xml:space="preserve"> zmiany niewymagające zmiany zapisów </w:t>
      </w:r>
      <w:r w:rsidRPr="001813D6">
        <w:rPr>
          <w:rFonts w:asciiTheme="minorHAnsi" w:hAnsiTheme="minorHAnsi" w:cs="Calibri"/>
        </w:rPr>
        <w:t>decyzji</w:t>
      </w:r>
      <w:r w:rsidRPr="001813D6">
        <w:rPr>
          <w:rFonts w:asciiTheme="minorHAnsi" w:hAnsiTheme="minorHAnsi"/>
        </w:rPr>
        <w:t xml:space="preserve"> obowiązują od daty przekazania informacji</w:t>
      </w:r>
      <w:r w:rsidRPr="005415C4">
        <w:rPr>
          <w:rFonts w:asciiTheme="minorHAnsi" w:hAnsiTheme="minorHAnsi"/>
          <w:vertAlign w:val="superscript"/>
        </w:rPr>
        <w:footnoteReference w:id="104"/>
      </w:r>
      <w:r w:rsidRPr="001813D6">
        <w:rPr>
          <w:rFonts w:asciiTheme="minorHAnsi" w:hAnsiTheme="minorHAnsi"/>
        </w:rPr>
        <w:t xml:space="preserve"> Beneficjentowi pod warunkiem ich wprowadzenia do wniosku o dofinansowanie Projektu</w:t>
      </w:r>
      <w:r w:rsidRPr="005415C4">
        <w:rPr>
          <w:rFonts w:asciiTheme="minorHAnsi" w:hAnsiTheme="minorHAnsi"/>
          <w:vertAlign w:val="superscript"/>
        </w:rPr>
        <w:footnoteReference w:id="105"/>
      </w:r>
      <w:r w:rsidRPr="001813D6">
        <w:rPr>
          <w:rFonts w:asciiTheme="minorHAnsi" w:hAnsiTheme="minorHAnsi"/>
        </w:rPr>
        <w:t xml:space="preserve">, natomiast zatwierdzone zmiany wymagające zmiany zapisów </w:t>
      </w:r>
      <w:r w:rsidRPr="001813D6">
        <w:rPr>
          <w:rFonts w:asciiTheme="minorHAnsi" w:hAnsiTheme="minorHAnsi" w:cs="Calibri"/>
        </w:rPr>
        <w:t>decyzji obowiązują od momentu podjęcia zmienionej decyzji</w:t>
      </w:r>
      <w:r w:rsidRPr="00D239F9">
        <w:rPr>
          <w:rFonts w:asciiTheme="minorHAnsi" w:hAnsiTheme="minorHAnsi" w:cs="Calibri"/>
          <w:vertAlign w:val="superscript"/>
        </w:rPr>
        <w:footnoteReference w:id="106"/>
      </w:r>
      <w:r w:rsidRPr="001813D6">
        <w:rPr>
          <w:rFonts w:asciiTheme="minorHAnsi" w:hAnsiTheme="minorHAnsi" w:cs="Calibri"/>
        </w:rPr>
        <w:t xml:space="preserve">. </w:t>
      </w:r>
    </w:p>
    <w:p w14:paraId="227CA75A" w14:textId="11A61262" w:rsidR="001813D6" w:rsidRPr="001813D6" w:rsidRDefault="001813D6" w:rsidP="00EB3CD4">
      <w:pPr>
        <w:numPr>
          <w:ilvl w:val="6"/>
          <w:numId w:val="44"/>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1813D6">
        <w:rPr>
          <w:u w:val="single"/>
        </w:rPr>
        <w:t xml:space="preserve"> pod rygorem zwrotu </w:t>
      </w:r>
      <w:r w:rsidRPr="001813D6">
        <w:rPr>
          <w:u w:val="single"/>
        </w:rPr>
        <w:lastRenderedPageBreak/>
        <w:t>środków</w:t>
      </w:r>
      <w:r w:rsidRPr="00510DBA">
        <w:t xml:space="preserve">, mogą zostać przeniesione na inną jednostkę/inny podmiot za zgodą Instytucji </w:t>
      </w:r>
      <w:r>
        <w:t>Pośredniczącej.</w:t>
      </w:r>
    </w:p>
    <w:p w14:paraId="497BE079" w14:textId="1F9D8825" w:rsidR="00D239F9" w:rsidRPr="005415C4" w:rsidRDefault="00D239F9" w:rsidP="005415C4">
      <w:pPr>
        <w:spacing w:before="360" w:after="120" w:line="240" w:lineRule="auto"/>
        <w:jc w:val="center"/>
        <w:rPr>
          <w:rFonts w:asciiTheme="minorHAnsi" w:hAnsiTheme="minorHAnsi"/>
          <w:b/>
        </w:rPr>
      </w:pPr>
      <w:r w:rsidRPr="005415C4">
        <w:rPr>
          <w:rFonts w:asciiTheme="minorHAnsi" w:hAnsiTheme="minorHAnsi"/>
          <w:b/>
        </w:rPr>
        <w:t>Uchylenie uchwały</w:t>
      </w:r>
    </w:p>
    <w:p w14:paraId="305F4B2A" w14:textId="77777777" w:rsidR="00D239F9" w:rsidRPr="005415C4" w:rsidRDefault="00D239F9" w:rsidP="00D239F9">
      <w:pPr>
        <w:spacing w:after="120" w:line="240" w:lineRule="auto"/>
        <w:jc w:val="center"/>
        <w:rPr>
          <w:rFonts w:asciiTheme="minorHAnsi" w:hAnsiTheme="minorHAnsi"/>
        </w:rPr>
      </w:pPr>
      <w:r w:rsidRPr="005415C4">
        <w:rPr>
          <w:rFonts w:asciiTheme="minorHAnsi" w:hAnsiTheme="minorHAnsi"/>
        </w:rPr>
        <w:t>§ 25.</w:t>
      </w:r>
    </w:p>
    <w:p w14:paraId="52D34F7E" w14:textId="3BB9B833" w:rsidR="00D239F9" w:rsidRPr="005415C4" w:rsidRDefault="00D239F9" w:rsidP="00A15C2D">
      <w:pPr>
        <w:numPr>
          <w:ilvl w:val="0"/>
          <w:numId w:val="45"/>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Instytucja Zarządzająca</w:t>
      </w:r>
      <w:r w:rsidRPr="00D239F9">
        <w:rPr>
          <w:rFonts w:asciiTheme="minorHAnsi" w:hAnsiTheme="minorHAnsi"/>
          <w:kern w:val="16"/>
        </w:rPr>
        <w:t>, po uzyskaniu informacji od Instytucji Pośredniczącej o zaistniałych okolicznościach,</w:t>
      </w:r>
      <w:r w:rsidRPr="005415C4">
        <w:rPr>
          <w:rFonts w:asciiTheme="minorHAnsi" w:hAnsiTheme="minorHAnsi"/>
        </w:rPr>
        <w:t xml:space="preserve"> może </w:t>
      </w:r>
      <w:r w:rsidR="0044399B">
        <w:rPr>
          <w:rFonts w:asciiTheme="minorHAnsi" w:hAnsiTheme="minorHAnsi"/>
        </w:rPr>
        <w:t>podjąć uchwałę w sprawie uchylenia uchwały</w:t>
      </w:r>
      <w:r w:rsidRPr="005415C4">
        <w:rPr>
          <w:rFonts w:asciiTheme="minorHAnsi" w:hAnsiTheme="minorHAnsi"/>
        </w:rPr>
        <w:t>, w przypadku gdy:</w:t>
      </w:r>
    </w:p>
    <w:p w14:paraId="0F9D6852" w14:textId="40D4FAA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pacing w:val="-6"/>
          <w:sz w:val="22"/>
          <w:szCs w:val="22"/>
        </w:rPr>
        <w:t xml:space="preserve">Beneficjent </w:t>
      </w:r>
      <w:r w:rsidRPr="00A527B6">
        <w:rPr>
          <w:rFonts w:asciiTheme="minorHAnsi" w:hAnsiTheme="minorHAnsi"/>
          <w:i/>
          <w:spacing w:val="-6"/>
          <w:sz w:val="22"/>
          <w:szCs w:val="22"/>
        </w:rPr>
        <w:t>lub Partnerzy dopuścił/li</w:t>
      </w:r>
      <w:r w:rsidRPr="00A527B6">
        <w:rPr>
          <w:rFonts w:asciiTheme="minorHAnsi" w:hAnsiTheme="minorHAnsi"/>
          <w:spacing w:val="-6"/>
          <w:sz w:val="22"/>
          <w:szCs w:val="22"/>
          <w:vertAlign w:val="superscript"/>
        </w:rPr>
        <w:footnoteReference w:id="107"/>
      </w:r>
      <w:r w:rsidRPr="00A527B6">
        <w:rPr>
          <w:rFonts w:asciiTheme="minorHAnsi" w:hAnsiTheme="minorHAnsi"/>
          <w:i/>
          <w:spacing w:val="-6"/>
          <w:sz w:val="22"/>
          <w:szCs w:val="22"/>
          <w:vertAlign w:val="superscript"/>
        </w:rPr>
        <w:t xml:space="preserve"> </w:t>
      </w:r>
      <w:r w:rsidRPr="00A527B6">
        <w:rPr>
          <w:rFonts w:asciiTheme="minorHAnsi" w:hAnsiTheme="minorHAnsi"/>
          <w:spacing w:val="-6"/>
          <w:sz w:val="22"/>
          <w:szCs w:val="22"/>
        </w:rPr>
        <w:t>się poważnych nieprawidłowości finansowych, w szczególności</w:t>
      </w:r>
      <w:r w:rsidRPr="00A527B6">
        <w:rPr>
          <w:rFonts w:asciiTheme="minorHAnsi" w:hAnsiTheme="minorHAnsi"/>
          <w:spacing w:val="-4"/>
          <w:sz w:val="22"/>
          <w:szCs w:val="22"/>
        </w:rPr>
        <w:t xml:space="preserve"> </w:t>
      </w:r>
      <w:r w:rsidRPr="00A527B6">
        <w:rPr>
          <w:rFonts w:asciiTheme="minorHAnsi" w:hAnsiTheme="minorHAnsi"/>
          <w:i/>
          <w:sz w:val="22"/>
          <w:szCs w:val="22"/>
        </w:rPr>
        <w:t>wykorzystał/li</w:t>
      </w:r>
      <w:r w:rsidRPr="00A527B6">
        <w:rPr>
          <w:rFonts w:asciiTheme="minorHAnsi" w:hAnsiTheme="minorHAnsi"/>
          <w:sz w:val="22"/>
          <w:szCs w:val="22"/>
          <w:vertAlign w:val="superscript"/>
        </w:rPr>
        <w:footnoteReference w:id="108"/>
      </w:r>
      <w:r w:rsidRPr="00A527B6">
        <w:rPr>
          <w:rFonts w:asciiTheme="minorHAnsi" w:hAnsiTheme="minorHAnsi"/>
          <w:sz w:val="22"/>
          <w:szCs w:val="22"/>
        </w:rPr>
        <w:t xml:space="preserve"> przekazane środki na cel inny niż określony w Projekcie lub niezgodnie z </w:t>
      </w:r>
      <w:r w:rsidRPr="00A527B6">
        <w:rPr>
          <w:rFonts w:asciiTheme="minorHAnsi" w:hAnsiTheme="minorHAnsi" w:cs="Calibri"/>
          <w:sz w:val="22"/>
          <w:szCs w:val="22"/>
        </w:rPr>
        <w:t>decyzją</w:t>
      </w:r>
      <w:r w:rsidRPr="00A527B6">
        <w:rPr>
          <w:rFonts w:asciiTheme="minorHAnsi" w:hAnsiTheme="minorHAnsi"/>
          <w:sz w:val="22"/>
          <w:szCs w:val="22"/>
        </w:rPr>
        <w:t>;</w:t>
      </w:r>
    </w:p>
    <w:p w14:paraId="24B7D993" w14:textId="1FEFB2D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A527B6">
        <w:rPr>
          <w:rFonts w:asciiTheme="minorHAnsi" w:hAnsiTheme="minorHAnsi"/>
          <w:sz w:val="22"/>
          <w:szCs w:val="22"/>
        </w:rPr>
        <w:br/>
        <w:t xml:space="preserve">w ramach niniejszej </w:t>
      </w:r>
      <w:r w:rsidRPr="00A527B6">
        <w:rPr>
          <w:rFonts w:asciiTheme="minorHAnsi" w:hAnsiTheme="minorHAnsi" w:cs="Calibri"/>
          <w:sz w:val="22"/>
          <w:szCs w:val="22"/>
        </w:rPr>
        <w:t>decyzji</w:t>
      </w:r>
      <w:r w:rsidRPr="00A527B6">
        <w:rPr>
          <w:rFonts w:asciiTheme="minorHAnsi" w:hAnsiTheme="minorHAnsi"/>
          <w:sz w:val="22"/>
          <w:szCs w:val="22"/>
        </w:rPr>
        <w:t>, w tym uznania za kwalifikowalne wydatków ponoszonych w ramach Projektu;</w:t>
      </w:r>
    </w:p>
    <w:p w14:paraId="3C229054" w14:textId="17DA8D5A"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odmówi poddania się kontroli, o której mowa w §</w:t>
      </w:r>
      <w:r w:rsidR="009D3F10">
        <w:rPr>
          <w:rFonts w:asciiTheme="minorHAnsi" w:hAnsiTheme="minorHAnsi"/>
          <w:sz w:val="22"/>
          <w:szCs w:val="22"/>
        </w:rPr>
        <w:t xml:space="preserve"> </w:t>
      </w:r>
      <w:r w:rsidRPr="00A527B6">
        <w:rPr>
          <w:rFonts w:asciiTheme="minorHAnsi" w:hAnsiTheme="minorHAnsi"/>
          <w:sz w:val="22"/>
          <w:szCs w:val="22"/>
        </w:rPr>
        <w:t xml:space="preserve">18 </w:t>
      </w:r>
      <w:r w:rsidRPr="00A527B6">
        <w:rPr>
          <w:rFonts w:asciiTheme="minorHAnsi" w:hAnsiTheme="minorHAnsi" w:cs="Calibri"/>
          <w:sz w:val="22"/>
          <w:szCs w:val="22"/>
        </w:rPr>
        <w:t>decyzji</w:t>
      </w:r>
      <w:r w:rsidRPr="00A527B6">
        <w:rPr>
          <w:rFonts w:asciiTheme="minorHAnsi" w:hAnsiTheme="minorHAnsi"/>
          <w:sz w:val="22"/>
          <w:szCs w:val="22"/>
        </w:rPr>
        <w:t>;</w:t>
      </w:r>
    </w:p>
    <w:p w14:paraId="67255643" w14:textId="5EDC60A1" w:rsidR="00CF4D30" w:rsidRPr="00320BAE"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ze swojej winy nie rozpoczął realizacji Projektu w ciągu 3 miesięcy od ustalonej </w:t>
      </w:r>
      <w:r w:rsidRPr="00A527B6">
        <w:rPr>
          <w:rFonts w:asciiTheme="minorHAnsi" w:hAnsiTheme="minorHAnsi"/>
          <w:sz w:val="22"/>
          <w:szCs w:val="22"/>
        </w:rPr>
        <w:br/>
        <w:t>we Wniosku początkowej daty okresu realizacji Projektu</w:t>
      </w:r>
      <w:r w:rsidR="00110CA1" w:rsidRPr="00A527B6">
        <w:rPr>
          <w:rFonts w:asciiTheme="minorHAnsi" w:hAnsiTheme="minorHAnsi"/>
          <w:sz w:val="22"/>
          <w:szCs w:val="22"/>
        </w:rPr>
        <w:t xml:space="preserve"> bądź daty podjęcia uchwały</w:t>
      </w:r>
      <w:r w:rsidR="00110CA1" w:rsidRPr="00A527B6">
        <w:rPr>
          <w:rStyle w:val="Odwoanieprzypisudolnego"/>
          <w:rFonts w:asciiTheme="minorHAnsi" w:hAnsiTheme="minorHAnsi"/>
          <w:sz w:val="22"/>
          <w:szCs w:val="22"/>
        </w:rPr>
        <w:footnoteReference w:id="109"/>
      </w:r>
      <w:r w:rsidRPr="00A527B6">
        <w:rPr>
          <w:rFonts w:asciiTheme="minorHAnsi" w:hAnsiTheme="minorHAnsi" w:cs="Calibri"/>
          <w:sz w:val="22"/>
          <w:szCs w:val="22"/>
        </w:rPr>
        <w:t>;</w:t>
      </w:r>
    </w:p>
    <w:p w14:paraId="64D47E3B" w14:textId="107C7A0C"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0"/>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3C535AF0" w14:textId="2EEF69D3" w:rsidR="00320BAE" w:rsidRDefault="00320BAE" w:rsidP="00A15C2D">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 xml:space="preserve">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r w:rsidRPr="00E261D8">
        <w:rPr>
          <w:rFonts w:asciiTheme="minorHAnsi" w:hAnsiTheme="minorHAnsi"/>
          <w:sz w:val="22"/>
          <w:szCs w:val="22"/>
        </w:rPr>
        <w:t>.</w:t>
      </w:r>
    </w:p>
    <w:p w14:paraId="53E1AB99" w14:textId="47FCA7CA" w:rsidR="00401C55" w:rsidRPr="00A527B6" w:rsidRDefault="00401C55" w:rsidP="00A15C2D">
      <w:pPr>
        <w:pStyle w:val="Akapitzlist"/>
        <w:numPr>
          <w:ilvl w:val="0"/>
          <w:numId w:val="72"/>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decyzją</w:t>
      </w:r>
      <w:r w:rsidRPr="00414797">
        <w:rPr>
          <w:rFonts w:asciiTheme="minorHAnsi" w:hAnsiTheme="minorHAnsi"/>
          <w:sz w:val="22"/>
          <w:szCs w:val="22"/>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r>
        <w:rPr>
          <w:rFonts w:asciiTheme="minorHAnsi" w:hAnsiTheme="minorHAnsi"/>
          <w:sz w:val="22"/>
          <w:szCs w:val="22"/>
        </w:rPr>
        <w:t>.</w:t>
      </w:r>
    </w:p>
    <w:p w14:paraId="397EB436" w14:textId="46F8D43C"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w zakresie postępu rzeczowego Projektu Instytucja </w:t>
      </w:r>
      <w:r w:rsidRPr="00A527B6">
        <w:rPr>
          <w:rFonts w:asciiTheme="minorHAnsi" w:hAnsiTheme="minorHAnsi" w:cs="Calibri"/>
          <w:sz w:val="22"/>
          <w:szCs w:val="22"/>
        </w:rPr>
        <w:t>Pośrednicząca</w:t>
      </w:r>
      <w:r w:rsidRPr="00A527B6">
        <w:rPr>
          <w:rFonts w:asciiTheme="minorHAnsi" w:hAnsiTheme="minorHAnsi"/>
          <w:sz w:val="22"/>
          <w:szCs w:val="22"/>
        </w:rPr>
        <w:t xml:space="preserve"> stwierdzi, że zadania nie</w:t>
      </w:r>
      <w:r w:rsidRPr="00A527B6">
        <w:rPr>
          <w:rFonts w:asciiTheme="minorHAnsi" w:hAnsiTheme="minorHAnsi" w:cs="Calibri"/>
          <w:sz w:val="22"/>
          <w:szCs w:val="22"/>
        </w:rPr>
        <w:t xml:space="preserve"> </w:t>
      </w:r>
      <w:r w:rsidRPr="00A527B6">
        <w:rPr>
          <w:rFonts w:asciiTheme="minorHAnsi" w:hAnsiTheme="minorHAnsi"/>
          <w:sz w:val="22"/>
          <w:szCs w:val="22"/>
        </w:rPr>
        <w:t>są</w:t>
      </w:r>
      <w:r w:rsidRPr="00A527B6">
        <w:rPr>
          <w:rFonts w:asciiTheme="minorHAnsi" w:hAnsiTheme="minorHAnsi" w:cs="Calibri"/>
          <w:sz w:val="22"/>
          <w:szCs w:val="22"/>
        </w:rPr>
        <w:t xml:space="preserve"> </w:t>
      </w:r>
      <w:r w:rsidRPr="00A527B6">
        <w:rPr>
          <w:rFonts w:asciiTheme="minorHAnsi" w:hAnsiTheme="minorHAnsi"/>
          <w:sz w:val="22"/>
          <w:szCs w:val="22"/>
        </w:rPr>
        <w:t xml:space="preserve">realizowane lub ich realizacja w znacznym stopniu odbiega od </w:t>
      </w:r>
      <w:r w:rsidRPr="00A527B6">
        <w:rPr>
          <w:rFonts w:asciiTheme="minorHAnsi" w:hAnsiTheme="minorHAnsi" w:cs="Calibri"/>
          <w:sz w:val="22"/>
          <w:szCs w:val="22"/>
        </w:rPr>
        <w:t>decyzji</w:t>
      </w:r>
      <w:r w:rsidRPr="00A527B6">
        <w:rPr>
          <w:rFonts w:asciiTheme="minorHAnsi" w:hAnsiTheme="minorHAnsi"/>
          <w:sz w:val="22"/>
          <w:szCs w:val="22"/>
        </w:rPr>
        <w:t>, w szczególności harmonogramu określonego we Wniosku;</w:t>
      </w:r>
    </w:p>
    <w:p w14:paraId="4CD4589A" w14:textId="52F2D125"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ustalonym przez Instytucję Pośredniczącą terminie nie doprowadzi do usunięcia stwierdzonych nieprawidłowości;</w:t>
      </w:r>
    </w:p>
    <w:p w14:paraId="0957F5BF" w14:textId="484E5FF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przedkłada zgodnie z decyzją wniosków o płatność;</w:t>
      </w:r>
    </w:p>
    <w:p w14:paraId="0E7B6626" w14:textId="333BD271"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przekazuje dokumentacji o której mowa w § 20 ust. 1</w:t>
      </w:r>
      <w:r w:rsidR="00DA1418" w:rsidRPr="00A527B6">
        <w:rPr>
          <w:rFonts w:asciiTheme="minorHAnsi" w:hAnsiTheme="minorHAnsi"/>
          <w:sz w:val="22"/>
          <w:szCs w:val="22"/>
        </w:rPr>
        <w:t>7</w:t>
      </w:r>
      <w:r w:rsidRPr="00A527B6">
        <w:rPr>
          <w:rFonts w:asciiTheme="minorHAnsi" w:hAnsiTheme="minorHAnsi"/>
          <w:sz w:val="22"/>
          <w:szCs w:val="22"/>
        </w:rPr>
        <w:t>;</w:t>
      </w:r>
    </w:p>
    <w:p w14:paraId="2F0A7767" w14:textId="31BB922E"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w sposób uporczywy uchyla się od wykonywania obowiązków, o których mowa </w:t>
      </w:r>
      <w:r w:rsidRPr="00A527B6">
        <w:rPr>
          <w:rFonts w:asciiTheme="minorHAnsi" w:hAnsiTheme="minorHAnsi"/>
          <w:sz w:val="22"/>
          <w:szCs w:val="22"/>
        </w:rPr>
        <w:br/>
        <w:t>w § 19 ust. 1 decyzji;</w:t>
      </w:r>
    </w:p>
    <w:p w14:paraId="3F937BB7" w14:textId="2AC05A62" w:rsidR="00D239F9" w:rsidRPr="00A527B6" w:rsidRDefault="00D239F9"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terminie złoży oświadczenie woli, o którym mowa w § 4 ust. 11 decyzji.</w:t>
      </w:r>
    </w:p>
    <w:p w14:paraId="6E3B6932" w14:textId="61DBAB86" w:rsidR="00A3519B" w:rsidRPr="00A527B6" w:rsidRDefault="00A3519B" w:rsidP="00A15C2D">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poinformował Instytucji Pośredniczącej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17FDF865" w14:textId="77777777" w:rsidR="00D239F9" w:rsidRPr="00BB5F39" w:rsidRDefault="00D239F9" w:rsidP="004F20EB">
      <w:pPr>
        <w:spacing w:after="0" w:line="240" w:lineRule="auto"/>
        <w:jc w:val="center"/>
        <w:rPr>
          <w:rFonts w:asciiTheme="minorHAnsi" w:hAnsiTheme="minorHAnsi"/>
        </w:rPr>
      </w:pPr>
    </w:p>
    <w:p w14:paraId="052EF72A"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26.</w:t>
      </w:r>
    </w:p>
    <w:p w14:paraId="75CCA9C5" w14:textId="30581F32" w:rsidR="00D239F9" w:rsidRPr="00BB5F39" w:rsidRDefault="00D239F9" w:rsidP="00D239F9">
      <w:pPr>
        <w:spacing w:after="0" w:line="240" w:lineRule="auto"/>
        <w:jc w:val="both"/>
        <w:rPr>
          <w:rFonts w:asciiTheme="minorHAnsi" w:hAnsiTheme="minorHAnsi"/>
        </w:rPr>
      </w:pPr>
      <w:r w:rsidRPr="00BB5F39">
        <w:rPr>
          <w:rFonts w:asciiTheme="minorHAnsi" w:hAnsiTheme="minorHAnsi"/>
        </w:rPr>
        <w:t xml:space="preserve">Uchwała może zostać uchylona na wniosek każdej ze stron w przypadku wystąpienia okoliczności, które uniemożliwiają dalsze wykonywanie postanowień zawartych w </w:t>
      </w:r>
      <w:r w:rsidRPr="00D239F9">
        <w:rPr>
          <w:rFonts w:asciiTheme="minorHAnsi" w:hAnsiTheme="minorHAnsi" w:cs="Calibri"/>
        </w:rPr>
        <w:t>decyzji</w:t>
      </w:r>
      <w:r w:rsidRPr="00BB5F39">
        <w:rPr>
          <w:rFonts w:asciiTheme="minorHAnsi" w:hAnsiTheme="minorHAnsi"/>
        </w:rPr>
        <w:t xml:space="preserve">. </w:t>
      </w:r>
    </w:p>
    <w:p w14:paraId="4799EE84" w14:textId="77777777" w:rsidR="00D239F9" w:rsidRPr="00BB5F39" w:rsidRDefault="00D239F9" w:rsidP="00D239F9">
      <w:pPr>
        <w:spacing w:after="0" w:line="240" w:lineRule="auto"/>
        <w:jc w:val="both"/>
        <w:rPr>
          <w:rFonts w:asciiTheme="minorHAnsi" w:hAnsiTheme="minorHAnsi"/>
        </w:rPr>
      </w:pPr>
    </w:p>
    <w:p w14:paraId="776012D8"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27.</w:t>
      </w:r>
    </w:p>
    <w:p w14:paraId="3BBFE0F4" w14:textId="43551DCF" w:rsidR="00D239F9" w:rsidRPr="00BB5F39" w:rsidRDefault="00D239F9" w:rsidP="00A15C2D">
      <w:pPr>
        <w:numPr>
          <w:ilvl w:val="0"/>
          <w:numId w:val="50"/>
        </w:numPr>
        <w:tabs>
          <w:tab w:val="num" w:pos="284"/>
        </w:tabs>
        <w:spacing w:before="60" w:after="60" w:line="240" w:lineRule="auto"/>
        <w:ind w:left="284" w:hanging="284"/>
        <w:jc w:val="both"/>
        <w:rPr>
          <w:rFonts w:asciiTheme="minorHAnsi" w:hAnsiTheme="minorHAnsi"/>
        </w:rPr>
      </w:pPr>
      <w:r w:rsidRPr="00BB5F39">
        <w:rPr>
          <w:rFonts w:asciiTheme="minorHAnsi" w:hAnsiTheme="minorHAnsi"/>
        </w:rPr>
        <w:t>W przypadku uchylenia uchwały na podstawie § 25 ust. 1</w:t>
      </w:r>
      <w:r w:rsidR="00A527B6">
        <w:rPr>
          <w:rFonts w:asciiTheme="minorHAnsi" w:hAnsiTheme="minorHAnsi"/>
        </w:rPr>
        <w:t xml:space="preserve"> pkt 1-</w:t>
      </w:r>
      <w:r w:rsidR="00401C55">
        <w:rPr>
          <w:rFonts w:asciiTheme="minorHAnsi" w:hAnsiTheme="minorHAnsi"/>
        </w:rPr>
        <w:t>7</w:t>
      </w:r>
      <w:r w:rsidRPr="00BB5F39">
        <w:rPr>
          <w:rFonts w:asciiTheme="minorHAnsi" w:hAnsiTheme="minorHAnsi"/>
        </w:rPr>
        <w:t xml:space="preserve"> </w:t>
      </w:r>
      <w:r w:rsidRPr="00D239F9">
        <w:rPr>
          <w:rFonts w:asciiTheme="minorHAnsi" w:hAnsiTheme="minorHAnsi" w:cs="Calibri"/>
        </w:rPr>
        <w:t>decyzji</w:t>
      </w:r>
      <w:r w:rsidRPr="00BB5F39">
        <w:rPr>
          <w:rFonts w:asciiTheme="minorHAnsi" w:hAnsiTheme="minorHAnsi"/>
        </w:rPr>
        <w:t xml:space="preserve">, Beneficjent jest zobowiązany do zwrotu całości otrzymanego dofinansowania wraz z odsetkami w wysokości określonej jak dla zaległości podatkowych liczonymi od dnia przekazania środków dofinansowania.  </w:t>
      </w:r>
    </w:p>
    <w:p w14:paraId="4B25CD7A" w14:textId="52836E41" w:rsidR="00D239F9" w:rsidRPr="00BB5F39" w:rsidRDefault="00D239F9" w:rsidP="00A15C2D">
      <w:pPr>
        <w:numPr>
          <w:ilvl w:val="0"/>
          <w:numId w:val="50"/>
        </w:numPr>
        <w:tabs>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W przypadku uchylenia uchwały w trybie § 25 ust. </w:t>
      </w:r>
      <w:r w:rsidR="00A527B6">
        <w:rPr>
          <w:rFonts w:asciiTheme="minorHAnsi" w:hAnsiTheme="minorHAnsi"/>
        </w:rPr>
        <w:t xml:space="preserve">1 pkt </w:t>
      </w:r>
      <w:r w:rsidR="00401C55">
        <w:rPr>
          <w:rFonts w:asciiTheme="minorHAnsi" w:hAnsiTheme="minorHAnsi"/>
        </w:rPr>
        <w:t>8</w:t>
      </w:r>
      <w:r w:rsidR="00A527B6">
        <w:rPr>
          <w:rFonts w:asciiTheme="minorHAnsi" w:hAnsiTheme="minorHAnsi"/>
        </w:rPr>
        <w:t>-1</w:t>
      </w:r>
      <w:r w:rsidR="00401C55">
        <w:rPr>
          <w:rFonts w:asciiTheme="minorHAnsi" w:hAnsiTheme="minorHAnsi"/>
        </w:rPr>
        <w:t>4</w:t>
      </w:r>
      <w:r w:rsidRPr="00BB5F39">
        <w:rPr>
          <w:rFonts w:asciiTheme="minorHAnsi" w:hAnsiTheme="minorHAnsi"/>
        </w:rPr>
        <w:t xml:space="preserve"> i § 26 </w:t>
      </w:r>
      <w:r w:rsidRPr="00D239F9">
        <w:rPr>
          <w:rFonts w:asciiTheme="minorHAnsi" w:hAnsiTheme="minorHAnsi" w:cs="Calibri"/>
        </w:rPr>
        <w:t>decyzji</w:t>
      </w:r>
      <w:r w:rsidRPr="00BB5F39">
        <w:rPr>
          <w:rFonts w:asciiTheme="minorHAnsi" w:hAnsiTheme="minorHAnsi"/>
        </w:rPr>
        <w:t xml:space="preserve"> Beneficjent ma prawo </w:t>
      </w:r>
      <w:r w:rsidRPr="00BB5F39">
        <w:rPr>
          <w:rFonts w:asciiTheme="minorHAnsi" w:hAnsiTheme="minorHAnsi"/>
        </w:rPr>
        <w:br/>
        <w:t>do wykorzystania wyłącznie tej części otrzymanych transz dofinansowania</w:t>
      </w:r>
      <w:r w:rsidRPr="00BB5F39">
        <w:rPr>
          <w:rFonts w:asciiTheme="minorHAnsi" w:hAnsiTheme="minorHAnsi"/>
          <w:i/>
        </w:rPr>
        <w:t xml:space="preserve">, </w:t>
      </w:r>
      <w:r w:rsidRPr="00BB5F39">
        <w:rPr>
          <w:rFonts w:asciiTheme="minorHAnsi" w:hAnsiTheme="minorHAnsi"/>
        </w:rPr>
        <w:t xml:space="preserve">które odpowiadają prawidłowo zrealizowanej części Projektu, z zastrzeżeniem ust. 3 i 4. </w:t>
      </w:r>
    </w:p>
    <w:p w14:paraId="04489D30" w14:textId="71E15FD7" w:rsidR="00D239F9" w:rsidRPr="00BB5F39" w:rsidRDefault="00D239F9" w:rsidP="00A15C2D">
      <w:pPr>
        <w:numPr>
          <w:ilvl w:val="0"/>
          <w:numId w:val="50"/>
        </w:numPr>
        <w:tabs>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Za prawidłowo zrealizowaną część Projektu należy uznać część Projektu rozliczoną zgodnie </w:t>
      </w:r>
      <w:r w:rsidRPr="00BB5F39">
        <w:rPr>
          <w:rFonts w:asciiTheme="minorHAnsi" w:hAnsiTheme="minorHAnsi"/>
        </w:rPr>
        <w:br/>
        <w:t xml:space="preserve">z regułą proporcjonalności, o której mowa w Wytycznych, o których mowa w § 4 ust. 6 pkt 2 </w:t>
      </w:r>
      <w:r w:rsidRPr="00D239F9">
        <w:rPr>
          <w:rFonts w:asciiTheme="minorHAnsi" w:hAnsiTheme="minorHAnsi" w:cs="Calibri"/>
        </w:rPr>
        <w:t>decyzji</w:t>
      </w:r>
      <w:r w:rsidR="00AC1AC1">
        <w:rPr>
          <w:rFonts w:asciiTheme="minorHAnsi" w:hAnsiTheme="minorHAnsi" w:cs="Calibri"/>
        </w:rPr>
        <w:t>.</w:t>
      </w:r>
    </w:p>
    <w:p w14:paraId="70C2E212" w14:textId="140A22D8" w:rsidR="00D239F9" w:rsidRPr="00BB5F39" w:rsidRDefault="00D239F9" w:rsidP="00A15C2D">
      <w:pPr>
        <w:numPr>
          <w:ilvl w:val="0"/>
          <w:numId w:val="50"/>
        </w:numPr>
        <w:tabs>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Beneficjent jest zobowiązany przedstawić rozliczenie otrzymanych transz dofinansowania, </w:t>
      </w:r>
      <w:r w:rsidRPr="00BB5F39">
        <w:rPr>
          <w:rFonts w:asciiTheme="minorHAnsi" w:hAnsiTheme="minorHAnsi"/>
        </w:rPr>
        <w:br/>
        <w:t xml:space="preserve">w formie wniosku o płatność w terminie 30 dni kalendarzowych od dnia uchylenia uchwały </w:t>
      </w:r>
      <w:r w:rsidRPr="00BB5F39">
        <w:rPr>
          <w:rFonts w:asciiTheme="minorHAnsi" w:hAnsiTheme="minorHAnsi"/>
        </w:rPr>
        <w:br/>
        <w:t xml:space="preserve">oraz zwrócić niewykorzystaną część otrzymanych transz dofinansowania na rachunek bankowy wskazany przez Instytucję </w:t>
      </w:r>
      <w:r w:rsidRPr="00D239F9">
        <w:rPr>
          <w:rFonts w:asciiTheme="minorHAnsi" w:hAnsiTheme="minorHAnsi" w:cs="Calibri"/>
        </w:rPr>
        <w:t>Pośredniczącą</w:t>
      </w:r>
      <w:r w:rsidRPr="00BB5F39">
        <w:rPr>
          <w:rFonts w:asciiTheme="minorHAnsi" w:hAnsiTheme="minorHAnsi"/>
        </w:rPr>
        <w:t xml:space="preserve">. </w:t>
      </w:r>
    </w:p>
    <w:p w14:paraId="7F67D01C" w14:textId="40E2AC0D" w:rsidR="00D239F9" w:rsidRPr="00D239F9" w:rsidRDefault="00D239F9" w:rsidP="00A15C2D">
      <w:pPr>
        <w:numPr>
          <w:ilvl w:val="0"/>
          <w:numId w:val="50"/>
        </w:numPr>
        <w:tabs>
          <w:tab w:val="num" w:pos="284"/>
        </w:tabs>
        <w:spacing w:before="60" w:after="0" w:line="240" w:lineRule="auto"/>
        <w:ind w:left="284" w:hanging="284"/>
        <w:jc w:val="both"/>
        <w:rPr>
          <w:rFonts w:asciiTheme="minorHAnsi" w:hAnsiTheme="minorHAnsi" w:cs="Calibri"/>
        </w:rPr>
      </w:pPr>
      <w:r w:rsidRPr="00BB5F39">
        <w:rPr>
          <w:rFonts w:asciiTheme="minorHAnsi" w:hAnsiTheme="minorHAnsi"/>
        </w:rPr>
        <w:t xml:space="preserve">W przypadku niedokonania zwrotu środków zgodnie z ust. 1 oraz 3-4, stosuje się odpowiednio </w:t>
      </w:r>
      <w:r w:rsidRPr="00BB5F39">
        <w:rPr>
          <w:rFonts w:asciiTheme="minorHAnsi" w:hAnsiTheme="minorHAnsi"/>
        </w:rPr>
        <w:br/>
        <w:t xml:space="preserve">§ 14 </w:t>
      </w:r>
      <w:r w:rsidRPr="00D239F9">
        <w:rPr>
          <w:rFonts w:asciiTheme="minorHAnsi" w:hAnsiTheme="minorHAnsi" w:cs="Calibri"/>
        </w:rPr>
        <w:t>decyzji.</w:t>
      </w:r>
    </w:p>
    <w:p w14:paraId="4CA7C0E0" w14:textId="77777777" w:rsidR="00D239F9" w:rsidRPr="00BB5F39" w:rsidRDefault="00D239F9" w:rsidP="00BB5F39">
      <w:pPr>
        <w:spacing w:after="0" w:line="240" w:lineRule="auto"/>
        <w:jc w:val="center"/>
        <w:rPr>
          <w:rFonts w:asciiTheme="minorHAnsi" w:hAnsiTheme="minorHAnsi"/>
        </w:rPr>
      </w:pPr>
    </w:p>
    <w:p w14:paraId="5A9F3135"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28.</w:t>
      </w:r>
    </w:p>
    <w:p w14:paraId="282FA44F" w14:textId="7FF35322"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BB5F39">
        <w:rPr>
          <w:rFonts w:asciiTheme="minorHAnsi" w:hAnsiTheme="minorHAnsi"/>
        </w:rPr>
        <w:t xml:space="preserve">Uchylenie uchwały nie zwalnia Beneficjenta z obowiązków wynikających z § 4 ust. 1 pkt 4, </w:t>
      </w:r>
      <w:r w:rsidR="00452BC7">
        <w:rPr>
          <w:rFonts w:asciiTheme="minorHAnsi" w:hAnsiTheme="minorHAnsi"/>
        </w:rPr>
        <w:t>§</w:t>
      </w:r>
      <w:r w:rsidR="00EC4B57">
        <w:rPr>
          <w:rFonts w:asciiTheme="minorHAnsi" w:hAnsiTheme="minorHAnsi"/>
        </w:rPr>
        <w:t xml:space="preserve"> </w:t>
      </w:r>
      <w:r w:rsidR="00452BC7">
        <w:rPr>
          <w:rFonts w:asciiTheme="minorHAnsi" w:hAnsiTheme="minorHAnsi"/>
        </w:rPr>
        <w:t xml:space="preserve">13, </w:t>
      </w:r>
      <w:r w:rsidRPr="00BB5F39">
        <w:rPr>
          <w:rFonts w:asciiTheme="minorHAnsi" w:hAnsiTheme="minorHAnsi"/>
        </w:rPr>
        <w:t>§</w:t>
      </w:r>
      <w:r w:rsidR="00EC4B57">
        <w:rPr>
          <w:rFonts w:asciiTheme="minorHAnsi" w:hAnsiTheme="minorHAnsi"/>
        </w:rPr>
        <w:t xml:space="preserve"> </w:t>
      </w:r>
      <w:r w:rsidRPr="00BB5F39">
        <w:rPr>
          <w:rFonts w:asciiTheme="minorHAnsi" w:hAnsiTheme="minorHAnsi"/>
        </w:rPr>
        <w:t>16-18, §</w:t>
      </w:r>
      <w:r w:rsidR="00EC4B57">
        <w:rPr>
          <w:rFonts w:asciiTheme="minorHAnsi" w:hAnsiTheme="minorHAnsi"/>
        </w:rPr>
        <w:t xml:space="preserve"> </w:t>
      </w:r>
      <w:r w:rsidRPr="00BB5F39">
        <w:rPr>
          <w:rFonts w:asciiTheme="minorHAnsi" w:hAnsiTheme="minorHAnsi"/>
        </w:rPr>
        <w:t>19 ust. 1-3 i ust. 5 oraz §</w:t>
      </w:r>
      <w:r w:rsidR="00EC4B57">
        <w:rPr>
          <w:rFonts w:asciiTheme="minorHAnsi" w:hAnsiTheme="minorHAnsi"/>
        </w:rPr>
        <w:t xml:space="preserve"> </w:t>
      </w:r>
      <w:r w:rsidRPr="00BB5F39">
        <w:rPr>
          <w:rFonts w:asciiTheme="minorHAnsi" w:hAnsiTheme="minorHAnsi"/>
        </w:rPr>
        <w:t xml:space="preserve">21-23 </w:t>
      </w:r>
      <w:r w:rsidRPr="00D239F9">
        <w:rPr>
          <w:rFonts w:asciiTheme="minorHAnsi" w:hAnsiTheme="minorHAnsi" w:cs="Calibri"/>
        </w:rPr>
        <w:t>decyzji</w:t>
      </w:r>
      <w:r w:rsidRPr="00BB5F39">
        <w:rPr>
          <w:rFonts w:asciiTheme="minorHAnsi" w:hAnsiTheme="minorHAnsi"/>
        </w:rPr>
        <w:t xml:space="preserve">, które jest on zobowiązany wykonywać w dalszym ciągu. </w:t>
      </w:r>
    </w:p>
    <w:p w14:paraId="46BF2D4F" w14:textId="402A14B6" w:rsidR="00D239F9" w:rsidRPr="00BB5F39" w:rsidRDefault="00D239F9" w:rsidP="00A15C2D">
      <w:pPr>
        <w:numPr>
          <w:ilvl w:val="1"/>
          <w:numId w:val="46"/>
        </w:numPr>
        <w:tabs>
          <w:tab w:val="clear" w:pos="1440"/>
          <w:tab w:val="num" w:pos="360"/>
        </w:tabs>
        <w:spacing w:before="60" w:after="60" w:line="240" w:lineRule="auto"/>
        <w:ind w:left="284" w:hanging="284"/>
        <w:jc w:val="both"/>
        <w:rPr>
          <w:rFonts w:asciiTheme="minorHAnsi" w:hAnsiTheme="minorHAnsi"/>
        </w:rPr>
      </w:pPr>
      <w:r w:rsidRPr="00AE2BEF">
        <w:rPr>
          <w:rFonts w:asciiTheme="minorHAnsi" w:hAnsiTheme="minorHAnsi"/>
          <w:spacing w:val="-4"/>
        </w:rPr>
        <w:t xml:space="preserve">Przepis ust. 1 nie obejmuje sytuacji, gdy w związku z uchyleniem </w:t>
      </w:r>
      <w:r w:rsidRPr="00AE2BEF">
        <w:rPr>
          <w:rFonts w:asciiTheme="minorHAnsi" w:hAnsiTheme="minorHAnsi" w:cs="Calibri"/>
          <w:spacing w:val="-4"/>
        </w:rPr>
        <w:t>uchwały</w:t>
      </w:r>
      <w:r w:rsidRPr="00AE2BEF">
        <w:rPr>
          <w:rFonts w:asciiTheme="minorHAnsi" w:hAnsiTheme="minorHAnsi"/>
          <w:spacing w:val="-4"/>
        </w:rPr>
        <w:t xml:space="preserve"> Beneficjent jest zobowiązany</w:t>
      </w:r>
      <w:r w:rsidRPr="00BB5F39">
        <w:rPr>
          <w:rFonts w:asciiTheme="minorHAnsi" w:hAnsiTheme="minorHAnsi"/>
        </w:rPr>
        <w:t xml:space="preserve"> do zwrotu całości otrzymanego dofinansowania.</w:t>
      </w:r>
    </w:p>
    <w:p w14:paraId="2F3A1BE6" w14:textId="77777777" w:rsidR="00D239F9" w:rsidRPr="00BB5F39" w:rsidRDefault="00D239F9" w:rsidP="00BB5F39">
      <w:pPr>
        <w:spacing w:before="60" w:after="60" w:line="240" w:lineRule="auto"/>
        <w:ind w:left="357"/>
        <w:jc w:val="both"/>
        <w:rPr>
          <w:rFonts w:asciiTheme="minorHAnsi" w:hAnsiTheme="minorHAnsi"/>
        </w:rPr>
      </w:pPr>
    </w:p>
    <w:p w14:paraId="634D051E" w14:textId="77777777" w:rsidR="00D239F9" w:rsidRPr="003D1F35" w:rsidRDefault="00D239F9" w:rsidP="00D239F9">
      <w:pPr>
        <w:keepNext/>
        <w:spacing w:after="120" w:line="240" w:lineRule="auto"/>
        <w:jc w:val="center"/>
        <w:rPr>
          <w:rFonts w:asciiTheme="minorHAnsi" w:hAnsiTheme="minorHAnsi"/>
          <w:b/>
        </w:rPr>
      </w:pPr>
      <w:r w:rsidRPr="003D1F35">
        <w:rPr>
          <w:rFonts w:asciiTheme="minorHAnsi" w:hAnsiTheme="minorHAnsi"/>
          <w:b/>
        </w:rPr>
        <w:t>Postanowienia końcowe</w:t>
      </w:r>
    </w:p>
    <w:p w14:paraId="1CCA4371" w14:textId="77777777" w:rsidR="00D239F9" w:rsidRPr="003D1F35" w:rsidRDefault="00D239F9" w:rsidP="00D239F9">
      <w:pPr>
        <w:keepNext/>
        <w:spacing w:after="120" w:line="240" w:lineRule="auto"/>
        <w:jc w:val="center"/>
        <w:rPr>
          <w:rFonts w:asciiTheme="minorHAnsi" w:hAnsiTheme="minorHAnsi"/>
        </w:rPr>
      </w:pPr>
      <w:r w:rsidRPr="003D1F35">
        <w:rPr>
          <w:rFonts w:asciiTheme="minorHAnsi" w:hAnsiTheme="minorHAnsi"/>
        </w:rPr>
        <w:t>§ 29.</w:t>
      </w:r>
    </w:p>
    <w:p w14:paraId="1689FCFA" w14:textId="48B9DBDE" w:rsidR="00D239F9" w:rsidRPr="003D1F35" w:rsidRDefault="00D239F9" w:rsidP="00A15C2D">
      <w:pPr>
        <w:numPr>
          <w:ilvl w:val="0"/>
          <w:numId w:val="51"/>
        </w:numPr>
        <w:tabs>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Prawa i obowiązki Beneficjenta wynikające z </w:t>
      </w:r>
      <w:r w:rsidRPr="00D239F9">
        <w:rPr>
          <w:rFonts w:asciiTheme="minorHAnsi" w:hAnsiTheme="minorHAnsi" w:cs="Calibri"/>
        </w:rPr>
        <w:t>decyzji</w:t>
      </w:r>
      <w:r w:rsidRPr="003D1F35">
        <w:rPr>
          <w:rFonts w:asciiTheme="minorHAnsi" w:hAnsiTheme="minorHAnsi"/>
        </w:rPr>
        <w:t xml:space="preserve"> nie mogą być przenoszone na osoby trzecie, bez zgody Instytucji </w:t>
      </w:r>
      <w:r w:rsidRPr="00D239F9">
        <w:rPr>
          <w:rFonts w:asciiTheme="minorHAnsi" w:hAnsiTheme="minorHAnsi" w:cs="Calibri"/>
        </w:rPr>
        <w:t>Pośredniczącej</w:t>
      </w:r>
      <w:r w:rsidRPr="003D1F35">
        <w:rPr>
          <w:rFonts w:asciiTheme="minorHAnsi" w:hAnsiTheme="minorHAnsi"/>
        </w:rPr>
        <w:t>. Powyższy przepis nie obejmuje przenoszenia praw w ramach partnerstwa.</w:t>
      </w:r>
    </w:p>
    <w:p w14:paraId="46BABBC4" w14:textId="107156E8" w:rsidR="00D239F9" w:rsidRPr="003D1F35" w:rsidRDefault="00D239F9" w:rsidP="00A15C2D">
      <w:pPr>
        <w:numPr>
          <w:ilvl w:val="0"/>
          <w:numId w:val="51"/>
        </w:numPr>
        <w:tabs>
          <w:tab w:val="num" w:pos="284"/>
        </w:tabs>
        <w:spacing w:before="60" w:after="60" w:line="240" w:lineRule="auto"/>
        <w:ind w:left="284" w:hanging="284"/>
        <w:jc w:val="both"/>
        <w:rPr>
          <w:rFonts w:asciiTheme="minorHAnsi" w:hAnsiTheme="minorHAnsi"/>
        </w:rPr>
      </w:pPr>
      <w:r w:rsidRPr="003D1F35">
        <w:rPr>
          <w:rFonts w:asciiTheme="minorHAnsi" w:hAnsiTheme="minorHAnsi"/>
          <w:i/>
        </w:rPr>
        <w:t xml:space="preserve">Beneficjent zobowiązuje się wprowadzić prawa i obowiązki Partnerów wynikające z niniejszej </w:t>
      </w:r>
      <w:r w:rsidRPr="00D239F9">
        <w:rPr>
          <w:rFonts w:asciiTheme="minorHAnsi" w:hAnsiTheme="minorHAnsi" w:cs="Calibri"/>
          <w:i/>
        </w:rPr>
        <w:t>decyzji</w:t>
      </w:r>
      <w:r w:rsidRPr="003D1F35">
        <w:rPr>
          <w:rFonts w:asciiTheme="minorHAnsi" w:hAnsiTheme="minorHAnsi"/>
          <w:i/>
        </w:rPr>
        <w:t xml:space="preserve"> w zawartej z nimi </w:t>
      </w:r>
      <w:r w:rsidR="00452BC7">
        <w:rPr>
          <w:rFonts w:asciiTheme="minorHAnsi" w:hAnsiTheme="minorHAnsi"/>
          <w:i/>
        </w:rPr>
        <w:t>porozumieniu/</w:t>
      </w:r>
      <w:r w:rsidRPr="003D1F35">
        <w:rPr>
          <w:rFonts w:asciiTheme="minorHAnsi" w:hAnsiTheme="minorHAnsi"/>
          <w:i/>
        </w:rPr>
        <w:t>umowie o partnerstwie.</w:t>
      </w:r>
      <w:r w:rsidRPr="00AE2BEF">
        <w:rPr>
          <w:rFonts w:asciiTheme="minorHAnsi" w:hAnsiTheme="minorHAnsi"/>
          <w:vertAlign w:val="superscript"/>
        </w:rPr>
        <w:footnoteReference w:id="111"/>
      </w:r>
    </w:p>
    <w:p w14:paraId="04C229D8" w14:textId="77777777" w:rsidR="00D239F9" w:rsidRPr="003D1F35" w:rsidRDefault="00D239F9" w:rsidP="003D1F35">
      <w:pPr>
        <w:spacing w:before="240" w:after="120" w:line="240" w:lineRule="auto"/>
        <w:jc w:val="center"/>
        <w:rPr>
          <w:rFonts w:asciiTheme="minorHAnsi" w:hAnsiTheme="minorHAnsi"/>
        </w:rPr>
      </w:pPr>
      <w:r w:rsidRPr="003D1F35">
        <w:rPr>
          <w:rFonts w:asciiTheme="minorHAnsi" w:hAnsiTheme="minorHAnsi"/>
        </w:rPr>
        <w:t>§ 30.</w:t>
      </w:r>
    </w:p>
    <w:p w14:paraId="27CBFC91" w14:textId="0B464B30" w:rsidR="00D239F9" w:rsidRPr="003D1F35" w:rsidRDefault="00D239F9" w:rsidP="00D239F9">
      <w:pPr>
        <w:widowControl w:val="0"/>
        <w:spacing w:before="60" w:after="60" w:line="240" w:lineRule="auto"/>
        <w:jc w:val="both"/>
        <w:rPr>
          <w:rFonts w:asciiTheme="minorHAnsi" w:hAnsiTheme="minorHAnsi"/>
        </w:rPr>
      </w:pPr>
      <w:r w:rsidRPr="003D1F35">
        <w:rPr>
          <w:rFonts w:asciiTheme="minorHAnsi" w:hAnsiTheme="minorHAnsi"/>
        </w:rPr>
        <w:t xml:space="preserve">W sprawach nieuregulowanych </w:t>
      </w:r>
      <w:r w:rsidRPr="00D239F9">
        <w:rPr>
          <w:rFonts w:asciiTheme="minorHAnsi" w:hAnsiTheme="minorHAnsi" w:cs="Calibri"/>
        </w:rPr>
        <w:t>decyzją</w:t>
      </w:r>
      <w:r w:rsidRPr="003D1F35">
        <w:rPr>
          <w:rFonts w:asciiTheme="minorHAnsi" w:hAnsiTheme="minorHAnsi"/>
        </w:rPr>
        <w:t xml:space="preserve"> zastosowanie mają odpowiednie reguły i warunki wynikające z Programu, zapisy dokumentów programowych, a także odpowiednie przepisy prawa unijnego </w:t>
      </w:r>
      <w:r w:rsidRPr="00D239F9">
        <w:rPr>
          <w:rFonts w:asciiTheme="minorHAnsi" w:hAnsiTheme="minorHAnsi" w:cs="Calibri"/>
        </w:rPr>
        <w:br/>
      </w:r>
      <w:r w:rsidRPr="003D1F35">
        <w:rPr>
          <w:rFonts w:asciiTheme="minorHAnsi" w:hAnsiTheme="minorHAnsi"/>
        </w:rPr>
        <w:t>i</w:t>
      </w:r>
      <w:r w:rsidRPr="00D239F9">
        <w:rPr>
          <w:rFonts w:asciiTheme="minorHAnsi" w:hAnsiTheme="minorHAnsi" w:cs="Calibri"/>
        </w:rPr>
        <w:t xml:space="preserve"> </w:t>
      </w:r>
      <w:r w:rsidRPr="003D1F35">
        <w:rPr>
          <w:rFonts w:asciiTheme="minorHAnsi" w:hAnsiTheme="minorHAnsi"/>
        </w:rPr>
        <w:t>krajowego, w szczególności:</w:t>
      </w:r>
    </w:p>
    <w:p w14:paraId="57A509E3" w14:textId="5787741D"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spacing w:val="-2"/>
        </w:rPr>
        <w:t>rozporządzenia nr 1303/2013;</w:t>
      </w:r>
    </w:p>
    <w:p w14:paraId="717920AE" w14:textId="717EF456"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spacing w:val="-2"/>
        </w:rPr>
        <w:t>rozporządzenia Parlamentu Europejskiego i Rady (UE) nr</w:t>
      </w:r>
      <w:r w:rsidRPr="00D239F9">
        <w:rPr>
          <w:rFonts w:asciiTheme="minorHAnsi" w:hAnsiTheme="minorHAnsi"/>
          <w:spacing w:val="-2"/>
        </w:rPr>
        <w:t xml:space="preserve"> </w:t>
      </w:r>
      <w:r w:rsidRPr="003D1F35">
        <w:rPr>
          <w:rFonts w:asciiTheme="minorHAnsi" w:hAnsiTheme="minorHAnsi"/>
          <w:spacing w:val="-2"/>
        </w:rPr>
        <w:t xml:space="preserve">1304/2013 </w:t>
      </w:r>
      <w:r w:rsidRPr="003D1F35">
        <w:rPr>
          <w:rFonts w:asciiTheme="minorHAnsi" w:hAnsiTheme="minorHAnsi"/>
          <w:spacing w:val="-6"/>
        </w:rPr>
        <w:t xml:space="preserve">z dnia 17 grudnia 2013 r. </w:t>
      </w:r>
      <w:r w:rsidRPr="00D239F9">
        <w:rPr>
          <w:rFonts w:asciiTheme="minorHAnsi" w:hAnsiTheme="minorHAnsi"/>
          <w:spacing w:val="-6"/>
        </w:rPr>
        <w:br/>
      </w:r>
      <w:r w:rsidRPr="003D1F35">
        <w:rPr>
          <w:rFonts w:asciiTheme="minorHAnsi" w:hAnsiTheme="minorHAnsi"/>
          <w:spacing w:val="-6"/>
        </w:rPr>
        <w:t>w sprawie Europejskiego Funduszu Społecznego i</w:t>
      </w:r>
      <w:r w:rsidRPr="00D239F9">
        <w:rPr>
          <w:rFonts w:asciiTheme="minorHAnsi" w:hAnsiTheme="minorHAnsi"/>
          <w:spacing w:val="-6"/>
        </w:rPr>
        <w:t xml:space="preserve"> </w:t>
      </w:r>
      <w:r w:rsidRPr="003D1F35">
        <w:rPr>
          <w:rFonts w:asciiTheme="minorHAnsi" w:hAnsiTheme="minorHAnsi"/>
          <w:spacing w:val="-6"/>
        </w:rPr>
        <w:t>uchylającego rozporządzenie</w:t>
      </w:r>
      <w:r w:rsidRPr="003D1F35">
        <w:rPr>
          <w:rFonts w:asciiTheme="minorHAnsi" w:hAnsiTheme="minorHAnsi"/>
        </w:rPr>
        <w:t xml:space="preserve"> Rady (WE) nr 1081/2006 (str. 470</w:t>
      </w:r>
      <w:r w:rsidRPr="00D239F9">
        <w:rPr>
          <w:rFonts w:asciiTheme="minorHAnsi" w:hAnsiTheme="minorHAnsi"/>
        </w:rPr>
        <w:t>);</w:t>
      </w:r>
    </w:p>
    <w:p w14:paraId="4EE79D89" w14:textId="2B0F3482"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spacing w:val="-2"/>
        </w:rPr>
        <w:t>rozporządzenia</w:t>
      </w:r>
      <w:r w:rsidRPr="003D1F35">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t>
      </w:r>
      <w:r w:rsidRPr="003D1F35">
        <w:rPr>
          <w:rFonts w:asciiTheme="minorHAnsi" w:hAnsiTheme="minorHAnsi"/>
        </w:rPr>
        <w:lastRenderedPageBreak/>
        <w:t xml:space="preserve">Wiejskich oraz Europejskiego Funduszu Morskiego i Rybackiego oraz ustanawiającego przepisy ogólne dotyczące Europejskiego Funduszu Rozwoju Regionalnego, Europejskiego Funduszu Społecznego, Funduszu Spójności Europejskiego Funduszu Morskiego i Rybackiego (str. </w:t>
      </w:r>
      <w:r w:rsidRPr="00D239F9">
        <w:rPr>
          <w:rFonts w:asciiTheme="minorHAnsi" w:hAnsiTheme="minorHAnsi" w:cs="Calibri"/>
        </w:rPr>
        <w:t>5;</w:t>
      </w:r>
    </w:p>
    <w:p w14:paraId="26936105" w14:textId="520B7064"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 xml:space="preserve">ustawy z dnia 23 kwietnia 1964 r. </w:t>
      </w:r>
      <w:r w:rsidRPr="00D239F9">
        <w:rPr>
          <w:rFonts w:asciiTheme="minorHAnsi" w:hAnsiTheme="minorHAnsi" w:cs="Calibri"/>
        </w:rPr>
        <w:t>–</w:t>
      </w:r>
      <w:r w:rsidRPr="003D1F35">
        <w:rPr>
          <w:rFonts w:asciiTheme="minorHAnsi" w:hAnsiTheme="minorHAnsi"/>
        </w:rPr>
        <w:t xml:space="preserve"> Kodeks cywilny;</w:t>
      </w:r>
    </w:p>
    <w:p w14:paraId="7EFDC4E5" w14:textId="77777777"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ustawy o finansach publicznych;</w:t>
      </w:r>
    </w:p>
    <w:p w14:paraId="68777B5A" w14:textId="77777777"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ustawy wdrożeniowej;</w:t>
      </w:r>
    </w:p>
    <w:p w14:paraId="4AC416C4" w14:textId="7D7D0DFC"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 xml:space="preserve">ustawy </w:t>
      </w:r>
      <w:r w:rsidRPr="00D239F9">
        <w:rPr>
          <w:rFonts w:asciiTheme="minorHAnsi" w:hAnsiTheme="minorHAnsi" w:cs="TimesNewRoman"/>
        </w:rPr>
        <w:t>Pzp</w:t>
      </w:r>
      <w:r w:rsidRPr="003D1F35">
        <w:rPr>
          <w:rFonts w:asciiTheme="minorHAnsi" w:hAnsiTheme="minorHAnsi"/>
        </w:rPr>
        <w:t>;</w:t>
      </w:r>
    </w:p>
    <w:p w14:paraId="5FAA4CB2" w14:textId="4DEF08FB" w:rsidR="00D239F9" w:rsidRPr="003D1F35" w:rsidRDefault="00412674" w:rsidP="004F53A3">
      <w:pPr>
        <w:widowControl w:val="0"/>
        <w:numPr>
          <w:ilvl w:val="0"/>
          <w:numId w:val="135"/>
        </w:numPr>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D239F9" w:rsidRPr="003D1F35">
        <w:rPr>
          <w:rFonts w:asciiTheme="minorHAnsi" w:hAnsiTheme="minorHAnsi"/>
          <w:spacing w:val="-6"/>
        </w:rPr>
        <w:t>;</w:t>
      </w:r>
    </w:p>
    <w:p w14:paraId="234D2D4B" w14:textId="422CAB32"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Infrastruktury i Rozwoju z dnia 2 lipca 2015 r. w sprawie udzielania pomocy </w:t>
      </w:r>
      <w:r w:rsidRPr="003D1F35">
        <w:rPr>
          <w:rFonts w:asciiTheme="minorHAnsi" w:hAnsiTheme="minorHAnsi"/>
          <w:spacing w:val="-4"/>
        </w:rPr>
        <w:t>de minimis oraz pomocy publicznej w ramach programów operacyjnych finansowanych z</w:t>
      </w:r>
      <w:r w:rsidRPr="00D239F9">
        <w:rPr>
          <w:rFonts w:asciiTheme="minorHAnsi" w:hAnsiTheme="minorHAnsi" w:cs="Calibri"/>
          <w:spacing w:val="-4"/>
        </w:rPr>
        <w:t xml:space="preserve"> </w:t>
      </w:r>
      <w:r w:rsidRPr="003D1F35">
        <w:rPr>
          <w:rFonts w:asciiTheme="minorHAnsi" w:hAnsiTheme="minorHAnsi"/>
          <w:spacing w:val="-4"/>
        </w:rPr>
        <w:t>Europejskiego</w:t>
      </w:r>
      <w:r w:rsidRPr="003D1F35">
        <w:rPr>
          <w:rFonts w:asciiTheme="minorHAnsi" w:hAnsiTheme="minorHAnsi"/>
        </w:rPr>
        <w:t xml:space="preserve"> Funduszu Społecznego na lata 2014-2020;</w:t>
      </w:r>
    </w:p>
    <w:p w14:paraId="62CF6DE9" w14:textId="1BD93E43" w:rsidR="00D239F9" w:rsidRPr="003D1F35"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ustawy z dnia 29 września 1994 r. o rachunkowości;</w:t>
      </w:r>
    </w:p>
    <w:p w14:paraId="4AB8716A" w14:textId="72742FEA" w:rsidR="00D239F9" w:rsidRPr="00D239F9" w:rsidRDefault="00D239F9" w:rsidP="004F53A3">
      <w:pPr>
        <w:widowControl w:val="0"/>
        <w:numPr>
          <w:ilvl w:val="0"/>
          <w:numId w:val="135"/>
        </w:numPr>
        <w:spacing w:before="60" w:after="60" w:line="240" w:lineRule="auto"/>
        <w:ind w:left="284" w:hanging="284"/>
        <w:jc w:val="both"/>
        <w:rPr>
          <w:rFonts w:asciiTheme="minorHAnsi" w:hAnsiTheme="minorHAnsi" w:cs="Arial"/>
        </w:rPr>
      </w:pPr>
      <w:r w:rsidRPr="003D1F35">
        <w:rPr>
          <w:rFonts w:asciiTheme="minorHAnsi" w:hAnsiTheme="minorHAnsi"/>
        </w:rPr>
        <w:t>ustawy z dnia 26 czerwca 1974 r. – Kodeks pracy</w:t>
      </w:r>
      <w:r w:rsidRPr="00D239F9">
        <w:rPr>
          <w:rFonts w:asciiTheme="minorHAnsi" w:hAnsiTheme="minorHAnsi"/>
        </w:rPr>
        <w:t>;</w:t>
      </w:r>
    </w:p>
    <w:p w14:paraId="20E3CD52" w14:textId="6E5F1872" w:rsidR="00D239F9" w:rsidRPr="00D239F9" w:rsidRDefault="00D239F9" w:rsidP="004F53A3">
      <w:pPr>
        <w:widowControl w:val="0"/>
        <w:numPr>
          <w:ilvl w:val="0"/>
          <w:numId w:val="135"/>
        </w:numPr>
        <w:spacing w:before="60" w:after="60" w:line="240" w:lineRule="auto"/>
        <w:ind w:left="284" w:hanging="284"/>
        <w:jc w:val="both"/>
        <w:rPr>
          <w:rFonts w:asciiTheme="minorHAnsi" w:hAnsiTheme="minorHAnsi"/>
        </w:rPr>
      </w:pPr>
      <w:r w:rsidRPr="00D239F9">
        <w:rPr>
          <w:rFonts w:asciiTheme="minorHAnsi" w:hAnsiTheme="minorHAnsi"/>
        </w:rPr>
        <w:t>ustawy z dnia 30 kwietnia 2004 r. o postępowaniu w sprawach dotyczących pomocy publicznej;</w:t>
      </w:r>
    </w:p>
    <w:p w14:paraId="1BBA983C" w14:textId="77777777" w:rsidR="006C5B07" w:rsidRDefault="00D239F9" w:rsidP="004F53A3">
      <w:pPr>
        <w:widowControl w:val="0"/>
        <w:numPr>
          <w:ilvl w:val="0"/>
          <w:numId w:val="135"/>
        </w:numPr>
        <w:spacing w:before="60" w:after="60" w:line="240" w:lineRule="auto"/>
        <w:ind w:left="284" w:hanging="284"/>
        <w:jc w:val="both"/>
        <w:rPr>
          <w:rFonts w:asciiTheme="minorHAnsi" w:hAnsiTheme="minorHAnsi"/>
        </w:rPr>
      </w:pPr>
      <w:r w:rsidRPr="003D1F35">
        <w:rPr>
          <w:rFonts w:asciiTheme="minorHAnsi" w:hAnsiTheme="minorHAnsi"/>
        </w:rPr>
        <w:t>rozporządzenia Ministra Rozwoju z dnia 29</w:t>
      </w:r>
      <w:r w:rsidR="00A12933">
        <w:rPr>
          <w:rFonts w:asciiTheme="minorHAnsi" w:hAnsiTheme="minorHAnsi"/>
        </w:rPr>
        <w:t xml:space="preserve"> stycznia </w:t>
      </w:r>
      <w:r w:rsidRPr="003D1F35">
        <w:rPr>
          <w:rFonts w:asciiTheme="minorHAnsi" w:hAnsiTheme="minorHAnsi"/>
        </w:rPr>
        <w:t xml:space="preserve">2016 r. w sprawie warunków </w:t>
      </w:r>
      <w:r w:rsidRPr="00D239F9">
        <w:rPr>
          <w:rFonts w:asciiTheme="minorHAnsi" w:hAnsiTheme="minorHAnsi" w:cs="Calibri"/>
        </w:rPr>
        <w:t>obniżania</w:t>
      </w:r>
      <w:r w:rsidRPr="003D1F35">
        <w:rPr>
          <w:rFonts w:asciiTheme="minorHAnsi" w:hAnsiTheme="minorHAnsi"/>
        </w:rPr>
        <w:t xml:space="preserve"> wartości </w:t>
      </w:r>
      <w:r w:rsidRPr="003D1F35">
        <w:rPr>
          <w:rFonts w:asciiTheme="minorHAnsi" w:hAnsiTheme="minorHAnsi"/>
          <w:spacing w:val="-4"/>
        </w:rPr>
        <w:t>korekt finansowych oraz wydatków poniesionych nieprawidłowo związanych z udzielaniem zamówień</w:t>
      </w:r>
      <w:r w:rsidR="006C5B07">
        <w:rPr>
          <w:rFonts w:asciiTheme="minorHAnsi" w:hAnsiTheme="minorHAnsi"/>
        </w:rPr>
        <w:t>;</w:t>
      </w:r>
    </w:p>
    <w:p w14:paraId="1F4F44F6" w14:textId="04483B8F" w:rsidR="00D239F9" w:rsidRPr="003D1F35" w:rsidRDefault="006C5B07" w:rsidP="004F53A3">
      <w:pPr>
        <w:widowControl w:val="0"/>
        <w:numPr>
          <w:ilvl w:val="0"/>
          <w:numId w:val="135"/>
        </w:numPr>
        <w:spacing w:before="60" w:after="60" w:line="240" w:lineRule="auto"/>
        <w:ind w:left="284" w:hanging="284"/>
        <w:jc w:val="both"/>
        <w:rPr>
          <w:rFonts w:asciiTheme="minorHAnsi" w:hAnsiTheme="minorHAnsi"/>
        </w:rPr>
      </w:pPr>
      <w:r>
        <w:rPr>
          <w:rFonts w:asciiTheme="minorHAnsi" w:hAnsiTheme="minorHAnsi"/>
        </w:rPr>
        <w:t>ustawa</w:t>
      </w:r>
      <w:r w:rsidRPr="00C60BC9">
        <w:rPr>
          <w:rFonts w:asciiTheme="minorHAnsi" w:hAnsiTheme="minorHAnsi"/>
        </w:rPr>
        <w:t xml:space="preserve"> z dnia 12 marca 2004 r. o pomocy społecznej</w:t>
      </w:r>
      <w:r>
        <w:rPr>
          <w:rFonts w:asciiTheme="minorHAnsi" w:hAnsiTheme="minorHAnsi"/>
        </w:rPr>
        <w:t>.</w:t>
      </w:r>
    </w:p>
    <w:p w14:paraId="2F3B15EB" w14:textId="1271BF59" w:rsidR="00D239F9" w:rsidRPr="003D1F35" w:rsidRDefault="00D239F9" w:rsidP="004F20EB">
      <w:pPr>
        <w:spacing w:before="240" w:after="120" w:line="240" w:lineRule="auto"/>
        <w:ind w:left="357"/>
        <w:jc w:val="center"/>
        <w:rPr>
          <w:rFonts w:asciiTheme="minorHAnsi" w:hAnsiTheme="minorHAnsi"/>
        </w:rPr>
      </w:pPr>
      <w:r w:rsidRPr="003D1F35">
        <w:rPr>
          <w:rFonts w:asciiTheme="minorHAnsi" w:hAnsiTheme="minorHAnsi"/>
        </w:rPr>
        <w:t>§31.</w:t>
      </w:r>
    </w:p>
    <w:p w14:paraId="36321AEF" w14:textId="59EEECC0" w:rsidR="000B01FD" w:rsidRPr="003D1F35"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3D1F35">
        <w:rPr>
          <w:rFonts w:asciiTheme="minorHAnsi" w:hAnsiTheme="minorHAnsi"/>
        </w:rPr>
        <w:t xml:space="preserve">Beneficjent w imieniu swoim </w:t>
      </w:r>
      <w:r w:rsidRPr="003D1F35">
        <w:rPr>
          <w:rFonts w:asciiTheme="minorHAnsi" w:hAnsiTheme="minorHAnsi"/>
          <w:i/>
        </w:rPr>
        <w:t>i Partnerów</w:t>
      </w:r>
      <w:r w:rsidRPr="00693C89">
        <w:rPr>
          <w:rFonts w:asciiTheme="minorHAnsi" w:hAnsiTheme="minorHAnsi"/>
          <w:vertAlign w:val="superscript"/>
        </w:rPr>
        <w:footnoteReference w:id="112"/>
      </w:r>
      <w:r w:rsidRPr="00693C89">
        <w:rPr>
          <w:rFonts w:asciiTheme="minorHAnsi" w:hAnsiTheme="minorHAnsi"/>
          <w:vertAlign w:val="superscript"/>
        </w:rPr>
        <w:t xml:space="preserve"> </w:t>
      </w:r>
      <w:r w:rsidRPr="003D1F35">
        <w:rPr>
          <w:rFonts w:asciiTheme="minorHAnsi" w:hAnsiTheme="minorHAnsi"/>
        </w:rPr>
        <w:t xml:space="preserve">oświadcza, że nie podlega wykluczeniu na podstawie </w:t>
      </w:r>
      <w:r w:rsidRPr="00AE2BEF">
        <w:rPr>
          <w:rFonts w:asciiTheme="minorHAnsi" w:hAnsiTheme="minorHAnsi"/>
          <w:spacing w:val="-4"/>
        </w:rPr>
        <w:t>przepisów powszechnie obowiązujących z ubiegania się o środki przeznaczone na realizację Projektu,</w:t>
      </w:r>
      <w:r w:rsidRPr="003D1F35">
        <w:rPr>
          <w:rFonts w:asciiTheme="minorHAnsi" w:hAnsiTheme="minorHAnsi"/>
        </w:rPr>
        <w:t xml:space="preserve"> </w:t>
      </w:r>
      <w:r w:rsidR="00AE2BEF">
        <w:rPr>
          <w:rFonts w:asciiTheme="minorHAnsi" w:hAnsiTheme="minorHAnsi"/>
        </w:rPr>
        <w:br/>
      </w:r>
      <w:r w:rsidRPr="00AE2BEF">
        <w:rPr>
          <w:rFonts w:asciiTheme="minorHAnsi" w:hAnsiTheme="minorHAnsi"/>
          <w:spacing w:val="-6"/>
        </w:rPr>
        <w:t>w tym wykluczeniu na podstawie art. 207 ust. 4 ustawy z dnia 27 sierpnia 2009 r. o finansach publicznych.</w:t>
      </w:r>
    </w:p>
    <w:p w14:paraId="7832CA1F" w14:textId="77777777" w:rsidR="00D239F9" w:rsidRPr="000B01FD"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0B01FD">
        <w:rPr>
          <w:rFonts w:asciiTheme="minorHAnsi" w:hAnsiTheme="minorHAnsi"/>
        </w:rPr>
        <w:t xml:space="preserve">Beneficjent oświadcza, że nie był prawomocnie skazany za przestępstwo przeciwko mieniu, </w:t>
      </w:r>
      <w:r w:rsidRPr="000B01FD">
        <w:rPr>
          <w:rFonts w:asciiTheme="minorHAnsi" w:hAnsiTheme="minorHAnsi"/>
          <w:spacing w:val="-4"/>
        </w:rPr>
        <w:t>przeciwko obrotowi gospodarczemu, przeciwko działalności instytucji państwowych oraz samorządu</w:t>
      </w:r>
      <w:r w:rsidRPr="000B01FD">
        <w:rPr>
          <w:rFonts w:asciiTheme="minorHAnsi" w:hAnsiTheme="minorHAnsi"/>
        </w:rPr>
        <w:t xml:space="preserve"> terytorialnego, przeciwko wiarygodności dokumentów lub za przestępstwo skarbowe.</w:t>
      </w:r>
      <w:r w:rsidRPr="000B01FD">
        <w:rPr>
          <w:rFonts w:asciiTheme="minorHAnsi" w:hAnsiTheme="minorHAnsi"/>
          <w:vertAlign w:val="superscript"/>
        </w:rPr>
        <w:footnoteReference w:id="113"/>
      </w:r>
    </w:p>
    <w:p w14:paraId="4F80F5A1" w14:textId="2F605019"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zapewnia, że osoby dysponujące środkami dofinansowania </w:t>
      </w:r>
      <w:r w:rsidR="009D15F3">
        <w:rPr>
          <w:rFonts w:asciiTheme="minorHAnsi" w:hAnsiTheme="minorHAnsi"/>
        </w:rPr>
        <w:t>P</w:t>
      </w:r>
      <w:r w:rsidR="009D15F3" w:rsidRPr="00693C89">
        <w:rPr>
          <w:rFonts w:asciiTheme="minorHAnsi" w:hAnsiTheme="minorHAnsi"/>
        </w:rPr>
        <w:t>rojektu</w:t>
      </w:r>
      <w:r w:rsidRPr="00693C89">
        <w:rPr>
          <w:rFonts w:asciiTheme="minorHAnsi" w:hAnsiTheme="minorHAnsi"/>
        </w:rPr>
        <w:t xml:space="preserve">, tj. osoby upoważnione do podejmowania wiążących decyzji finansowych w imieniu Beneficjenta, nie są prawomocnie skazane za przestępstwo przeciwko mieniu, przeciwko obrotowi gospodarczemu, </w:t>
      </w:r>
      <w:r w:rsidRPr="00693C89">
        <w:rPr>
          <w:rFonts w:asciiTheme="minorHAnsi" w:hAnsiTheme="minorHAnsi"/>
          <w:spacing w:val="-4"/>
        </w:rPr>
        <w:t>przeciwko działalności instytucji państwowych oraz samorządu terytorialnego, przeciwko wiarygodności</w:t>
      </w:r>
      <w:r w:rsidRPr="00693C89">
        <w:rPr>
          <w:rFonts w:asciiTheme="minorHAnsi" w:hAnsiTheme="minorHAnsi"/>
        </w:rPr>
        <w:t xml:space="preserve"> dokumentów lub za przestępstwo skarbowe.</w:t>
      </w:r>
    </w:p>
    <w:p w14:paraId="215C10C2" w14:textId="6EAF5677"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 ramach Programu oraz w sposób, który zapewni prawidłową i terminową realizację Projektu oraz osiągnięcie celów (produktów i rezultatów) zakładanych we Wniosku.</w:t>
      </w:r>
    </w:p>
    <w:p w14:paraId="63FBB233" w14:textId="198D8E26" w:rsidR="00D239F9" w:rsidRPr="00693C89" w:rsidRDefault="00D239F9" w:rsidP="00A15C2D">
      <w:pPr>
        <w:numPr>
          <w:ilvl w:val="0"/>
          <w:numId w:val="119"/>
        </w:numPr>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693C89">
        <w:rPr>
          <w:rFonts w:asciiTheme="minorHAnsi" w:hAnsiTheme="minorHAnsi"/>
          <w:i/>
        </w:rPr>
        <w:t>i/lub Partnera</w:t>
      </w:r>
      <w:r w:rsidRPr="000B01FD">
        <w:rPr>
          <w:rFonts w:asciiTheme="minorHAnsi" w:hAnsiTheme="minorHAnsi"/>
          <w:vertAlign w:val="superscript"/>
        </w:rPr>
        <w:footnoteReference w:id="114"/>
      </w:r>
      <w:r w:rsidRPr="000B01FD">
        <w:rPr>
          <w:rFonts w:asciiTheme="minorHAnsi" w:hAnsiTheme="minorHAnsi"/>
          <w:vertAlign w:val="superscript"/>
        </w:rPr>
        <w:t xml:space="preserve"> </w:t>
      </w:r>
      <w:r w:rsidRPr="00693C89">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D239F9">
        <w:rPr>
          <w:rFonts w:asciiTheme="minorHAnsi" w:hAnsiTheme="minorHAnsi" w:cs="Calibri"/>
        </w:rPr>
        <w:t>Pośredniczącą</w:t>
      </w:r>
      <w:r w:rsidRPr="00693C89">
        <w:rPr>
          <w:rFonts w:asciiTheme="minorHAnsi" w:hAnsiTheme="minorHAnsi"/>
        </w:rPr>
        <w:t xml:space="preserve"> </w:t>
      </w:r>
      <w:r w:rsidRPr="00693C89">
        <w:rPr>
          <w:rFonts w:asciiTheme="minorHAnsi" w:hAnsiTheme="minorHAnsi"/>
          <w:spacing w:val="-4"/>
        </w:rPr>
        <w:t xml:space="preserve">oraz dołączyć </w:t>
      </w:r>
      <w:r w:rsidRPr="00693C89">
        <w:rPr>
          <w:rFonts w:asciiTheme="minorHAnsi" w:hAnsiTheme="minorHAnsi"/>
          <w:spacing w:val="-4"/>
        </w:rPr>
        <w:lastRenderedPageBreak/>
        <w:t>potwierdzoną za zgodność z oryginałem kopię wyroku sądu</w:t>
      </w:r>
      <w:r w:rsidRPr="00D239F9">
        <w:rPr>
          <w:rFonts w:asciiTheme="minorHAnsi" w:hAnsiTheme="minorHAnsi" w:cs="Arial"/>
          <w:spacing w:val="-4"/>
        </w:rPr>
        <w:t>.</w:t>
      </w:r>
      <w:r w:rsidRPr="00693C89">
        <w:rPr>
          <w:rFonts w:asciiTheme="minorHAnsi" w:hAnsiTheme="minorHAnsi"/>
          <w:spacing w:val="-4"/>
        </w:rPr>
        <w:t xml:space="preserve"> W takiej sytuacji Instytucja </w:t>
      </w:r>
      <w:r w:rsidRPr="00D239F9">
        <w:rPr>
          <w:rFonts w:asciiTheme="minorHAnsi" w:hAnsiTheme="minorHAnsi" w:cs="Calibri"/>
        </w:rPr>
        <w:t>Pośredniczącą</w:t>
      </w:r>
      <w:r w:rsidRPr="00693C89">
        <w:rPr>
          <w:rFonts w:asciiTheme="minorHAnsi" w:hAnsiTheme="minorHAnsi"/>
        </w:rPr>
        <w:t xml:space="preserve"> postąpi zgodnie z treścią wyroku sądu.</w:t>
      </w:r>
    </w:p>
    <w:p w14:paraId="1ED05E3C" w14:textId="77777777" w:rsidR="00D239F9" w:rsidRPr="00693C89" w:rsidRDefault="00D239F9" w:rsidP="00D239F9">
      <w:pPr>
        <w:spacing w:after="120" w:line="240" w:lineRule="auto"/>
        <w:jc w:val="center"/>
        <w:rPr>
          <w:rFonts w:asciiTheme="minorHAnsi" w:hAnsiTheme="minorHAnsi"/>
          <w:vertAlign w:val="superscript"/>
        </w:rPr>
      </w:pPr>
      <w:r w:rsidRPr="00693C89">
        <w:rPr>
          <w:rFonts w:asciiTheme="minorHAnsi" w:hAnsiTheme="minorHAnsi"/>
        </w:rPr>
        <w:t>§ 32.</w:t>
      </w:r>
    </w:p>
    <w:p w14:paraId="3ABBE5CF" w14:textId="5C5267E5"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Spory związane z realizacją </w:t>
      </w:r>
      <w:r w:rsidRPr="00D239F9">
        <w:rPr>
          <w:rFonts w:asciiTheme="minorHAnsi" w:hAnsiTheme="minorHAnsi" w:cs="Calibri"/>
        </w:rPr>
        <w:t>decyzji</w:t>
      </w:r>
      <w:r w:rsidRPr="00693C89">
        <w:rPr>
          <w:rFonts w:asciiTheme="minorHAnsi" w:hAnsiTheme="minorHAnsi"/>
        </w:rPr>
        <w:t xml:space="preserve"> strony będą starały się rozwiązać polubownie.</w:t>
      </w:r>
    </w:p>
    <w:p w14:paraId="556C1103" w14:textId="6068AF81" w:rsidR="00D239F9" w:rsidRPr="00693C89" w:rsidRDefault="00D239F9" w:rsidP="00A15C2D">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W przypadku braku porozumienia spór będzie podlegał rozstrzygnięciu przez sąd powszechny </w:t>
      </w:r>
      <w:r w:rsidRPr="00AE2BEF">
        <w:rPr>
          <w:rFonts w:asciiTheme="minorHAnsi" w:hAnsiTheme="minorHAnsi"/>
          <w:spacing w:val="-4"/>
        </w:rPr>
        <w:t xml:space="preserve">właściwy dla siedziby Instytucji </w:t>
      </w:r>
      <w:r w:rsidRPr="00AE2BEF">
        <w:rPr>
          <w:rFonts w:asciiTheme="minorHAnsi" w:hAnsiTheme="minorHAnsi" w:cs="Calibri"/>
          <w:spacing w:val="-4"/>
        </w:rPr>
        <w:t>Pośredniczącej</w:t>
      </w:r>
      <w:r w:rsidRPr="00AE2BEF">
        <w:rPr>
          <w:rFonts w:asciiTheme="minorHAnsi" w:hAnsiTheme="minorHAnsi"/>
          <w:spacing w:val="-4"/>
        </w:rPr>
        <w:t>, za wyjątkiem sporów związanych ze zwrotem środków</w:t>
      </w:r>
      <w:r w:rsidRPr="00693C89">
        <w:rPr>
          <w:rFonts w:asciiTheme="minorHAnsi" w:hAnsiTheme="minorHAnsi"/>
        </w:rPr>
        <w:t xml:space="preserve"> na podstawie przepisów o finansach publicznych.</w:t>
      </w:r>
    </w:p>
    <w:p w14:paraId="728DE74D" w14:textId="77777777" w:rsidR="00D239F9" w:rsidRPr="00693C89" w:rsidRDefault="00D239F9" w:rsidP="00D239F9">
      <w:pPr>
        <w:spacing w:after="120" w:line="240" w:lineRule="auto"/>
        <w:jc w:val="center"/>
        <w:rPr>
          <w:rFonts w:asciiTheme="minorHAnsi" w:hAnsiTheme="minorHAnsi"/>
        </w:rPr>
      </w:pPr>
      <w:r w:rsidRPr="00693C89">
        <w:rPr>
          <w:rFonts w:asciiTheme="minorHAnsi" w:hAnsiTheme="minorHAnsi"/>
        </w:rPr>
        <w:t>§ 33.</w:t>
      </w:r>
    </w:p>
    <w:p w14:paraId="48EF6E6E" w14:textId="159D969B" w:rsidR="00D239F9" w:rsidRPr="00693C89" w:rsidRDefault="00D239F9" w:rsidP="00A15C2D">
      <w:pPr>
        <w:numPr>
          <w:ilvl w:val="3"/>
          <w:numId w:val="54"/>
        </w:numPr>
        <w:tabs>
          <w:tab w:val="num" w:pos="284"/>
        </w:tabs>
        <w:spacing w:after="120" w:line="240" w:lineRule="auto"/>
        <w:ind w:left="284" w:hanging="284"/>
        <w:jc w:val="both"/>
        <w:rPr>
          <w:rFonts w:asciiTheme="minorHAnsi" w:hAnsiTheme="minorHAnsi"/>
        </w:rPr>
      </w:pPr>
      <w:r w:rsidRPr="00693C89">
        <w:rPr>
          <w:rFonts w:asciiTheme="minorHAnsi" w:hAnsiTheme="minorHAnsi"/>
        </w:rPr>
        <w:t xml:space="preserve">Strony </w:t>
      </w:r>
      <w:r w:rsidRPr="00D239F9">
        <w:rPr>
          <w:rFonts w:asciiTheme="minorHAnsi" w:hAnsiTheme="minorHAnsi" w:cs="Calibri"/>
        </w:rPr>
        <w:t>decyzji</w:t>
      </w:r>
      <w:r w:rsidRPr="00693C89">
        <w:rPr>
          <w:rFonts w:asciiTheme="minorHAnsi" w:hAnsiTheme="minorHAnsi"/>
        </w:rPr>
        <w:t xml:space="preserve"> podają następujące adresy dla wzajemnych doręczeń w szczególności dokumentów, pism i oświadczeń składanych w toku wykonywania </w:t>
      </w:r>
      <w:r w:rsidRPr="00D239F9">
        <w:rPr>
          <w:rFonts w:asciiTheme="minorHAnsi" w:hAnsiTheme="minorHAnsi" w:cs="Calibri"/>
        </w:rPr>
        <w:t>decyzji</w:t>
      </w:r>
      <w:r w:rsidRPr="00693C89">
        <w:rPr>
          <w:rFonts w:asciiTheme="minorHAnsi" w:hAnsiTheme="minorHAnsi"/>
        </w:rPr>
        <w:t>:</w:t>
      </w:r>
    </w:p>
    <w:p w14:paraId="246C5CBC" w14:textId="59A7638A" w:rsidR="00D239F9" w:rsidRPr="000B01FD" w:rsidRDefault="00D239F9" w:rsidP="00A15C2D">
      <w:pPr>
        <w:pStyle w:val="Akapitzlist"/>
        <w:numPr>
          <w:ilvl w:val="0"/>
          <w:numId w:val="73"/>
        </w:numPr>
        <w:spacing w:after="120"/>
        <w:ind w:left="567" w:hanging="141"/>
        <w:contextualSpacing/>
        <w:jc w:val="both"/>
        <w:rPr>
          <w:rFonts w:asciiTheme="minorHAnsi" w:hAnsiTheme="minorHAnsi"/>
        </w:rPr>
      </w:pPr>
      <w:r w:rsidRPr="00693C89">
        <w:rPr>
          <w:rFonts w:asciiTheme="minorHAnsi" w:hAnsiTheme="minorHAnsi"/>
          <w:spacing w:val="-4"/>
          <w:sz w:val="22"/>
        </w:rPr>
        <w:t xml:space="preserve">Instytucja </w:t>
      </w:r>
      <w:r w:rsidRPr="00D239F9">
        <w:rPr>
          <w:rFonts w:asciiTheme="minorHAnsi" w:hAnsiTheme="minorHAnsi" w:cs="Calibri"/>
          <w:bCs/>
          <w:spacing w:val="-4"/>
          <w:sz w:val="22"/>
          <w:szCs w:val="22"/>
        </w:rPr>
        <w:t>Pośrednicząca Regionalnego Programu Operacyjnego</w:t>
      </w:r>
      <w:r w:rsidRPr="000B01FD">
        <w:rPr>
          <w:rFonts w:asciiTheme="minorHAnsi" w:hAnsiTheme="minorHAnsi"/>
          <w:spacing w:val="-4"/>
          <w:sz w:val="22"/>
        </w:rPr>
        <w:t xml:space="preserve"> Województwa Dolnośląskiego</w:t>
      </w:r>
      <w:r w:rsidRPr="000B01FD">
        <w:rPr>
          <w:rFonts w:asciiTheme="minorHAnsi" w:hAnsiTheme="minorHAnsi"/>
          <w:sz w:val="22"/>
        </w:rPr>
        <w:t xml:space="preserve"> 2014-2020:</w:t>
      </w:r>
    </w:p>
    <w:p w14:paraId="6C2E6BEA" w14:textId="3D424DE2"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pisemna</w:t>
      </w:r>
      <w:r w:rsidRPr="000B01FD">
        <w:rPr>
          <w:rFonts w:asciiTheme="minorHAnsi" w:hAnsiTheme="minorHAnsi"/>
          <w:vertAlign w:val="superscript"/>
        </w:rPr>
        <w:footnoteReference w:id="115"/>
      </w:r>
      <w:r w:rsidRPr="000B01FD">
        <w:rPr>
          <w:rFonts w:asciiTheme="minorHAnsi" w:hAnsiTheme="minorHAnsi"/>
          <w:sz w:val="22"/>
        </w:rPr>
        <w:t xml:space="preserve">: </w:t>
      </w:r>
      <w:r w:rsidRPr="00D239F9">
        <w:rPr>
          <w:rFonts w:asciiTheme="minorHAnsi" w:hAnsiTheme="minorHAnsi" w:cs="Calibri"/>
          <w:bCs/>
          <w:sz w:val="22"/>
          <w:szCs w:val="22"/>
        </w:rPr>
        <w:t xml:space="preserve">Dolnośląski Wojewódzki Urząd Pracy – Filia we Wrocławiu, al. </w:t>
      </w:r>
      <w:r w:rsidRPr="00D239F9">
        <w:rPr>
          <w:rFonts w:asciiTheme="minorHAnsi" w:hAnsiTheme="minorHAnsi"/>
          <w:sz w:val="22"/>
          <w:szCs w:val="22"/>
        </w:rPr>
        <w:t>Armii Krajowej 54</w:t>
      </w:r>
      <w:r w:rsidRPr="000B01FD">
        <w:rPr>
          <w:rFonts w:asciiTheme="minorHAnsi" w:hAnsiTheme="minorHAnsi"/>
          <w:sz w:val="22"/>
        </w:rPr>
        <w:t>, 50-</w:t>
      </w:r>
      <w:r w:rsidRPr="00D239F9">
        <w:rPr>
          <w:rFonts w:asciiTheme="minorHAnsi" w:hAnsiTheme="minorHAnsi"/>
          <w:sz w:val="22"/>
          <w:szCs w:val="22"/>
        </w:rPr>
        <w:t>541</w:t>
      </w:r>
      <w:r w:rsidRPr="000B01FD">
        <w:rPr>
          <w:rFonts w:asciiTheme="minorHAnsi" w:hAnsiTheme="minorHAnsi"/>
          <w:sz w:val="22"/>
        </w:rPr>
        <w:t xml:space="preserve"> Wrocław;</w:t>
      </w:r>
    </w:p>
    <w:p w14:paraId="4BEEE51F" w14:textId="04BA7870" w:rsidR="00D239F9" w:rsidRPr="000B01FD" w:rsidRDefault="00D239F9" w:rsidP="00A15C2D">
      <w:pPr>
        <w:pStyle w:val="Akapitzlist"/>
        <w:numPr>
          <w:ilvl w:val="0"/>
          <w:numId w:val="74"/>
        </w:numPr>
        <w:tabs>
          <w:tab w:val="left" w:pos="851"/>
        </w:tabs>
        <w:spacing w:after="36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hyperlink r:id="rId14" w:history="1">
        <w:r w:rsidRPr="00D239F9">
          <w:rPr>
            <w:rFonts w:asciiTheme="minorHAnsi" w:hAnsiTheme="minorHAnsi"/>
            <w:sz w:val="22"/>
            <w:szCs w:val="22"/>
          </w:rPr>
          <w:t>https://sl2014.gov.pl/</w:t>
        </w:r>
      </w:hyperlink>
      <w:r w:rsidRPr="00D239F9">
        <w:rPr>
          <w:rFonts w:asciiTheme="minorHAnsi" w:hAnsiTheme="minorHAnsi" w:cs="Calibri"/>
          <w:bCs/>
          <w:sz w:val="22"/>
          <w:szCs w:val="22"/>
        </w:rPr>
        <w:t xml:space="preserve">. </w:t>
      </w:r>
    </w:p>
    <w:p w14:paraId="26D8AC82" w14:textId="3AD08156" w:rsidR="00D239F9" w:rsidRPr="00D239F9" w:rsidRDefault="00D239F9" w:rsidP="000B01FD">
      <w:pPr>
        <w:pStyle w:val="Akapitzlist"/>
        <w:tabs>
          <w:tab w:val="left" w:pos="851"/>
        </w:tabs>
        <w:ind w:left="851"/>
        <w:jc w:val="both"/>
        <w:rPr>
          <w:rFonts w:asciiTheme="minorHAnsi" w:hAnsiTheme="minorHAnsi"/>
          <w:sz w:val="22"/>
          <w:szCs w:val="22"/>
        </w:rPr>
      </w:pPr>
    </w:p>
    <w:p w14:paraId="615EAD53" w14:textId="77777777" w:rsidR="00D239F9" w:rsidRPr="00D239F9" w:rsidRDefault="00D239F9" w:rsidP="00A15C2D">
      <w:pPr>
        <w:pStyle w:val="Akapitzlist"/>
        <w:numPr>
          <w:ilvl w:val="0"/>
          <w:numId w:val="73"/>
        </w:numPr>
        <w:spacing w:before="240" w:after="120"/>
        <w:ind w:left="567" w:hanging="141"/>
        <w:contextualSpacing/>
        <w:jc w:val="both"/>
        <w:rPr>
          <w:rFonts w:asciiTheme="minorHAnsi" w:hAnsiTheme="minorHAnsi" w:cs="Calibri"/>
          <w:bCs/>
          <w:i/>
          <w:iCs/>
          <w:sz w:val="22"/>
          <w:szCs w:val="22"/>
        </w:rPr>
      </w:pPr>
      <w:r w:rsidRPr="00D239F9">
        <w:rPr>
          <w:rFonts w:asciiTheme="minorHAnsi" w:hAnsiTheme="minorHAnsi" w:cs="Calibri"/>
          <w:bCs/>
          <w:spacing w:val="-4"/>
          <w:sz w:val="22"/>
          <w:szCs w:val="22"/>
        </w:rPr>
        <w:t>Beneficjent</w:t>
      </w:r>
      <w:r w:rsidRPr="00D239F9">
        <w:rPr>
          <w:rFonts w:asciiTheme="minorHAnsi" w:hAnsiTheme="minorHAnsi" w:cs="Calibri"/>
          <w:bCs/>
          <w:sz w:val="22"/>
          <w:szCs w:val="22"/>
        </w:rPr>
        <w:t xml:space="preserve">: </w:t>
      </w:r>
    </w:p>
    <w:p w14:paraId="082C288A" w14:textId="77777777" w:rsidR="00D239F9" w:rsidRPr="00D239F9"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cs="Calibri"/>
          <w:bCs/>
          <w:i/>
          <w:iCs/>
          <w:sz w:val="22"/>
          <w:szCs w:val="22"/>
        </w:rPr>
      </w:pPr>
      <w:r w:rsidRPr="00D239F9">
        <w:rPr>
          <w:rFonts w:asciiTheme="minorHAnsi" w:hAnsiTheme="minorHAnsi" w:cs="Calibri"/>
          <w:bCs/>
          <w:sz w:val="22"/>
          <w:szCs w:val="22"/>
        </w:rPr>
        <w:t xml:space="preserve">komunikacja pisemna: </w:t>
      </w:r>
      <w:r w:rsidRPr="00D239F9">
        <w:rPr>
          <w:rFonts w:asciiTheme="minorHAnsi" w:hAnsiTheme="minorHAnsi" w:cs="Calibri"/>
          <w:bCs/>
          <w:i/>
          <w:iCs/>
          <w:sz w:val="22"/>
          <w:szCs w:val="22"/>
        </w:rPr>
        <w:t>………………………............................................................</w:t>
      </w:r>
    </w:p>
    <w:p w14:paraId="211BF261" w14:textId="7E6D894F" w:rsidR="00D239F9" w:rsidRPr="000B01FD" w:rsidRDefault="00D239F9" w:rsidP="00A15C2D">
      <w:pPr>
        <w:pStyle w:val="Akapitzlist"/>
        <w:numPr>
          <w:ilvl w:val="0"/>
          <w:numId w:val="74"/>
        </w:numPr>
        <w:tabs>
          <w:tab w:val="left" w:pos="851"/>
        </w:tabs>
        <w:spacing w:after="120" w:line="259" w:lineRule="auto"/>
        <w:ind w:left="851" w:hanging="284"/>
        <w:contextualSpacing/>
        <w:jc w:val="both"/>
        <w:rPr>
          <w:rFonts w:asciiTheme="minorHAnsi" w:hAnsiTheme="minorHAnsi"/>
          <w: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w:t>
      </w:r>
      <w:r w:rsidR="00A12933">
        <w:rPr>
          <w:rFonts w:asciiTheme="minorHAnsi" w:hAnsiTheme="minorHAnsi" w:cs="Calibri"/>
          <w:bCs/>
          <w:sz w:val="22"/>
          <w:szCs w:val="22"/>
        </w:rPr>
        <w:t>.</w:t>
      </w:r>
    </w:p>
    <w:p w14:paraId="482E2836" w14:textId="1E47ED63"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Strona </w:t>
      </w:r>
      <w:r w:rsidRPr="00A15C2D">
        <w:rPr>
          <w:rFonts w:asciiTheme="minorHAnsi" w:hAnsiTheme="minorHAnsi"/>
        </w:rPr>
        <w:t>decyzji</w:t>
      </w:r>
      <w:r w:rsidRPr="000B01FD">
        <w:rPr>
          <w:rFonts w:asciiTheme="minorHAnsi" w:hAnsiTheme="minorHAnsi"/>
        </w:rPr>
        <w:t xml:space="preserve">, której adres wskazany w ust. 1 uległ zmianie, jest zobowiązana do powiadomienia drugiej Strony </w:t>
      </w:r>
      <w:r w:rsidRPr="00A15C2D">
        <w:rPr>
          <w:rFonts w:asciiTheme="minorHAnsi" w:hAnsiTheme="minorHAnsi"/>
        </w:rPr>
        <w:t>decyzji</w:t>
      </w:r>
      <w:r w:rsidRPr="000B01FD">
        <w:rPr>
          <w:rFonts w:asciiTheme="minorHAnsi" w:hAnsiTheme="minorHAnsi"/>
        </w:rPr>
        <w:t xml:space="preserve"> o swoim nowym adresie w formie pisemnej w terminie do 3 dni od dnia dokonania zmiany adresu. W przypadku braku wskazania zmiany adresu, skuteczna będzie korespondencja wysyłana na adres dotychczasowy.</w:t>
      </w:r>
    </w:p>
    <w:p w14:paraId="2DC98991" w14:textId="4B398DAA" w:rsidR="00D239F9" w:rsidRPr="000B01FD" w:rsidRDefault="00D239F9" w:rsidP="00A15C2D">
      <w:pPr>
        <w:numPr>
          <w:ilvl w:val="3"/>
          <w:numId w:val="54"/>
        </w:numPr>
        <w:tabs>
          <w:tab w:val="num" w:pos="284"/>
        </w:tabs>
        <w:spacing w:after="120" w:line="240" w:lineRule="auto"/>
        <w:ind w:left="284" w:hanging="284"/>
        <w:jc w:val="both"/>
        <w:rPr>
          <w:rFonts w:asciiTheme="minorHAnsi" w:hAnsiTheme="minorHAnsi"/>
        </w:rPr>
      </w:pPr>
      <w:r w:rsidRPr="000B01FD">
        <w:rPr>
          <w:rFonts w:asciiTheme="minorHAnsi" w:hAnsiTheme="minorHAnsi"/>
        </w:rPr>
        <w:t xml:space="preserve">Zmiany w treści </w:t>
      </w:r>
      <w:r w:rsidRPr="00D239F9">
        <w:rPr>
          <w:rFonts w:asciiTheme="minorHAnsi" w:hAnsiTheme="minorHAnsi"/>
        </w:rPr>
        <w:t>decyzji</w:t>
      </w:r>
      <w:r w:rsidRPr="000B01FD">
        <w:rPr>
          <w:rFonts w:asciiTheme="minorHAnsi" w:hAnsiTheme="minorHAnsi"/>
        </w:rPr>
        <w:t xml:space="preserve"> związane ze zmianą adresu siedziby Beneficjenta i </w:t>
      </w:r>
      <w:r w:rsidRPr="00A15C2D">
        <w:rPr>
          <w:rFonts w:asciiTheme="minorHAnsi" w:hAnsiTheme="minorHAnsi"/>
        </w:rPr>
        <w:t>Partnerów</w:t>
      </w:r>
      <w:r w:rsidRPr="00A15C2D">
        <w:rPr>
          <w:rFonts w:asciiTheme="minorHAnsi" w:hAnsiTheme="minorHAnsi"/>
          <w:vertAlign w:val="superscript"/>
        </w:rPr>
        <w:footnoteReference w:id="116"/>
      </w:r>
      <w:r w:rsidRPr="00A15C2D">
        <w:rPr>
          <w:rFonts w:asciiTheme="minorHAnsi" w:hAnsiTheme="minorHAnsi"/>
        </w:rPr>
        <w:t xml:space="preserve"> </w:t>
      </w:r>
      <w:r w:rsidRPr="000B01FD">
        <w:rPr>
          <w:rFonts w:asciiTheme="minorHAnsi" w:hAnsiTheme="minorHAnsi"/>
        </w:rPr>
        <w:t xml:space="preserve">wymagają pisemnego poinformowania Instytucji </w:t>
      </w:r>
      <w:r w:rsidRPr="00D239F9">
        <w:rPr>
          <w:rFonts w:asciiTheme="minorHAnsi" w:hAnsiTheme="minorHAnsi"/>
        </w:rPr>
        <w:t>Pośredniczącej.</w:t>
      </w:r>
      <w:r w:rsidRPr="000B01FD">
        <w:rPr>
          <w:rFonts w:asciiTheme="minorHAnsi" w:hAnsiTheme="minorHAnsi"/>
        </w:rPr>
        <w:t xml:space="preserve"> Pozostałe zmiany w treści </w:t>
      </w:r>
      <w:r w:rsidRPr="00D239F9">
        <w:rPr>
          <w:rFonts w:asciiTheme="minorHAnsi" w:hAnsiTheme="minorHAnsi"/>
        </w:rPr>
        <w:t>decyzji</w:t>
      </w:r>
      <w:r w:rsidRPr="000B01FD">
        <w:rPr>
          <w:rFonts w:asciiTheme="minorHAnsi" w:hAnsiTheme="minorHAnsi"/>
        </w:rPr>
        <w:t xml:space="preserve"> wymagają </w:t>
      </w:r>
      <w:r w:rsidRPr="00D239F9">
        <w:rPr>
          <w:rFonts w:asciiTheme="minorHAnsi" w:hAnsiTheme="minorHAnsi"/>
        </w:rPr>
        <w:t>zmiany decyzji</w:t>
      </w:r>
      <w:r w:rsidRPr="000B01FD">
        <w:rPr>
          <w:rFonts w:asciiTheme="minorHAnsi" w:hAnsiTheme="minorHAnsi"/>
        </w:rPr>
        <w:t>, z zastrzeżeniem §</w:t>
      </w:r>
      <w:r w:rsidR="00A12933">
        <w:rPr>
          <w:rFonts w:asciiTheme="minorHAnsi" w:hAnsiTheme="minorHAnsi"/>
        </w:rPr>
        <w:t xml:space="preserve"> </w:t>
      </w:r>
      <w:r w:rsidRPr="000B01FD">
        <w:rPr>
          <w:rFonts w:asciiTheme="minorHAnsi" w:hAnsiTheme="minorHAnsi"/>
        </w:rPr>
        <w:t>4 ust.</w:t>
      </w:r>
      <w:r w:rsidR="002C2000">
        <w:rPr>
          <w:rFonts w:asciiTheme="minorHAnsi" w:hAnsiTheme="minorHAnsi"/>
        </w:rPr>
        <w:t xml:space="preserve"> </w:t>
      </w:r>
      <w:r w:rsidRPr="00D239F9">
        <w:rPr>
          <w:rFonts w:asciiTheme="minorHAnsi" w:hAnsiTheme="minorHAnsi"/>
        </w:rPr>
        <w:t>1</w:t>
      </w:r>
      <w:r w:rsidR="00A12933">
        <w:rPr>
          <w:rFonts w:asciiTheme="minorHAnsi" w:hAnsiTheme="minorHAnsi"/>
        </w:rPr>
        <w:t>1</w:t>
      </w:r>
      <w:r w:rsidRPr="00D239F9">
        <w:rPr>
          <w:rFonts w:asciiTheme="minorHAnsi" w:hAnsiTheme="minorHAnsi"/>
        </w:rPr>
        <w:t>,</w:t>
      </w:r>
      <w:r w:rsidRPr="000B01FD">
        <w:rPr>
          <w:rFonts w:asciiTheme="minorHAnsi" w:hAnsiTheme="minorHAnsi"/>
        </w:rPr>
        <w:t xml:space="preserve"> § 9 ust. 3, § 15 ust. 1, § 16 ust</w:t>
      </w:r>
      <w:r w:rsidRPr="00A15C2D">
        <w:rPr>
          <w:rFonts w:asciiTheme="minorHAnsi" w:hAnsiTheme="minorHAnsi"/>
        </w:rPr>
        <w:t>.</w:t>
      </w:r>
      <w:r w:rsidRPr="000B01FD">
        <w:rPr>
          <w:rFonts w:asciiTheme="minorHAnsi" w:hAnsiTheme="minorHAnsi"/>
        </w:rPr>
        <w:t xml:space="preserve"> 2, oraz  § 24 ust. 1 </w:t>
      </w:r>
      <w:r w:rsidRPr="00D239F9">
        <w:rPr>
          <w:rFonts w:asciiTheme="minorHAnsi" w:hAnsiTheme="minorHAnsi"/>
        </w:rPr>
        <w:t>decyzji</w:t>
      </w:r>
      <w:r w:rsidRPr="000B01FD">
        <w:rPr>
          <w:rFonts w:asciiTheme="minorHAnsi" w:hAnsiTheme="minorHAnsi"/>
        </w:rPr>
        <w:t>.</w:t>
      </w:r>
    </w:p>
    <w:p w14:paraId="27AF535F" w14:textId="77777777" w:rsidR="00D239F9" w:rsidRPr="000B01FD" w:rsidRDefault="00D239F9" w:rsidP="00D239F9">
      <w:pPr>
        <w:spacing w:after="120" w:line="240" w:lineRule="auto"/>
        <w:jc w:val="center"/>
        <w:rPr>
          <w:rFonts w:asciiTheme="minorHAnsi" w:hAnsiTheme="minorHAnsi"/>
        </w:rPr>
      </w:pPr>
      <w:r w:rsidRPr="000B01FD">
        <w:rPr>
          <w:rFonts w:asciiTheme="minorHAnsi" w:hAnsiTheme="minorHAnsi"/>
        </w:rPr>
        <w:t>§ 34.</w:t>
      </w:r>
    </w:p>
    <w:p w14:paraId="0C1E393C" w14:textId="367DA1BD" w:rsidR="00D239F9" w:rsidRPr="00F54647" w:rsidRDefault="00D239F9" w:rsidP="00C71D5B">
      <w:pPr>
        <w:numPr>
          <w:ilvl w:val="0"/>
          <w:numId w:val="121"/>
        </w:numPr>
        <w:tabs>
          <w:tab w:val="clear" w:pos="720"/>
          <w:tab w:val="num" w:pos="284"/>
        </w:tabs>
        <w:spacing w:before="60" w:after="60" w:line="240" w:lineRule="auto"/>
        <w:jc w:val="both"/>
        <w:rPr>
          <w:rFonts w:asciiTheme="minorHAnsi" w:hAnsiTheme="minorHAnsi"/>
        </w:rPr>
      </w:pPr>
      <w:r w:rsidRPr="00F54647">
        <w:rPr>
          <w:rFonts w:asciiTheme="minorHAnsi" w:hAnsiTheme="minorHAnsi"/>
        </w:rPr>
        <w:t xml:space="preserve">Decyzja wchodzi w życie z dniem podjęcia </w:t>
      </w:r>
      <w:r w:rsidRPr="00F54647">
        <w:rPr>
          <w:rFonts w:asciiTheme="minorHAnsi" w:hAnsiTheme="minorHAnsi" w:cs="Calibri"/>
        </w:rPr>
        <w:t>uchwały.</w:t>
      </w:r>
    </w:p>
    <w:p w14:paraId="7E865E7A" w14:textId="0CB29BB7" w:rsidR="00D239F9" w:rsidRPr="00F54647" w:rsidRDefault="00D239F9" w:rsidP="00C71D5B">
      <w:pPr>
        <w:numPr>
          <w:ilvl w:val="0"/>
          <w:numId w:val="121"/>
        </w:numPr>
        <w:spacing w:before="60" w:after="60" w:line="240" w:lineRule="auto"/>
        <w:ind w:left="284" w:hanging="284"/>
        <w:jc w:val="both"/>
        <w:rPr>
          <w:rFonts w:asciiTheme="minorHAnsi" w:hAnsiTheme="minorHAnsi"/>
        </w:rPr>
      </w:pPr>
      <w:r w:rsidRPr="00F54647">
        <w:rPr>
          <w:rFonts w:asciiTheme="minorHAnsi" w:hAnsiTheme="minorHAnsi"/>
        </w:rPr>
        <w:t xml:space="preserve">Integralną część niniejszej </w:t>
      </w:r>
      <w:r w:rsidRPr="00F54647">
        <w:rPr>
          <w:rFonts w:asciiTheme="minorHAnsi" w:hAnsiTheme="minorHAnsi" w:cs="Calibri"/>
        </w:rPr>
        <w:t>decyzji</w:t>
      </w:r>
      <w:r w:rsidRPr="00F54647">
        <w:rPr>
          <w:rFonts w:asciiTheme="minorHAnsi" w:hAnsiTheme="minorHAnsi"/>
        </w:rPr>
        <w:t xml:space="preserve"> stanowią następujące załączniki</w:t>
      </w:r>
      <w:r w:rsidR="000B01FD" w:rsidRPr="00F54647">
        <w:rPr>
          <w:rStyle w:val="Odwoanieprzypisudolnego"/>
          <w:rFonts w:asciiTheme="minorHAnsi" w:hAnsiTheme="minorHAnsi"/>
        </w:rPr>
        <w:footnoteReference w:id="117"/>
      </w:r>
      <w:r w:rsidRPr="00F54647">
        <w:rPr>
          <w:rFonts w:asciiTheme="minorHAnsi" w:hAnsiTheme="minorHAnsi"/>
        </w:rPr>
        <w:t>:</w:t>
      </w:r>
    </w:p>
    <w:p w14:paraId="03E36A8E" w14:textId="77777777" w:rsidR="00D239F9" w:rsidRPr="00F54647" w:rsidRDefault="00D239F9" w:rsidP="00D64855">
      <w:pPr>
        <w:pStyle w:val="Akapitzlist"/>
        <w:numPr>
          <w:ilvl w:val="0"/>
          <w:numId w:val="122"/>
        </w:numPr>
        <w:tabs>
          <w:tab w:val="left" w:pos="567"/>
        </w:tabs>
        <w:spacing w:before="60" w:after="60"/>
        <w:ind w:left="567" w:hanging="283"/>
        <w:contextualSpacing/>
        <w:jc w:val="both"/>
        <w:rPr>
          <w:rFonts w:asciiTheme="minorHAnsi" w:hAnsiTheme="minorHAnsi"/>
          <w:i/>
          <w:sz w:val="22"/>
          <w:szCs w:val="22"/>
        </w:rPr>
      </w:pPr>
      <w:r w:rsidRPr="00F54647">
        <w:rPr>
          <w:rFonts w:asciiTheme="minorHAnsi" w:hAnsiTheme="minorHAnsi"/>
          <w:sz w:val="22"/>
          <w:szCs w:val="22"/>
        </w:rPr>
        <w:t>załącznik nr 1: Pełnomocnictwo osób/y reprezentującej/ych Beneficjenta;</w:t>
      </w:r>
      <w:r w:rsidRPr="00F54647">
        <w:rPr>
          <w:rFonts w:asciiTheme="minorHAnsi" w:hAnsiTheme="minorHAnsi"/>
          <w:sz w:val="22"/>
          <w:szCs w:val="22"/>
          <w:vertAlign w:val="superscript"/>
        </w:rPr>
        <w:footnoteReference w:id="118"/>
      </w:r>
    </w:p>
    <w:p w14:paraId="0B6B15A0" w14:textId="409410D5"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2</w:t>
      </w:r>
      <w:r w:rsidRPr="004603C9">
        <w:rPr>
          <w:rFonts w:asciiTheme="minorHAnsi" w:hAnsiTheme="minorHAnsi"/>
          <w:sz w:val="22"/>
          <w:szCs w:val="22"/>
        </w:rPr>
        <w:t>: Oświadczenie o kwalifikowalności podatku od towarów i usług;</w:t>
      </w:r>
      <w:r w:rsidRPr="004603C9">
        <w:rPr>
          <w:rFonts w:asciiTheme="minorHAnsi" w:hAnsiTheme="minorHAnsi"/>
          <w:sz w:val="22"/>
          <w:szCs w:val="22"/>
          <w:vertAlign w:val="superscript"/>
        </w:rPr>
        <w:footnoteReference w:id="119"/>
      </w:r>
    </w:p>
    <w:p w14:paraId="26294D41" w14:textId="0B56942C"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3</w:t>
      </w:r>
      <w:r w:rsidRPr="004603C9">
        <w:rPr>
          <w:rFonts w:asciiTheme="minorHAnsi" w:hAnsiTheme="minorHAnsi"/>
          <w:sz w:val="22"/>
          <w:szCs w:val="22"/>
        </w:rPr>
        <w:t>: Harmonogram płatności;</w:t>
      </w:r>
    </w:p>
    <w:p w14:paraId="19857DF3" w14:textId="137F18D4"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4</w:t>
      </w:r>
      <w:r w:rsidRPr="004603C9">
        <w:rPr>
          <w:rFonts w:asciiTheme="minorHAnsi" w:hAnsiTheme="minorHAnsi"/>
          <w:sz w:val="22"/>
          <w:szCs w:val="22"/>
        </w:rPr>
        <w:t>: Wzór umowy przenoszącej autorskie prawa majątkowe oraz umowy licencyjnej;</w:t>
      </w:r>
    </w:p>
    <w:p w14:paraId="313D83C2" w14:textId="0DE84360" w:rsidR="00D239F9" w:rsidRPr="004603C9" w:rsidRDefault="00D239F9"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5</w:t>
      </w:r>
      <w:r w:rsidRPr="004603C9">
        <w:rPr>
          <w:rFonts w:asciiTheme="minorHAnsi" w:hAnsiTheme="minorHAnsi"/>
          <w:sz w:val="22"/>
          <w:szCs w:val="22"/>
        </w:rPr>
        <w:t>: Wzór umowy przenoszącej autorskie prawa majątkowe pomiędzy Zamawiającym a Twórcą;</w:t>
      </w:r>
    </w:p>
    <w:p w14:paraId="7F9E4BC7" w14:textId="79FC973C" w:rsidR="00D239F9" w:rsidRPr="004603C9"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Pr>
          <w:rFonts w:asciiTheme="minorHAnsi" w:hAnsiTheme="minorHAnsi"/>
          <w:sz w:val="22"/>
          <w:szCs w:val="22"/>
        </w:rPr>
        <w:t>z</w:t>
      </w:r>
      <w:r w:rsidR="00D239F9" w:rsidRPr="004603C9">
        <w:rPr>
          <w:rFonts w:asciiTheme="minorHAnsi" w:hAnsiTheme="minorHAnsi"/>
          <w:sz w:val="22"/>
          <w:szCs w:val="22"/>
        </w:rPr>
        <w:t xml:space="preserve">ałącznik nr </w:t>
      </w:r>
      <w:r w:rsidR="00907EE1">
        <w:rPr>
          <w:rFonts w:asciiTheme="minorHAnsi" w:hAnsiTheme="minorHAnsi"/>
          <w:sz w:val="22"/>
          <w:szCs w:val="22"/>
        </w:rPr>
        <w:t>6</w:t>
      </w:r>
      <w:r w:rsidR="00D239F9" w:rsidRPr="004603C9">
        <w:rPr>
          <w:rFonts w:asciiTheme="minorHAnsi" w:hAnsiTheme="minorHAnsi"/>
          <w:sz w:val="22"/>
          <w:szCs w:val="22"/>
        </w:rPr>
        <w:t>: Zakres danych osobowych powierzonych do przetwarzania;</w:t>
      </w:r>
    </w:p>
    <w:p w14:paraId="5C455281" w14:textId="6A42C8E3" w:rsidR="00D239F9" w:rsidRPr="004603C9"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Pr>
          <w:rFonts w:asciiTheme="minorHAnsi" w:hAnsiTheme="minorHAnsi"/>
          <w:sz w:val="22"/>
          <w:szCs w:val="22"/>
        </w:rPr>
        <w:lastRenderedPageBreak/>
        <w:t>z</w:t>
      </w:r>
      <w:r w:rsidR="00D239F9" w:rsidRPr="004603C9">
        <w:rPr>
          <w:rFonts w:asciiTheme="minorHAnsi" w:hAnsiTheme="minorHAnsi"/>
          <w:sz w:val="22"/>
          <w:szCs w:val="22"/>
        </w:rPr>
        <w:t xml:space="preserve">ałącznik nr </w:t>
      </w:r>
      <w:r w:rsidR="00907EE1">
        <w:rPr>
          <w:rFonts w:asciiTheme="minorHAnsi" w:hAnsiTheme="minorHAnsi"/>
          <w:sz w:val="22"/>
          <w:szCs w:val="22"/>
        </w:rPr>
        <w:t>7</w:t>
      </w:r>
      <w:r w:rsidR="00D239F9" w:rsidRPr="004603C9">
        <w:rPr>
          <w:rFonts w:asciiTheme="minorHAnsi" w:hAnsiTheme="minorHAnsi"/>
          <w:sz w:val="22"/>
          <w:szCs w:val="22"/>
        </w:rPr>
        <w:t xml:space="preserve">: </w:t>
      </w:r>
      <w:r w:rsidR="00726111" w:rsidRPr="004603C9">
        <w:rPr>
          <w:rFonts w:asciiTheme="minorHAnsi" w:hAnsiTheme="minorHAnsi"/>
          <w:sz w:val="22"/>
          <w:szCs w:val="22"/>
        </w:rPr>
        <w:t>Wzór z</w:t>
      </w:r>
      <w:r w:rsidR="000749C0" w:rsidRPr="004603C9">
        <w:rPr>
          <w:rFonts w:asciiTheme="minorHAnsi" w:hAnsiTheme="minorHAnsi"/>
          <w:sz w:val="22"/>
          <w:szCs w:val="22"/>
        </w:rPr>
        <w:t>estawieni</w:t>
      </w:r>
      <w:r w:rsidR="00726111" w:rsidRPr="004603C9">
        <w:rPr>
          <w:rFonts w:asciiTheme="minorHAnsi" w:hAnsiTheme="minorHAnsi"/>
          <w:sz w:val="22"/>
          <w:szCs w:val="22"/>
        </w:rPr>
        <w:t>a</w:t>
      </w:r>
      <w:r w:rsidR="00D239F9" w:rsidRPr="004603C9">
        <w:rPr>
          <w:rFonts w:asciiTheme="minorHAnsi" w:hAnsiTheme="minorHAnsi"/>
          <w:sz w:val="22"/>
          <w:szCs w:val="22"/>
        </w:rPr>
        <w:t xml:space="preserve"> wszystkich dokumentów dotyczących operacji w ramach </w:t>
      </w:r>
      <w:r w:rsidR="00D239F9" w:rsidRPr="004603C9">
        <w:rPr>
          <w:rFonts w:asciiTheme="minorHAnsi" w:hAnsiTheme="minorHAnsi"/>
          <w:spacing w:val="-4"/>
          <w:sz w:val="22"/>
          <w:szCs w:val="22"/>
        </w:rPr>
        <w:t>projektu dofinansowanego z Regionalnego Programu Operacyjnego Województwa Dolnośląskiego</w:t>
      </w:r>
      <w:r w:rsidR="00D239F9" w:rsidRPr="004603C9">
        <w:rPr>
          <w:rFonts w:asciiTheme="minorHAnsi" w:hAnsiTheme="minorHAnsi"/>
          <w:sz w:val="22"/>
          <w:szCs w:val="22"/>
        </w:rPr>
        <w:t xml:space="preserve"> 2014-2020;</w:t>
      </w:r>
    </w:p>
    <w:p w14:paraId="29D5BA2B" w14:textId="1F21A27B" w:rsidR="002C2000" w:rsidRPr="004603C9"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Pr>
          <w:rFonts w:asciiTheme="minorHAnsi" w:hAnsiTheme="minorHAnsi"/>
          <w:sz w:val="22"/>
          <w:szCs w:val="22"/>
        </w:rPr>
        <w:t>z</w:t>
      </w:r>
      <w:r w:rsidR="00D239F9" w:rsidRPr="004603C9">
        <w:rPr>
          <w:rFonts w:asciiTheme="minorHAnsi" w:hAnsiTheme="minorHAnsi"/>
          <w:sz w:val="22"/>
          <w:szCs w:val="22"/>
        </w:rPr>
        <w:t xml:space="preserve">ałącznik nr </w:t>
      </w:r>
      <w:r w:rsidR="00907EE1">
        <w:rPr>
          <w:rFonts w:asciiTheme="minorHAnsi" w:hAnsiTheme="minorHAnsi"/>
          <w:sz w:val="22"/>
          <w:szCs w:val="22"/>
        </w:rPr>
        <w:t>8</w:t>
      </w:r>
      <w:r w:rsidR="00D239F9" w:rsidRPr="004603C9">
        <w:rPr>
          <w:rFonts w:asciiTheme="minorHAnsi" w:hAnsiTheme="minorHAnsi"/>
          <w:sz w:val="22"/>
          <w:szCs w:val="22"/>
        </w:rPr>
        <w:t xml:space="preserve">: Instrukcja wypełniania „Zestawienia wszystkich dokumentów dotyczących </w:t>
      </w:r>
      <w:r w:rsidR="00D239F9" w:rsidRPr="004603C9">
        <w:rPr>
          <w:rFonts w:asciiTheme="minorHAnsi" w:hAnsiTheme="minorHAnsi"/>
          <w:spacing w:val="-8"/>
          <w:sz w:val="22"/>
          <w:szCs w:val="22"/>
        </w:rPr>
        <w:t>operacji w ramach projektu dofinansowanego z Regionalnego Programu Operacyjnego Województwa</w:t>
      </w:r>
      <w:r w:rsidR="00D239F9" w:rsidRPr="004603C9">
        <w:rPr>
          <w:rFonts w:asciiTheme="minorHAnsi" w:hAnsiTheme="minorHAnsi"/>
          <w:sz w:val="22"/>
          <w:szCs w:val="22"/>
        </w:rPr>
        <w:t xml:space="preserve"> Dolnośląskiego 2014-2020”;</w:t>
      </w:r>
    </w:p>
    <w:p w14:paraId="13446793" w14:textId="6862FF61" w:rsidR="000B01FD" w:rsidRPr="004603C9"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sz w:val="22"/>
          <w:szCs w:val="22"/>
        </w:rPr>
      </w:pPr>
      <w:r>
        <w:rPr>
          <w:rFonts w:asciiTheme="minorHAnsi" w:hAnsiTheme="minorHAnsi"/>
          <w:sz w:val="22"/>
          <w:szCs w:val="22"/>
        </w:rPr>
        <w:t>z</w:t>
      </w:r>
      <w:r w:rsidR="00D239F9" w:rsidRPr="004603C9">
        <w:rPr>
          <w:rFonts w:asciiTheme="minorHAnsi" w:hAnsiTheme="minorHAnsi"/>
          <w:sz w:val="22"/>
          <w:szCs w:val="22"/>
        </w:rPr>
        <w:t xml:space="preserve">ałącznik nr </w:t>
      </w:r>
      <w:r w:rsidR="00907EE1">
        <w:rPr>
          <w:rFonts w:asciiTheme="minorHAnsi" w:hAnsiTheme="minorHAnsi"/>
          <w:sz w:val="22"/>
          <w:szCs w:val="22"/>
        </w:rPr>
        <w:t>9</w:t>
      </w:r>
      <w:r w:rsidR="00D239F9" w:rsidRPr="004603C9">
        <w:rPr>
          <w:rFonts w:asciiTheme="minorHAnsi" w:hAnsiTheme="minorHAnsi"/>
          <w:sz w:val="22"/>
          <w:szCs w:val="22"/>
        </w:rPr>
        <w:t>: Obowiązki informacyjne Beneficjenta.</w:t>
      </w:r>
      <w:r w:rsidR="000B01FD" w:rsidRPr="004603C9">
        <w:rPr>
          <w:rFonts w:asciiTheme="minorHAnsi" w:hAnsiTheme="minorHAnsi"/>
          <w:sz w:val="22"/>
          <w:szCs w:val="22"/>
        </w:rPr>
        <w:t>;</w:t>
      </w:r>
    </w:p>
    <w:p w14:paraId="14922CAD" w14:textId="38EC1D02" w:rsidR="000B01FD" w:rsidRPr="000E1BA7"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Pr>
          <w:rFonts w:asciiTheme="minorHAnsi" w:hAnsiTheme="minorHAnsi" w:cs="Arial"/>
          <w:sz w:val="22"/>
          <w:szCs w:val="22"/>
        </w:rPr>
        <w:t>z</w:t>
      </w:r>
      <w:r w:rsidR="00392D6B" w:rsidRPr="000E1BA7">
        <w:rPr>
          <w:rFonts w:asciiTheme="minorHAnsi" w:hAnsiTheme="minorHAnsi" w:cs="Arial"/>
          <w:sz w:val="22"/>
          <w:szCs w:val="22"/>
        </w:rPr>
        <w:t>ałącznik nr 1</w:t>
      </w:r>
      <w:r w:rsidR="00907EE1">
        <w:rPr>
          <w:rFonts w:asciiTheme="minorHAnsi" w:hAnsiTheme="minorHAnsi" w:cs="Arial"/>
          <w:sz w:val="22"/>
          <w:szCs w:val="22"/>
        </w:rPr>
        <w:t>0</w:t>
      </w:r>
      <w:r w:rsidR="00392D6B" w:rsidRPr="000E1BA7">
        <w:rPr>
          <w:rFonts w:asciiTheme="minorHAnsi" w:hAnsiTheme="minorHAnsi" w:cs="Arial"/>
          <w:sz w:val="22"/>
          <w:szCs w:val="22"/>
        </w:rPr>
        <w:t>: Oświadczenie dotyczące wydatków inwestycyjnych</w:t>
      </w:r>
      <w:r w:rsidR="000B01FD" w:rsidRPr="000E1BA7">
        <w:rPr>
          <w:rFonts w:asciiTheme="minorHAnsi" w:hAnsiTheme="minorHAnsi" w:cs="Arial"/>
          <w:sz w:val="22"/>
          <w:szCs w:val="22"/>
        </w:rPr>
        <w:t>;</w:t>
      </w:r>
    </w:p>
    <w:p w14:paraId="0DFA7ABD" w14:textId="5521975D" w:rsidR="000B01FD" w:rsidRPr="000E1BA7"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Pr>
          <w:rFonts w:asciiTheme="minorHAnsi" w:hAnsiTheme="minorHAnsi" w:cs="Arial"/>
          <w:sz w:val="22"/>
          <w:szCs w:val="22"/>
        </w:rPr>
        <w:t>z</w:t>
      </w:r>
      <w:r w:rsidR="006963ED" w:rsidRPr="000E1BA7">
        <w:rPr>
          <w:rFonts w:asciiTheme="minorHAnsi" w:hAnsiTheme="minorHAnsi" w:cs="Arial"/>
          <w:sz w:val="22"/>
          <w:szCs w:val="22"/>
        </w:rPr>
        <w:t>ałącznik nr 1</w:t>
      </w:r>
      <w:r w:rsidR="00907EE1">
        <w:rPr>
          <w:rFonts w:asciiTheme="minorHAnsi" w:hAnsiTheme="minorHAnsi" w:cs="Arial"/>
          <w:sz w:val="22"/>
          <w:szCs w:val="22"/>
        </w:rPr>
        <w:t>1</w:t>
      </w:r>
      <w:r w:rsidR="006963ED" w:rsidRPr="000E1BA7">
        <w:rPr>
          <w:rFonts w:asciiTheme="minorHAnsi" w:hAnsiTheme="minorHAnsi" w:cs="Arial"/>
          <w:sz w:val="22"/>
          <w:szCs w:val="22"/>
        </w:rPr>
        <w:t>: Wykaz dokumentów</w:t>
      </w:r>
      <w:r w:rsidR="002C2000" w:rsidRPr="000E1BA7">
        <w:rPr>
          <w:rFonts w:asciiTheme="minorHAnsi" w:hAnsiTheme="minorHAnsi" w:cs="Arial"/>
          <w:sz w:val="22"/>
          <w:szCs w:val="22"/>
        </w:rPr>
        <w:t xml:space="preserve">, jakie należy przedłożyć do wniosku o płatność  wraz </w:t>
      </w:r>
      <w:r w:rsidR="002C2000" w:rsidRPr="000E1BA7">
        <w:rPr>
          <w:rFonts w:asciiTheme="minorHAnsi" w:hAnsiTheme="minorHAnsi" w:cs="Arial"/>
          <w:sz w:val="22"/>
          <w:szCs w:val="22"/>
        </w:rPr>
        <w:br/>
        <w:t>z zasadami opisu dokumentów księgowych</w:t>
      </w:r>
      <w:r w:rsidR="000B01FD" w:rsidRPr="000E1BA7">
        <w:rPr>
          <w:rFonts w:asciiTheme="minorHAnsi" w:hAnsiTheme="minorHAnsi" w:cs="Arial"/>
          <w:sz w:val="22"/>
          <w:szCs w:val="22"/>
        </w:rPr>
        <w:t>;</w:t>
      </w:r>
    </w:p>
    <w:p w14:paraId="7C56ECA9" w14:textId="04B8A920" w:rsidR="000B01FD" w:rsidRPr="000E1BA7" w:rsidRDefault="00A12933" w:rsidP="00C71D5B">
      <w:pPr>
        <w:pStyle w:val="Akapitzlist"/>
        <w:numPr>
          <w:ilvl w:val="0"/>
          <w:numId w:val="122"/>
        </w:numPr>
        <w:tabs>
          <w:tab w:val="left" w:pos="567"/>
        </w:tabs>
        <w:spacing w:before="60" w:after="60"/>
        <w:ind w:left="567" w:hanging="283"/>
        <w:contextualSpacing/>
        <w:jc w:val="both"/>
        <w:rPr>
          <w:rFonts w:asciiTheme="minorHAnsi" w:hAnsiTheme="minorHAnsi" w:cs="Arial"/>
          <w:sz w:val="22"/>
          <w:szCs w:val="22"/>
        </w:rPr>
      </w:pPr>
      <w:r>
        <w:rPr>
          <w:rFonts w:asciiTheme="minorHAnsi" w:hAnsiTheme="minorHAnsi"/>
          <w:sz w:val="22"/>
          <w:szCs w:val="22"/>
        </w:rPr>
        <w:t>z</w:t>
      </w:r>
      <w:r w:rsidR="006963ED" w:rsidRPr="000E1BA7">
        <w:rPr>
          <w:rFonts w:asciiTheme="minorHAnsi" w:hAnsiTheme="minorHAnsi"/>
          <w:sz w:val="22"/>
          <w:szCs w:val="22"/>
        </w:rPr>
        <w:t>ałącznik nr 1</w:t>
      </w:r>
      <w:r w:rsidR="00907EE1">
        <w:rPr>
          <w:rFonts w:asciiTheme="minorHAnsi" w:hAnsiTheme="minorHAnsi"/>
          <w:sz w:val="22"/>
          <w:szCs w:val="22"/>
        </w:rPr>
        <w:t>2</w:t>
      </w:r>
      <w:r w:rsidR="006963ED" w:rsidRPr="000E1BA7">
        <w:rPr>
          <w:rFonts w:asciiTheme="minorHAnsi" w:hAnsiTheme="minorHAnsi"/>
          <w:sz w:val="22"/>
          <w:szCs w:val="22"/>
        </w:rPr>
        <w:t>: Oświadczenie dotyczące stosowania przepisów PZP;</w:t>
      </w:r>
    </w:p>
    <w:p w14:paraId="730AC991" w14:textId="2838BFF1" w:rsidR="000932B4" w:rsidRPr="004D3AFF" w:rsidRDefault="00A12933"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Pr>
          <w:rFonts w:ascii="Calibri" w:hAnsi="Calibri"/>
          <w:sz w:val="22"/>
          <w:szCs w:val="22"/>
        </w:rPr>
        <w:t>z</w:t>
      </w:r>
      <w:r w:rsidR="000932B4" w:rsidRPr="004603C9">
        <w:rPr>
          <w:rFonts w:ascii="Calibri" w:hAnsi="Calibri"/>
          <w:sz w:val="22"/>
          <w:szCs w:val="22"/>
        </w:rPr>
        <w:t xml:space="preserve">ałącznik nr </w:t>
      </w:r>
      <w:r w:rsidR="00DA1418" w:rsidRPr="004603C9">
        <w:rPr>
          <w:rFonts w:ascii="Calibri" w:hAnsi="Calibri"/>
          <w:sz w:val="22"/>
          <w:szCs w:val="22"/>
        </w:rPr>
        <w:t>1</w:t>
      </w:r>
      <w:r w:rsidR="00907EE1">
        <w:rPr>
          <w:rFonts w:ascii="Calibri" w:hAnsi="Calibri"/>
          <w:sz w:val="22"/>
          <w:szCs w:val="22"/>
        </w:rPr>
        <w:t>3</w:t>
      </w:r>
      <w:r w:rsidR="000932B4" w:rsidRPr="004603C9">
        <w:rPr>
          <w:rFonts w:ascii="Calibri" w:hAnsi="Calibri"/>
          <w:sz w:val="22"/>
          <w:szCs w:val="22"/>
        </w:rPr>
        <w:t xml:space="preserve">: </w:t>
      </w:r>
      <w:r w:rsidR="000932B4" w:rsidRPr="00E54359">
        <w:rPr>
          <w:rFonts w:ascii="Calibri" w:hAnsi="Calibri" w:cs="Calibri"/>
          <w:sz w:val="22"/>
          <w:szCs w:val="22"/>
        </w:rPr>
        <w:t>Wniosek/Wnioski o nadanie/zmianę/wycofanie dostępu dla osoby/osób uprawnionej/ych w imieniu Beneficjenta do wykonywania</w:t>
      </w:r>
      <w:r w:rsidR="000932B4" w:rsidRPr="004603C9">
        <w:rPr>
          <w:rFonts w:ascii="Calibri" w:hAnsi="Calibri" w:cs="Calibri"/>
          <w:sz w:val="22"/>
          <w:szCs w:val="22"/>
        </w:rPr>
        <w:t xml:space="preserve"> czynności związanych z realizacją Projektu</w:t>
      </w:r>
      <w:r>
        <w:rPr>
          <w:rFonts w:ascii="Calibri" w:hAnsi="Calibri" w:cs="Calibri"/>
          <w:sz w:val="22"/>
          <w:szCs w:val="22"/>
        </w:rPr>
        <w:t>;</w:t>
      </w:r>
    </w:p>
    <w:p w14:paraId="1FBA2E8E" w14:textId="24283EE5" w:rsidR="00A12933" w:rsidRPr="008A7B63" w:rsidRDefault="00A12933"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Pr>
          <w:rFonts w:asciiTheme="minorHAnsi" w:hAnsiTheme="minorHAnsi"/>
          <w:sz w:val="22"/>
          <w:szCs w:val="22"/>
        </w:rPr>
        <w:t>z</w:t>
      </w:r>
      <w:r w:rsidR="004D3AFF" w:rsidRPr="00F07D42">
        <w:rPr>
          <w:rFonts w:asciiTheme="minorHAnsi" w:hAnsiTheme="minorHAnsi"/>
          <w:sz w:val="22"/>
          <w:szCs w:val="22"/>
        </w:rPr>
        <w:t>ałącznik nr 1</w:t>
      </w:r>
      <w:r w:rsidR="00907EE1">
        <w:rPr>
          <w:rFonts w:asciiTheme="minorHAnsi" w:hAnsiTheme="minorHAnsi"/>
          <w:sz w:val="22"/>
          <w:szCs w:val="22"/>
        </w:rPr>
        <w:t>4</w:t>
      </w:r>
      <w:r w:rsidR="004D3AFF" w:rsidRPr="00F07D42">
        <w:rPr>
          <w:rFonts w:asciiTheme="minorHAnsi" w:hAnsiTheme="minorHAnsi"/>
          <w:sz w:val="22"/>
          <w:szCs w:val="22"/>
        </w:rPr>
        <w:t xml:space="preserve">: </w:t>
      </w:r>
      <w:r w:rsidR="004D3AFF" w:rsidRPr="00B1490B">
        <w:rPr>
          <w:rFonts w:asciiTheme="minorHAnsi" w:hAnsiTheme="minorHAnsi" w:cs="Calibri"/>
          <w:sz w:val="22"/>
          <w:szCs w:val="22"/>
        </w:rPr>
        <w:t xml:space="preserve">Katalog naruszeń zapisów </w:t>
      </w:r>
      <w:r w:rsidR="00BC24A9" w:rsidRPr="00B1490B">
        <w:rPr>
          <w:rFonts w:asciiTheme="minorHAnsi" w:hAnsiTheme="minorHAnsi" w:cs="Calibri"/>
          <w:sz w:val="22"/>
          <w:szCs w:val="22"/>
        </w:rPr>
        <w:t>decyzji</w:t>
      </w:r>
      <w:r w:rsidR="004D3AFF" w:rsidRPr="00B1490B">
        <w:rPr>
          <w:rFonts w:asciiTheme="minorHAnsi" w:hAnsiTheme="minorHAnsi" w:cs="Calibri"/>
          <w:sz w:val="22"/>
          <w:szCs w:val="22"/>
        </w:rPr>
        <w:t xml:space="preserve"> o dofinansowanie projektu- zakres obniżeń stawek ryczałtowych kosztów pośrednich</w:t>
      </w:r>
      <w:r>
        <w:rPr>
          <w:rFonts w:asciiTheme="minorHAnsi" w:hAnsiTheme="minorHAnsi" w:cs="Calibri"/>
          <w:sz w:val="22"/>
          <w:szCs w:val="22"/>
        </w:rPr>
        <w:t>;</w:t>
      </w:r>
    </w:p>
    <w:p w14:paraId="794F4002" w14:textId="37018F77" w:rsidR="00CC766D" w:rsidRPr="00B1490B" w:rsidRDefault="00D64855" w:rsidP="00C71D5B">
      <w:pPr>
        <w:pStyle w:val="Akapitzlist"/>
        <w:numPr>
          <w:ilvl w:val="0"/>
          <w:numId w:val="122"/>
        </w:numPr>
        <w:tabs>
          <w:tab w:val="left" w:pos="567"/>
        </w:tabs>
        <w:spacing w:before="60" w:after="60"/>
        <w:ind w:left="567" w:hanging="283"/>
        <w:contextualSpacing/>
        <w:jc w:val="both"/>
        <w:rPr>
          <w:rFonts w:ascii="Calibri" w:hAnsi="Calibri"/>
          <w:sz w:val="22"/>
          <w:szCs w:val="22"/>
        </w:rPr>
      </w:pPr>
      <w:r w:rsidRPr="00D64855">
        <w:rPr>
          <w:rFonts w:asciiTheme="minorHAnsi" w:hAnsiTheme="minorHAnsi"/>
          <w:sz w:val="22"/>
          <w:szCs w:val="22"/>
        </w:rPr>
        <w:t xml:space="preserve"> </w:t>
      </w:r>
      <w:r w:rsidRPr="007F4DC6">
        <w:rPr>
          <w:rFonts w:asciiTheme="minorHAnsi" w:hAnsiTheme="minorHAnsi"/>
          <w:sz w:val="22"/>
          <w:szCs w:val="22"/>
        </w:rPr>
        <w:t>załącznik</w:t>
      </w:r>
      <w:r w:rsidRPr="00905093">
        <w:rPr>
          <w:rFonts w:asciiTheme="minorHAnsi" w:hAnsiTheme="minorHAnsi" w:cs="Calibri"/>
          <w:sz w:val="22"/>
          <w:szCs w:val="22"/>
        </w:rPr>
        <w:t xml:space="preserve"> nr 15: </w:t>
      </w:r>
      <w:r w:rsidRPr="00905093">
        <w:rPr>
          <w:rFonts w:asciiTheme="minorHAnsi" w:hAnsiTheme="minorHAnsi" w:cs="Arial"/>
          <w:sz w:val="22"/>
          <w:szCs w:val="22"/>
        </w:rPr>
        <w:t>Minimalny wzór szczegółowego harmonogramu udzielania wsparcia w Projekcie</w:t>
      </w:r>
      <w:r>
        <w:rPr>
          <w:rFonts w:asciiTheme="minorHAnsi" w:hAnsiTheme="minorHAnsi" w:cs="Arial"/>
          <w:sz w:val="22"/>
          <w:szCs w:val="22"/>
        </w:rPr>
        <w:t>.</w:t>
      </w:r>
    </w:p>
    <w:p w14:paraId="33D4606A" w14:textId="77777777" w:rsidR="00E206FA" w:rsidRDefault="00D239F9">
      <w:pPr>
        <w:rPr>
          <w:rFonts w:asciiTheme="minorHAnsi" w:hAnsiTheme="minorHAnsi"/>
          <w:b/>
        </w:rPr>
      </w:pPr>
      <w:r w:rsidRPr="000B01FD">
        <w:rPr>
          <w:rFonts w:asciiTheme="minorHAnsi" w:hAnsiTheme="minorHAnsi"/>
          <w:b/>
        </w:rPr>
        <w:br w:type="page"/>
      </w:r>
    </w:p>
    <w:p w14:paraId="63908C88" w14:textId="77777777" w:rsidR="00E02497" w:rsidRPr="006A16F1" w:rsidRDefault="00E02497" w:rsidP="00E02497">
      <w:pPr>
        <w:spacing w:after="0" w:line="240" w:lineRule="auto"/>
        <w:rPr>
          <w:rFonts w:asciiTheme="minorHAnsi" w:hAnsiTheme="minorHAnsi"/>
          <w:b/>
          <w:i/>
        </w:rPr>
      </w:pPr>
      <w:r w:rsidRPr="00A23C46">
        <w:rPr>
          <w:rFonts w:asciiTheme="minorHAnsi" w:hAnsiTheme="minorHAnsi"/>
          <w:b/>
        </w:rPr>
        <w:lastRenderedPageBreak/>
        <w:t xml:space="preserve">Załącznik nr </w:t>
      </w:r>
      <w:r>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3B6C3B70" w14:textId="77777777" w:rsidR="00E02497" w:rsidRPr="006A16F1" w:rsidRDefault="00E02497" w:rsidP="00E02497">
      <w:pPr>
        <w:pStyle w:val="Tekstpodstawowy"/>
        <w:rPr>
          <w:rFonts w:asciiTheme="minorHAnsi" w:hAnsiTheme="minorHAnsi"/>
          <w:sz w:val="22"/>
        </w:rPr>
      </w:pPr>
      <w:r w:rsidRPr="00BE65E1">
        <w:rPr>
          <w:rFonts w:asciiTheme="minorHAnsi" w:hAnsiTheme="minorHAnsi"/>
          <w:noProof/>
          <w:sz w:val="22"/>
          <w:lang w:eastAsia="pl-PL"/>
        </w:rPr>
        <w:drawing>
          <wp:inline distT="0" distB="0" distL="0" distR="0" wp14:anchorId="6CB71987" wp14:editId="475B39C4">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30FF18" w14:textId="77777777" w:rsidR="00E02497" w:rsidRPr="006A16F1" w:rsidRDefault="00E02497" w:rsidP="00E02497">
      <w:pPr>
        <w:pStyle w:val="Tekstpodstawowy"/>
        <w:rPr>
          <w:rFonts w:asciiTheme="minorHAnsi" w:hAnsiTheme="minorHAnsi"/>
        </w:rPr>
      </w:pPr>
    </w:p>
    <w:p w14:paraId="58DAF908" w14:textId="77777777" w:rsidR="00E02497" w:rsidRDefault="00E02497" w:rsidP="006D3D14">
      <w:pPr>
        <w:jc w:val="center"/>
        <w:rPr>
          <w:rFonts w:eastAsia="Times New Roman" w:cs="Calibri"/>
        </w:rPr>
      </w:pPr>
    </w:p>
    <w:p w14:paraId="0F658CB0" w14:textId="77777777" w:rsidR="006D3D14" w:rsidRPr="00F9097F" w:rsidRDefault="006D3D14" w:rsidP="006D3D14">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0"/>
      </w:r>
    </w:p>
    <w:p w14:paraId="45D2FBED" w14:textId="77777777" w:rsidR="006D3D14" w:rsidRPr="00F9097F" w:rsidRDefault="006D3D14" w:rsidP="006D3D14">
      <w:pPr>
        <w:rPr>
          <w:sz w:val="20"/>
        </w:rPr>
      </w:pPr>
    </w:p>
    <w:p w14:paraId="4A179195" w14:textId="77777777" w:rsidR="006D3D14" w:rsidRPr="00F9097F" w:rsidRDefault="006D3D14" w:rsidP="006D3D14">
      <w:pPr>
        <w:ind w:left="5664"/>
        <w:jc w:val="center"/>
      </w:pPr>
      <w:r>
        <w:t xml:space="preserve">………………………………………………. </w:t>
      </w:r>
      <w:r w:rsidRPr="00F9097F">
        <w:rPr>
          <w:sz w:val="18"/>
        </w:rPr>
        <w:t>miejscowość, data</w:t>
      </w:r>
    </w:p>
    <w:p w14:paraId="0538DCD8" w14:textId="77777777" w:rsidR="006D3D14" w:rsidRPr="00F9097F" w:rsidRDefault="006D3D14" w:rsidP="006D3D14">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717D0A88" w14:textId="77777777" w:rsidR="006D3D14" w:rsidRPr="00F9097F" w:rsidRDefault="006D3D14" w:rsidP="006D3D14">
      <w:pPr>
        <w:jc w:val="both"/>
        <w:rPr>
          <w:sz w:val="20"/>
          <w:szCs w:val="21"/>
        </w:rPr>
      </w:pPr>
      <w:r w:rsidRPr="00F9097F">
        <w:rPr>
          <w:sz w:val="20"/>
          <w:szCs w:val="21"/>
        </w:rPr>
        <w:t>W związku z otrzymaniem dofinansowania na realizację Projektu:</w:t>
      </w:r>
    </w:p>
    <w:p w14:paraId="6509E8DB" w14:textId="77777777" w:rsidR="006D3D14" w:rsidRPr="00F9097F" w:rsidRDefault="006D3D14" w:rsidP="006D3D14">
      <w:pPr>
        <w:spacing w:after="0" w:line="240" w:lineRule="auto"/>
        <w:jc w:val="both"/>
      </w:pPr>
      <w:r w:rsidRPr="00F9097F">
        <w:t>…………………………………………………………………………………………………………………………………………………………….</w:t>
      </w:r>
    </w:p>
    <w:p w14:paraId="483717AA" w14:textId="77777777" w:rsidR="006D3D14" w:rsidRPr="00F9097F" w:rsidRDefault="006D3D14" w:rsidP="006D3D14">
      <w:pPr>
        <w:spacing w:after="0" w:line="240" w:lineRule="auto"/>
        <w:jc w:val="both"/>
      </w:pPr>
    </w:p>
    <w:p w14:paraId="0493A323" w14:textId="77777777" w:rsidR="006D3D14" w:rsidRPr="00F9097F" w:rsidRDefault="006D3D14" w:rsidP="006D3D14">
      <w:pPr>
        <w:spacing w:after="0" w:line="240" w:lineRule="auto"/>
        <w:jc w:val="both"/>
      </w:pPr>
      <w:r w:rsidRPr="00F9097F">
        <w:t>…………………………………………………………………………………………………………………………………………………………….</w:t>
      </w:r>
    </w:p>
    <w:p w14:paraId="2EE6290B" w14:textId="77777777" w:rsidR="006D3D14" w:rsidRPr="00F9097F" w:rsidRDefault="006D3D14" w:rsidP="006D3D14">
      <w:pPr>
        <w:spacing w:after="0" w:line="240" w:lineRule="auto"/>
        <w:jc w:val="center"/>
        <w:rPr>
          <w:i/>
          <w:sz w:val="16"/>
          <w:szCs w:val="16"/>
        </w:rPr>
      </w:pPr>
      <w:r w:rsidRPr="00F9097F">
        <w:rPr>
          <w:i/>
          <w:sz w:val="16"/>
          <w:szCs w:val="16"/>
        </w:rPr>
        <w:t>(nazwa Projektu)</w:t>
      </w:r>
    </w:p>
    <w:p w14:paraId="4EC14EBB" w14:textId="77777777" w:rsidR="006D3D14" w:rsidRPr="00F9097F" w:rsidRDefault="006D3D14" w:rsidP="006D3D14">
      <w:pPr>
        <w:spacing w:after="0" w:line="240" w:lineRule="auto"/>
        <w:rPr>
          <w:i/>
          <w:sz w:val="18"/>
        </w:rPr>
      </w:pPr>
    </w:p>
    <w:p w14:paraId="68F63D90" w14:textId="77777777" w:rsidR="006D3D14" w:rsidRPr="00F9097F" w:rsidRDefault="006D3D14" w:rsidP="006D3D14">
      <w:pPr>
        <w:rPr>
          <w:sz w:val="20"/>
          <w:szCs w:val="21"/>
        </w:rPr>
      </w:pPr>
      <w:r w:rsidRPr="00F9097F">
        <w:rPr>
          <w:sz w:val="20"/>
          <w:szCs w:val="21"/>
        </w:rPr>
        <w:t>działając w imieniu:</w:t>
      </w:r>
    </w:p>
    <w:p w14:paraId="49A4B12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4E2CF7F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E318D8E"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3E105DB9" w14:textId="77777777" w:rsidR="006D3D14" w:rsidRPr="00F9097F" w:rsidRDefault="006D3D14" w:rsidP="006D3D14">
      <w:pPr>
        <w:spacing w:after="0" w:line="240" w:lineRule="auto"/>
        <w:jc w:val="both"/>
      </w:pPr>
      <w:r w:rsidRPr="00F9097F">
        <w:t>…………………………………………………………………………………………………………………………………………………………….</w:t>
      </w:r>
    </w:p>
    <w:p w14:paraId="14E85395" w14:textId="77777777" w:rsidR="006D3D14" w:rsidRPr="00F9097F" w:rsidRDefault="006D3D14" w:rsidP="006D3D14">
      <w:pPr>
        <w:spacing w:after="0" w:line="240" w:lineRule="auto"/>
        <w:jc w:val="both"/>
      </w:pPr>
    </w:p>
    <w:p w14:paraId="2FDB38A5" w14:textId="77777777" w:rsidR="006D3D14" w:rsidRPr="00F9097F" w:rsidRDefault="006D3D14" w:rsidP="006D3D14">
      <w:pPr>
        <w:spacing w:after="0" w:line="240" w:lineRule="auto"/>
        <w:jc w:val="both"/>
      </w:pPr>
      <w:r w:rsidRPr="00F9097F">
        <w:t>…………………………………………………………………………………………………………………………………………………………….</w:t>
      </w:r>
    </w:p>
    <w:p w14:paraId="0818F0A8" w14:textId="77777777" w:rsidR="006D3D14" w:rsidRPr="00F9097F" w:rsidRDefault="006D3D14" w:rsidP="006D3D14">
      <w:pPr>
        <w:spacing w:after="0" w:line="240" w:lineRule="auto"/>
        <w:jc w:val="center"/>
        <w:rPr>
          <w:i/>
          <w:sz w:val="16"/>
        </w:rPr>
      </w:pPr>
      <w:r w:rsidRPr="00F9097F">
        <w:rPr>
          <w:i/>
          <w:sz w:val="16"/>
        </w:rPr>
        <w:t>(nazwa podmiotu, adres siedziby)</w:t>
      </w:r>
    </w:p>
    <w:p w14:paraId="3FD500EC" w14:textId="77777777" w:rsidR="006D3D14" w:rsidRPr="00F9097F" w:rsidRDefault="006D3D14" w:rsidP="006D3D14">
      <w:pPr>
        <w:rPr>
          <w:sz w:val="21"/>
          <w:szCs w:val="21"/>
        </w:rPr>
      </w:pPr>
    </w:p>
    <w:p w14:paraId="699137CC" w14:textId="3A5F4D83" w:rsidR="006D3D14" w:rsidRPr="00F9097F" w:rsidRDefault="006D3D14" w:rsidP="00E641D9">
      <w:pPr>
        <w:numPr>
          <w:ilvl w:val="0"/>
          <w:numId w:val="24"/>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031673B1"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F60F3F8"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57C1A16"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55016FD2"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332B9D1D"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B372280"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7D334E7B" w14:textId="77777777" w:rsidR="006D3D14" w:rsidRPr="00F9097F" w:rsidRDefault="006D3D14" w:rsidP="006D3D14">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3456B78D" w14:textId="77777777" w:rsidR="006D3D14" w:rsidRPr="00F9097F" w:rsidRDefault="006D3D14" w:rsidP="00E641D9">
      <w:pPr>
        <w:numPr>
          <w:ilvl w:val="0"/>
          <w:numId w:val="2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1"/>
      </w:r>
      <w:r w:rsidRPr="00F9097F">
        <w:rPr>
          <w:sz w:val="20"/>
          <w:szCs w:val="20"/>
        </w:rPr>
        <w:t>, podmiot, w imieniu którego działam:</w:t>
      </w:r>
    </w:p>
    <w:p w14:paraId="7DCC613A" w14:textId="77777777" w:rsidR="006D3D14" w:rsidRPr="00F9097F" w:rsidRDefault="006D3D14" w:rsidP="00E641D9">
      <w:pPr>
        <w:numPr>
          <w:ilvl w:val="0"/>
          <w:numId w:val="2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24BAF970" w14:textId="77777777" w:rsidR="006D3D14" w:rsidRPr="00F9097F" w:rsidRDefault="006D3D14" w:rsidP="006D3D14">
      <w:pPr>
        <w:spacing w:before="120"/>
        <w:ind w:left="709"/>
        <w:jc w:val="both"/>
        <w:rPr>
          <w:sz w:val="20"/>
          <w:szCs w:val="20"/>
        </w:rPr>
      </w:pPr>
      <w:r w:rsidRPr="00F9097F">
        <w:rPr>
          <w:sz w:val="20"/>
          <w:szCs w:val="20"/>
        </w:rPr>
        <w:t xml:space="preserve">Brak prawnej i faktycznej możliwości odliczenia w całości podatku VAT wynika z: </w:t>
      </w:r>
    </w:p>
    <w:p w14:paraId="340011D5" w14:textId="77777777" w:rsidR="006D3D14" w:rsidRPr="00F9097F" w:rsidRDefault="006D3D14" w:rsidP="006D3D14">
      <w:pPr>
        <w:spacing w:after="0" w:line="240" w:lineRule="auto"/>
        <w:jc w:val="both"/>
      </w:pPr>
      <w:r w:rsidRPr="00F9097F">
        <w:t>…………………………………………………………………………………………………………………………………………………………….</w:t>
      </w:r>
    </w:p>
    <w:p w14:paraId="01B8F18C" w14:textId="77777777" w:rsidR="006D3D14" w:rsidRPr="00F9097F" w:rsidRDefault="006D3D14" w:rsidP="006D3D14">
      <w:pPr>
        <w:spacing w:after="0" w:line="240" w:lineRule="auto"/>
        <w:jc w:val="both"/>
      </w:pPr>
    </w:p>
    <w:p w14:paraId="2F17412E" w14:textId="77777777" w:rsidR="006D3D14" w:rsidRPr="00F9097F" w:rsidRDefault="006D3D14" w:rsidP="006D3D14">
      <w:pPr>
        <w:spacing w:after="0" w:line="240" w:lineRule="auto"/>
        <w:jc w:val="both"/>
      </w:pPr>
      <w:r w:rsidRPr="00F9097F">
        <w:t>…………………………………………………………………………………………………………………………………………………………….</w:t>
      </w:r>
    </w:p>
    <w:p w14:paraId="2A2C59D5" w14:textId="77777777" w:rsidR="006D3D14" w:rsidRPr="00F9097F" w:rsidRDefault="006D3D14" w:rsidP="006D3D14">
      <w:pPr>
        <w:spacing w:after="0" w:line="240" w:lineRule="auto"/>
        <w:jc w:val="center"/>
        <w:rPr>
          <w:i/>
          <w:sz w:val="16"/>
        </w:rPr>
      </w:pPr>
      <w:r w:rsidRPr="00F9097F">
        <w:rPr>
          <w:i/>
          <w:sz w:val="16"/>
        </w:rPr>
        <w:t xml:space="preserve"> (należy wskazać podstawę prawną oraz uzasadnienie)</w:t>
      </w:r>
    </w:p>
    <w:p w14:paraId="027EFBE0" w14:textId="77777777" w:rsidR="006D3D14" w:rsidRPr="00F9097F" w:rsidRDefault="006D3D14" w:rsidP="006D3D14">
      <w:pPr>
        <w:spacing w:after="0" w:line="240" w:lineRule="auto"/>
        <w:jc w:val="center"/>
      </w:pPr>
    </w:p>
    <w:p w14:paraId="5C917C64" w14:textId="77777777" w:rsidR="006D3D14" w:rsidRPr="00F9097F" w:rsidRDefault="006D3D14" w:rsidP="00E641D9">
      <w:pPr>
        <w:numPr>
          <w:ilvl w:val="0"/>
          <w:numId w:val="2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545DF520" w14:textId="77777777" w:rsidR="006D3D14" w:rsidRPr="00F9097F" w:rsidRDefault="006D3D14" w:rsidP="006D3D14">
      <w:pPr>
        <w:spacing w:before="240" w:after="0" w:line="240" w:lineRule="auto"/>
        <w:ind w:left="426"/>
        <w:contextualSpacing/>
        <w:jc w:val="both"/>
        <w:rPr>
          <w:rFonts w:eastAsia="Times New Roman"/>
          <w:b/>
          <w:sz w:val="20"/>
          <w:szCs w:val="20"/>
          <w:lang w:eastAsia="pl-PL"/>
        </w:rPr>
      </w:pPr>
    </w:p>
    <w:p w14:paraId="3391B394" w14:textId="77777777" w:rsidR="006D3D14" w:rsidRPr="00F9097F" w:rsidRDefault="00A07ED3" w:rsidP="00E641D9">
      <w:pPr>
        <w:numPr>
          <w:ilvl w:val="1"/>
          <w:numId w:val="10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b/>
              <w:sz w:val="20"/>
              <w:szCs w:val="20"/>
              <w:lang w:eastAsia="pl-PL"/>
            </w:rPr>
            <w:t>☐</w:t>
          </w:r>
        </w:sdtContent>
      </w:sdt>
      <w:r w:rsidR="006D3D14" w:rsidRPr="00F9097F">
        <w:rPr>
          <w:rFonts w:eastAsia="Times New Roman"/>
          <w:b/>
          <w:sz w:val="20"/>
          <w:szCs w:val="20"/>
          <w:lang w:eastAsia="pl-PL"/>
        </w:rPr>
        <w:t xml:space="preserve"> okre</w:t>
      </w:r>
      <w:r w:rsidR="006D3D14" w:rsidRPr="00F9097F">
        <w:rPr>
          <w:rFonts w:eastAsia="Times New Roman" w:cs="Calibri"/>
          <w:b/>
          <w:sz w:val="20"/>
          <w:szCs w:val="20"/>
          <w:lang w:eastAsia="pl-PL"/>
        </w:rPr>
        <w:t>ś</w:t>
      </w:r>
      <w:r w:rsidR="006D3D14" w:rsidRPr="00F9097F">
        <w:rPr>
          <w:rFonts w:eastAsia="Times New Roman"/>
          <w:b/>
          <w:sz w:val="20"/>
          <w:szCs w:val="20"/>
          <w:lang w:eastAsia="pl-PL"/>
        </w:rPr>
        <w:t>li</w:t>
      </w:r>
      <w:r w:rsidR="006D3D14" w:rsidRPr="00F9097F">
        <w:rPr>
          <w:rFonts w:eastAsia="Times New Roman" w:cs="Calibri"/>
          <w:b/>
          <w:sz w:val="20"/>
          <w:szCs w:val="20"/>
          <w:lang w:eastAsia="pl-PL"/>
        </w:rPr>
        <w:t>ł</w:t>
      </w:r>
      <w:r w:rsidR="006D3D14" w:rsidRPr="00F9097F">
        <w:rPr>
          <w:rFonts w:eastAsia="Times New Roman"/>
          <w:b/>
          <w:sz w:val="20"/>
          <w:szCs w:val="20"/>
          <w:lang w:eastAsia="pl-PL"/>
        </w:rPr>
        <w:t xml:space="preserve"> częściową kwalifikowalno</w:t>
      </w:r>
      <w:r w:rsidR="006D3D14" w:rsidRPr="00F9097F">
        <w:rPr>
          <w:rFonts w:eastAsia="Times New Roman" w:cs="Calibri"/>
          <w:b/>
          <w:sz w:val="20"/>
          <w:szCs w:val="20"/>
          <w:lang w:eastAsia="pl-PL"/>
        </w:rPr>
        <w:t>ść</w:t>
      </w:r>
      <w:r w:rsidR="006D3D14" w:rsidRPr="00F9097F">
        <w:rPr>
          <w:rFonts w:eastAsia="Times New Roman"/>
          <w:b/>
          <w:sz w:val="20"/>
          <w:szCs w:val="20"/>
          <w:lang w:eastAsia="pl-PL"/>
        </w:rPr>
        <w:t xml:space="preserve"> podatku VAT w oparciu o zapisy art.  86 ust. 1 i ust. 2a ustawy </w:t>
      </w:r>
    </w:p>
    <w:p w14:paraId="77A2FE44" w14:textId="77777777" w:rsidR="006D3D14" w:rsidRPr="00C4358C" w:rsidRDefault="006D3D14" w:rsidP="006D3D14">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17E2C" w14:textId="77777777" w:rsidR="006D3D14" w:rsidRPr="00F9097F" w:rsidRDefault="006D3D14" w:rsidP="006D3D14">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2B524769" w14:textId="77777777" w:rsidR="006D3D14" w:rsidRPr="00F9097F" w:rsidRDefault="00A07ED3" w:rsidP="006D3D14">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posiada wiedzę na temat wysokości proporcji, o której mowa w art. 86  </w:t>
      </w:r>
      <w:r w:rsidR="006D3D14" w:rsidRPr="00F9097F">
        <w:rPr>
          <w:sz w:val="20"/>
          <w:szCs w:val="20"/>
        </w:rPr>
        <w:br/>
        <w:t>ust. 2a</w:t>
      </w:r>
      <w:r w:rsidR="006D3D14">
        <w:rPr>
          <w:rStyle w:val="Odwoanieprzypisudolnego"/>
          <w:sz w:val="20"/>
          <w:szCs w:val="20"/>
        </w:rPr>
        <w:footnoteReference w:id="122"/>
      </w:r>
      <w:r w:rsidR="006D3D14" w:rsidRPr="00F9097F">
        <w:rPr>
          <w:sz w:val="20"/>
          <w:szCs w:val="20"/>
        </w:rPr>
        <w:t>, w roku podatkowym poprzedzającym złożenie niniejszego oświadczenia</w:t>
      </w:r>
    </w:p>
    <w:p w14:paraId="0E8A506E" w14:textId="77777777" w:rsidR="006D3D14" w:rsidRPr="00F9097F" w:rsidRDefault="006D3D14" w:rsidP="006D3D14">
      <w:pPr>
        <w:spacing w:before="240" w:after="240"/>
        <w:ind w:left="23"/>
        <w:jc w:val="center"/>
        <w:rPr>
          <w:b/>
          <w:sz w:val="20"/>
          <w:szCs w:val="20"/>
        </w:rPr>
      </w:pPr>
      <w:r w:rsidRPr="00F9097F">
        <w:rPr>
          <w:b/>
          <w:sz w:val="20"/>
          <w:szCs w:val="20"/>
        </w:rPr>
        <w:t>Ostateczna proporcja dla roku …………… wyniosła …………… %</w:t>
      </w:r>
    </w:p>
    <w:p w14:paraId="6B3C31CC" w14:textId="77777777" w:rsidR="006D3D14" w:rsidRPr="00F9097F" w:rsidRDefault="006D3D14" w:rsidP="006D3D14">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7F4F54E5" w14:textId="77777777" w:rsidR="006D3D14" w:rsidRPr="00F9097F" w:rsidRDefault="00A07ED3" w:rsidP="006D3D14">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 xml:space="preserve"> posiada szacunkową prognozę wysokości proporcji, o której mowa w art. 86 ust. 2a</w:t>
      </w:r>
      <w:r w:rsidR="006D3D14">
        <w:rPr>
          <w:rStyle w:val="Odwoanieprzypisudolnego"/>
          <w:sz w:val="20"/>
          <w:szCs w:val="20"/>
        </w:rPr>
        <w:footnoteReference w:id="123"/>
      </w:r>
      <w:r w:rsidR="006D3D14" w:rsidRPr="00F9097F">
        <w:rPr>
          <w:sz w:val="20"/>
          <w:szCs w:val="20"/>
        </w:rPr>
        <w:t>, uzgodnioną z naczelnikiem urzędu skarbowego w formie protokołu</w:t>
      </w:r>
    </w:p>
    <w:p w14:paraId="2178C3B6" w14:textId="77777777" w:rsidR="006D3D14" w:rsidRPr="00F9097F" w:rsidRDefault="006D3D14" w:rsidP="006D3D14">
      <w:pPr>
        <w:spacing w:before="240" w:after="240"/>
        <w:ind w:left="1162"/>
        <w:jc w:val="center"/>
        <w:rPr>
          <w:b/>
          <w:sz w:val="20"/>
          <w:szCs w:val="20"/>
        </w:rPr>
      </w:pPr>
      <w:r w:rsidRPr="00F9097F">
        <w:rPr>
          <w:b/>
          <w:sz w:val="20"/>
          <w:szCs w:val="20"/>
        </w:rPr>
        <w:t>Szacunkowa proporcja wynosi ……… % i została określona dla roku …………..</w:t>
      </w:r>
    </w:p>
    <w:p w14:paraId="30F8F3F6"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59B3EBD9" w14:textId="77777777" w:rsidR="006D3D14" w:rsidRPr="00F9097F" w:rsidRDefault="006D3D14" w:rsidP="006D3D14">
      <w:pPr>
        <w:spacing w:after="0" w:line="240" w:lineRule="auto"/>
        <w:jc w:val="both"/>
      </w:pPr>
      <w:r w:rsidRPr="00F9097F">
        <w:t>…………………………………………………………………………………………………………………………………………………………….</w:t>
      </w:r>
    </w:p>
    <w:p w14:paraId="666BC89C" w14:textId="77777777" w:rsidR="006D3D14" w:rsidRPr="00F9097F" w:rsidRDefault="006D3D14" w:rsidP="006D3D14">
      <w:pPr>
        <w:spacing w:after="0" w:line="240" w:lineRule="auto"/>
      </w:pPr>
    </w:p>
    <w:p w14:paraId="4FFBEE46" w14:textId="77777777" w:rsidR="006D3D14" w:rsidRPr="00F9097F" w:rsidRDefault="006D3D14" w:rsidP="006D3D14">
      <w:pPr>
        <w:spacing w:after="0" w:line="240" w:lineRule="auto"/>
        <w:jc w:val="both"/>
      </w:pPr>
      <w:r w:rsidRPr="00F9097F">
        <w:t>…………………………………………………………………………………………………………………………………………………………….</w:t>
      </w:r>
    </w:p>
    <w:p w14:paraId="0EF0D8F6" w14:textId="77777777" w:rsidR="006D3D14" w:rsidRDefault="006D3D14" w:rsidP="006D3D14">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48C00D90" w14:textId="77777777" w:rsidR="006D3D14" w:rsidRPr="00F9097F" w:rsidRDefault="006D3D14" w:rsidP="006D3D14">
      <w:pPr>
        <w:spacing w:after="0" w:line="240" w:lineRule="auto"/>
        <w:jc w:val="center"/>
        <w:rPr>
          <w:i/>
          <w:sz w:val="16"/>
        </w:rPr>
      </w:pPr>
    </w:p>
    <w:p w14:paraId="0AD52FFF" w14:textId="77777777" w:rsidR="006D3D14" w:rsidRPr="00F9097F" w:rsidRDefault="006D3D14" w:rsidP="00E641D9">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9F0595"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02A5E499" w14:textId="77777777" w:rsidR="006D3D14" w:rsidRPr="00F9097F" w:rsidRDefault="006D3D14" w:rsidP="006D3D14">
      <w:pPr>
        <w:spacing w:before="120" w:after="120"/>
        <w:ind w:left="23"/>
        <w:jc w:val="center"/>
        <w:rPr>
          <w:b/>
          <w:sz w:val="20"/>
          <w:szCs w:val="20"/>
        </w:rPr>
      </w:pPr>
      <w:r w:rsidRPr="00F9097F">
        <w:rPr>
          <w:b/>
          <w:sz w:val="20"/>
          <w:szCs w:val="20"/>
        </w:rPr>
        <w:t>Proporcja w roku …………… wyniosła …………… %</w:t>
      </w:r>
    </w:p>
    <w:p w14:paraId="313F6F4A"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99D3C14" w14:textId="77777777" w:rsidR="006D3D14" w:rsidRPr="00F9097F" w:rsidRDefault="006D3D14" w:rsidP="006D3D14">
      <w:pPr>
        <w:spacing w:before="120" w:after="120"/>
        <w:ind w:left="1162"/>
        <w:jc w:val="center"/>
        <w:rPr>
          <w:b/>
          <w:sz w:val="20"/>
          <w:szCs w:val="20"/>
        </w:rPr>
      </w:pPr>
      <w:r w:rsidRPr="00F9097F">
        <w:rPr>
          <w:b/>
          <w:sz w:val="20"/>
          <w:szCs w:val="20"/>
        </w:rPr>
        <w:t>Szacunkowa proporcja wynosi ……… % i została określona dla roku …………..</w:t>
      </w:r>
    </w:p>
    <w:p w14:paraId="5016C613" w14:textId="77777777" w:rsidR="006D3D14" w:rsidRPr="00F9097F" w:rsidRDefault="006D3D14" w:rsidP="00E641D9">
      <w:pPr>
        <w:numPr>
          <w:ilvl w:val="1"/>
          <w:numId w:val="2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14B99594" w14:textId="77777777" w:rsidR="006D3D14" w:rsidRPr="00F9097F" w:rsidRDefault="006D3D14" w:rsidP="006D3D14">
      <w:pPr>
        <w:spacing w:after="0" w:line="240" w:lineRule="auto"/>
        <w:jc w:val="both"/>
      </w:pPr>
      <w:r w:rsidRPr="00F9097F">
        <w:rPr>
          <w:sz w:val="20"/>
          <w:szCs w:val="20"/>
        </w:rPr>
        <w:t xml:space="preserve"> </w:t>
      </w:r>
      <w:r w:rsidRPr="00F9097F">
        <w:t>…………………………………………………………………………………………………………………………………………………………….</w:t>
      </w:r>
    </w:p>
    <w:p w14:paraId="2EAC1DF7" w14:textId="77777777" w:rsidR="006D3D14" w:rsidRPr="00F9097F" w:rsidRDefault="006D3D14" w:rsidP="006D3D14">
      <w:pPr>
        <w:spacing w:after="0" w:line="240" w:lineRule="auto"/>
        <w:jc w:val="both"/>
      </w:pPr>
    </w:p>
    <w:p w14:paraId="1C066659" w14:textId="77777777" w:rsidR="006D3D14" w:rsidRPr="00F9097F" w:rsidRDefault="006D3D14" w:rsidP="006D3D14">
      <w:pPr>
        <w:spacing w:after="0" w:line="240" w:lineRule="auto"/>
        <w:jc w:val="both"/>
      </w:pPr>
      <w:r w:rsidRPr="00F9097F">
        <w:t>…………………………………………………………………………………………………………………………………………………………….</w:t>
      </w:r>
    </w:p>
    <w:p w14:paraId="3C912119" w14:textId="77777777" w:rsidR="006D3D14" w:rsidRPr="00F9097F" w:rsidRDefault="006D3D14" w:rsidP="006D3D14">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6AFA1D6" w14:textId="77777777" w:rsidR="006D3D14" w:rsidRPr="00F9097F" w:rsidRDefault="006D3D14" w:rsidP="006D3D14">
      <w:pPr>
        <w:spacing w:after="0" w:line="240" w:lineRule="auto"/>
        <w:jc w:val="center"/>
        <w:rPr>
          <w:i/>
          <w:sz w:val="16"/>
        </w:rPr>
      </w:pPr>
    </w:p>
    <w:p w14:paraId="3AE05BD8"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4C3043C9" w14:textId="77777777" w:rsidR="006D3D14" w:rsidRPr="00F9097F" w:rsidRDefault="006D3D14" w:rsidP="00E641D9">
      <w:pPr>
        <w:numPr>
          <w:ilvl w:val="0"/>
          <w:numId w:val="2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2A55972" w14:textId="77777777" w:rsidR="006D3D14" w:rsidRPr="00F9097F" w:rsidRDefault="006D3D14" w:rsidP="00E641D9">
      <w:pPr>
        <w:numPr>
          <w:ilvl w:val="1"/>
          <w:numId w:val="24"/>
        </w:numPr>
        <w:spacing w:before="100" w:beforeAutospacing="1" w:after="100" w:afterAutospacing="1" w:line="240" w:lineRule="auto"/>
        <w:jc w:val="both"/>
        <w:rPr>
          <w:sz w:val="20"/>
          <w:szCs w:val="20"/>
        </w:rPr>
      </w:pPr>
      <w:r w:rsidRPr="00F9097F">
        <w:rPr>
          <w:sz w:val="20"/>
          <w:szCs w:val="20"/>
        </w:rPr>
        <w:t>odliczenie/otrzymanie zwrotu podatku VAT,</w:t>
      </w:r>
    </w:p>
    <w:p w14:paraId="4C656C0A" w14:textId="77777777" w:rsidR="006D3D14" w:rsidRPr="00F9097F" w:rsidRDefault="006D3D14" w:rsidP="00E641D9">
      <w:pPr>
        <w:numPr>
          <w:ilvl w:val="1"/>
          <w:numId w:val="2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69EE9EC3" w14:textId="77777777" w:rsidR="006D3D14" w:rsidRPr="00F9097F" w:rsidRDefault="006D3D14" w:rsidP="00E641D9">
      <w:pPr>
        <w:numPr>
          <w:ilvl w:val="1"/>
          <w:numId w:val="2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024D8499" w14:textId="77777777" w:rsidR="006D3D14" w:rsidRPr="00F9097F" w:rsidRDefault="006D3D14" w:rsidP="006D3D14">
      <w:pPr>
        <w:spacing w:before="120"/>
        <w:ind w:left="357"/>
        <w:jc w:val="both"/>
        <w:rPr>
          <w:b/>
          <w:sz w:val="20"/>
          <w:szCs w:val="20"/>
        </w:rPr>
      </w:pPr>
      <w:r w:rsidRPr="00F9097F">
        <w:rPr>
          <w:b/>
          <w:sz w:val="20"/>
          <w:szCs w:val="20"/>
        </w:rPr>
        <w:t xml:space="preserve">kwota dofinansowania dla Projektu ulegnie zmniejszeniu. </w:t>
      </w:r>
    </w:p>
    <w:p w14:paraId="72E48851" w14:textId="77777777" w:rsidR="006D3D14" w:rsidRPr="00F9097F" w:rsidRDefault="006D3D14" w:rsidP="00E641D9">
      <w:pPr>
        <w:numPr>
          <w:ilvl w:val="0"/>
          <w:numId w:val="2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444E881C" w14:textId="77777777" w:rsidR="006D3D14" w:rsidRPr="00F9097F" w:rsidRDefault="006D3D14" w:rsidP="006D3D14">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13C86E52" w14:textId="77777777" w:rsidR="006D3D14" w:rsidRPr="00F9097F" w:rsidRDefault="006D3D14" w:rsidP="006D3D14">
      <w:pPr>
        <w:spacing w:before="120" w:after="120"/>
        <w:jc w:val="both"/>
        <w:rPr>
          <w:b/>
          <w:sz w:val="20"/>
          <w:szCs w:val="20"/>
        </w:rPr>
      </w:pPr>
    </w:p>
    <w:p w14:paraId="0B3CF298" w14:textId="77777777" w:rsidR="006D3D14" w:rsidRPr="00F9097F" w:rsidRDefault="006D3D14" w:rsidP="006D3D14">
      <w:pPr>
        <w:spacing w:before="120" w:after="120"/>
        <w:jc w:val="both"/>
        <w:rPr>
          <w:b/>
          <w:sz w:val="20"/>
          <w:szCs w:val="20"/>
        </w:rPr>
      </w:pPr>
    </w:p>
    <w:p w14:paraId="3C336A8A" w14:textId="77777777" w:rsidR="006D3D14" w:rsidRPr="00F9097F" w:rsidRDefault="006D3D14" w:rsidP="006D3D14">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D3D14" w:rsidRPr="00F9097F" w14:paraId="01CFB2E6" w14:textId="77777777" w:rsidTr="003B7CB8">
        <w:trPr>
          <w:trHeight w:val="925"/>
        </w:trPr>
        <w:tc>
          <w:tcPr>
            <w:tcW w:w="4748" w:type="dxa"/>
          </w:tcPr>
          <w:p w14:paraId="1B8B0840" w14:textId="77777777" w:rsidR="006D3D14" w:rsidRPr="00F9097F" w:rsidRDefault="006D3D14" w:rsidP="003B7CB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3FC84A1B" w14:textId="77777777" w:rsidR="006D3D14" w:rsidRPr="00F9097F" w:rsidRDefault="006D3D14" w:rsidP="003B7CB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397165BD" w14:textId="77777777" w:rsidR="00D239F9" w:rsidRPr="002B6052" w:rsidRDefault="00D239F9" w:rsidP="002B6052">
      <w:pPr>
        <w:tabs>
          <w:tab w:val="left" w:pos="900"/>
        </w:tabs>
        <w:spacing w:after="0" w:line="240" w:lineRule="auto"/>
        <w:jc w:val="both"/>
        <w:rPr>
          <w:rFonts w:asciiTheme="minorHAnsi" w:hAnsiTheme="minorHAnsi"/>
          <w:b/>
          <w:i/>
        </w:rPr>
      </w:pPr>
    </w:p>
    <w:p w14:paraId="4E58D6C1" w14:textId="2D75E7DC" w:rsidR="00D239F9" w:rsidRPr="002B090B" w:rsidRDefault="00D239F9" w:rsidP="002B6052">
      <w:pPr>
        <w:spacing w:after="0" w:line="240" w:lineRule="auto"/>
        <w:rPr>
          <w:rFonts w:asciiTheme="minorHAnsi" w:hAnsiTheme="minorHAnsi"/>
          <w:b/>
          <w:vertAlign w:val="superscript"/>
        </w:rPr>
      </w:pPr>
      <w:r w:rsidRPr="00D239F9">
        <w:rPr>
          <w:rFonts w:asciiTheme="minorHAnsi" w:hAnsiTheme="minorHAnsi"/>
          <w:b/>
          <w:i/>
        </w:rPr>
        <w:br w:type="page"/>
      </w:r>
      <w:r w:rsidRPr="00E27FB3">
        <w:rPr>
          <w:rFonts w:asciiTheme="minorHAnsi" w:hAnsiTheme="minorHAnsi"/>
          <w:b/>
        </w:rPr>
        <w:lastRenderedPageBreak/>
        <w:t xml:space="preserve">Załącznik nr </w:t>
      </w:r>
      <w:r w:rsidR="00D143B1">
        <w:rPr>
          <w:rFonts w:asciiTheme="minorHAnsi" w:hAnsiTheme="minorHAnsi"/>
          <w:b/>
        </w:rPr>
        <w:t>3</w:t>
      </w:r>
      <w:r w:rsidRPr="00E27FB3">
        <w:rPr>
          <w:rFonts w:asciiTheme="minorHAnsi" w:hAnsiTheme="minorHAnsi"/>
          <w:b/>
        </w:rPr>
        <w:t xml:space="preserve"> do </w:t>
      </w:r>
      <w:r w:rsidRPr="00D239F9">
        <w:rPr>
          <w:rFonts w:asciiTheme="minorHAnsi" w:hAnsiTheme="minorHAnsi" w:cs="Calibri"/>
          <w:b/>
        </w:rPr>
        <w:t>decyzji</w:t>
      </w:r>
      <w:r w:rsidRPr="00E27FB3">
        <w:rPr>
          <w:rFonts w:asciiTheme="minorHAnsi" w:hAnsiTheme="minorHAnsi"/>
          <w:b/>
        </w:rPr>
        <w:t xml:space="preserve">: </w:t>
      </w:r>
      <w:r w:rsidRPr="00E27FB3">
        <w:rPr>
          <w:rFonts w:asciiTheme="minorHAnsi" w:hAnsiTheme="minorHAnsi"/>
          <w:i/>
        </w:rPr>
        <w:t>Harmonogram płatności</w:t>
      </w:r>
      <w:r w:rsidRPr="002B090B">
        <w:rPr>
          <w:rFonts w:asciiTheme="minorHAnsi" w:hAnsiTheme="minorHAnsi"/>
          <w:vertAlign w:val="superscript"/>
        </w:rPr>
        <w:footnoteReference w:id="124"/>
      </w:r>
    </w:p>
    <w:p w14:paraId="413394D0" w14:textId="77777777" w:rsidR="00D239F9" w:rsidRPr="00E27FB3" w:rsidRDefault="00D239F9" w:rsidP="00D239F9">
      <w:pPr>
        <w:spacing w:after="0" w:line="240" w:lineRule="auto"/>
        <w:jc w:val="both"/>
        <w:rPr>
          <w:rFonts w:asciiTheme="minorHAnsi" w:hAnsiTheme="minorHAnsi"/>
        </w:rPr>
      </w:pPr>
    </w:p>
    <w:p w14:paraId="72E0BC36" w14:textId="34F69608" w:rsidR="00D239F9" w:rsidRPr="00D239F9" w:rsidRDefault="00D239F9" w:rsidP="00D239F9">
      <w:pPr>
        <w:spacing w:after="0" w:line="240" w:lineRule="auto"/>
        <w:jc w:val="center"/>
        <w:rPr>
          <w:rFonts w:asciiTheme="minorHAnsi" w:hAnsiTheme="minorHAnsi" w:cs="Calibri"/>
        </w:rPr>
      </w:pPr>
      <w:r w:rsidRPr="00D239F9">
        <w:rPr>
          <w:rFonts w:asciiTheme="minorHAnsi" w:hAnsiTheme="minorHAnsi" w:cs="Calibri"/>
          <w:noProof/>
          <w:lang w:eastAsia="pl-PL"/>
        </w:rPr>
        <w:drawing>
          <wp:inline distT="0" distB="0" distL="0" distR="0" wp14:anchorId="06D6740F" wp14:editId="2D58DDDC">
            <wp:extent cx="5753100" cy="57150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2A15CDA" w14:textId="77777777" w:rsidR="00D239F9" w:rsidRPr="00E27FB3" w:rsidRDefault="00D239F9" w:rsidP="00D239F9">
      <w:pPr>
        <w:spacing w:after="0" w:line="240" w:lineRule="auto"/>
        <w:jc w:val="both"/>
        <w:rPr>
          <w:rFonts w:asciiTheme="minorHAnsi" w:hAnsiTheme="minorHAnsi"/>
        </w:rPr>
      </w:pPr>
    </w:p>
    <w:p w14:paraId="7373ED23" w14:textId="77777777" w:rsidR="00D239F9" w:rsidRPr="00E27FB3" w:rsidRDefault="00D239F9" w:rsidP="00E27FB3">
      <w:pPr>
        <w:tabs>
          <w:tab w:val="left" w:pos="900"/>
        </w:tabs>
        <w:spacing w:after="0" w:line="240" w:lineRule="auto"/>
        <w:jc w:val="both"/>
        <w:rPr>
          <w:rFonts w:asciiTheme="minorHAnsi" w:hAnsiTheme="minorHAnsi"/>
        </w:rPr>
      </w:pPr>
    </w:p>
    <w:p w14:paraId="415D3EAB" w14:textId="77777777" w:rsidR="00D239F9" w:rsidRPr="00E27FB3" w:rsidRDefault="00D239F9" w:rsidP="00E27FB3">
      <w:pPr>
        <w:tabs>
          <w:tab w:val="left" w:pos="900"/>
        </w:tabs>
        <w:spacing w:after="0" w:line="240" w:lineRule="auto"/>
        <w:jc w:val="both"/>
        <w:rPr>
          <w:rFonts w:asciiTheme="minorHAnsi" w:hAnsiTheme="minorHAnsi"/>
        </w:rPr>
      </w:pPr>
    </w:p>
    <w:p w14:paraId="3139EFC7" w14:textId="77777777" w:rsidR="00D239F9" w:rsidRPr="00E27FB3" w:rsidRDefault="00D239F9" w:rsidP="00E27FB3">
      <w:pPr>
        <w:tabs>
          <w:tab w:val="left" w:pos="900"/>
        </w:tabs>
        <w:spacing w:after="0" w:line="240" w:lineRule="auto"/>
        <w:jc w:val="both"/>
        <w:rPr>
          <w:rFonts w:asciiTheme="minorHAnsi" w:hAnsiTheme="minorHAnsi"/>
        </w:rPr>
      </w:pPr>
    </w:p>
    <w:p w14:paraId="16B06DFA" w14:textId="77777777" w:rsidR="00D239F9" w:rsidRPr="00E27FB3" w:rsidRDefault="00D239F9" w:rsidP="00E27FB3">
      <w:pPr>
        <w:tabs>
          <w:tab w:val="left" w:pos="900"/>
        </w:tabs>
        <w:spacing w:after="0" w:line="240" w:lineRule="auto"/>
        <w:jc w:val="both"/>
        <w:rPr>
          <w:rFonts w:asciiTheme="minorHAnsi" w:hAnsiTheme="minorHAnsi"/>
        </w:rPr>
      </w:pPr>
      <w:r w:rsidRPr="00E27FB3">
        <w:rPr>
          <w:rFonts w:asciiTheme="minorHAnsi" w:hAnsiTheme="minorHAnsi"/>
        </w:rPr>
        <w:t xml:space="preserve">Nazwa i adres Beneficjenta </w:t>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t>(miejsce i data)</w:t>
      </w:r>
    </w:p>
    <w:p w14:paraId="0977CAA5" w14:textId="77777777" w:rsidR="00D239F9" w:rsidRPr="00E27FB3" w:rsidRDefault="00D239F9" w:rsidP="00D239F9">
      <w:pPr>
        <w:spacing w:after="0" w:line="240" w:lineRule="auto"/>
        <w:jc w:val="both"/>
        <w:rPr>
          <w:rFonts w:asciiTheme="minorHAnsi" w:hAnsiTheme="minorHAnsi"/>
        </w:rPr>
      </w:pPr>
      <w:r w:rsidRPr="00E27FB3">
        <w:rPr>
          <w:rFonts w:asciiTheme="minorHAnsi" w:hAnsiTheme="minorHAnsi"/>
        </w:rPr>
        <w:t>Nazwa i nr Projektu</w:t>
      </w:r>
    </w:p>
    <w:p w14:paraId="53A5BF9B" w14:textId="77777777" w:rsidR="00D239F9" w:rsidRPr="00E27FB3" w:rsidRDefault="00D239F9" w:rsidP="00D239F9">
      <w:pPr>
        <w:spacing w:after="0" w:line="240" w:lineRule="auto"/>
        <w:jc w:val="both"/>
        <w:rPr>
          <w:rFonts w:asciiTheme="minorHAnsi" w:hAnsiTheme="minorHAnsi"/>
        </w:rPr>
      </w:pPr>
    </w:p>
    <w:p w14:paraId="18B488D5" w14:textId="77777777" w:rsidR="00D239F9" w:rsidRPr="00D239F9" w:rsidRDefault="00D239F9" w:rsidP="00D239F9">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D239F9" w:rsidRPr="00D239F9" w14:paraId="5C20AF68" w14:textId="77777777" w:rsidTr="00130ECB">
        <w:trPr>
          <w:trHeight w:val="236"/>
        </w:trPr>
        <w:tc>
          <w:tcPr>
            <w:tcW w:w="959" w:type="dxa"/>
            <w:vMerge w:val="restart"/>
            <w:shd w:val="clear" w:color="auto" w:fill="BCBCBC"/>
            <w:vAlign w:val="center"/>
          </w:tcPr>
          <w:p w14:paraId="60F21FF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Rok</w:t>
            </w:r>
          </w:p>
        </w:tc>
        <w:tc>
          <w:tcPr>
            <w:tcW w:w="992" w:type="dxa"/>
            <w:vMerge w:val="restart"/>
            <w:shd w:val="clear" w:color="auto" w:fill="BCBCBC"/>
            <w:vAlign w:val="center"/>
          </w:tcPr>
          <w:p w14:paraId="43C0C5E8"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Kwartał</w:t>
            </w:r>
          </w:p>
        </w:tc>
        <w:tc>
          <w:tcPr>
            <w:tcW w:w="1559" w:type="dxa"/>
            <w:vMerge w:val="restart"/>
            <w:shd w:val="clear" w:color="auto" w:fill="BCBCBC"/>
            <w:vAlign w:val="center"/>
          </w:tcPr>
          <w:p w14:paraId="55752F32"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Miesiąc</w:t>
            </w:r>
          </w:p>
        </w:tc>
        <w:tc>
          <w:tcPr>
            <w:tcW w:w="2410" w:type="dxa"/>
            <w:vMerge w:val="restart"/>
            <w:shd w:val="clear" w:color="auto" w:fill="BCBCBC"/>
            <w:vAlign w:val="center"/>
          </w:tcPr>
          <w:p w14:paraId="0BA069CF"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Wydatki kwalifikowalne</w:t>
            </w:r>
            <w:r w:rsidRPr="00214EE5">
              <w:rPr>
                <w:rFonts w:asciiTheme="minorHAnsi" w:hAnsiTheme="minorHAnsi"/>
                <w:vertAlign w:val="superscript"/>
              </w:rPr>
              <w:footnoteReference w:id="125"/>
            </w:r>
          </w:p>
        </w:tc>
        <w:tc>
          <w:tcPr>
            <w:tcW w:w="3119" w:type="dxa"/>
            <w:gridSpan w:val="3"/>
            <w:tcBorders>
              <w:bottom w:val="single" w:sz="4" w:space="0" w:color="auto"/>
            </w:tcBorders>
            <w:shd w:val="clear" w:color="auto" w:fill="BCBCBC"/>
            <w:vAlign w:val="center"/>
          </w:tcPr>
          <w:p w14:paraId="2407D91B"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Dofinansowanie</w:t>
            </w:r>
            <w:r w:rsidRPr="00214EE5">
              <w:rPr>
                <w:rFonts w:asciiTheme="minorHAnsi" w:hAnsiTheme="minorHAnsi"/>
                <w:vertAlign w:val="superscript"/>
              </w:rPr>
              <w:footnoteReference w:id="126"/>
            </w:r>
          </w:p>
        </w:tc>
      </w:tr>
      <w:tr w:rsidR="00D239F9" w:rsidRPr="00D239F9" w14:paraId="7BC9D40D" w14:textId="77777777" w:rsidTr="00130ECB">
        <w:trPr>
          <w:trHeight w:val="236"/>
        </w:trPr>
        <w:tc>
          <w:tcPr>
            <w:tcW w:w="959" w:type="dxa"/>
            <w:vMerge/>
            <w:tcBorders>
              <w:bottom w:val="single" w:sz="4" w:space="0" w:color="auto"/>
            </w:tcBorders>
            <w:shd w:val="clear" w:color="auto" w:fill="BCBCBC"/>
            <w:vAlign w:val="center"/>
          </w:tcPr>
          <w:p w14:paraId="6CF6175F"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BCBCBC"/>
            <w:vAlign w:val="center"/>
          </w:tcPr>
          <w:p w14:paraId="37EB9B9C" w14:textId="77777777" w:rsidR="00D239F9" w:rsidRPr="00E27FB3" w:rsidRDefault="00D239F9" w:rsidP="00130ECB">
            <w:pPr>
              <w:spacing w:after="0"/>
              <w:jc w:val="center"/>
              <w:rPr>
                <w:rFonts w:asciiTheme="minorHAnsi" w:hAnsiTheme="minorHAnsi"/>
                <w:b/>
              </w:rPr>
            </w:pPr>
          </w:p>
        </w:tc>
        <w:tc>
          <w:tcPr>
            <w:tcW w:w="1559" w:type="dxa"/>
            <w:vMerge/>
            <w:tcBorders>
              <w:bottom w:val="single" w:sz="4" w:space="0" w:color="auto"/>
            </w:tcBorders>
            <w:shd w:val="clear" w:color="auto" w:fill="BCBCBC"/>
            <w:vAlign w:val="center"/>
          </w:tcPr>
          <w:p w14:paraId="64BD9280" w14:textId="77777777" w:rsidR="00D239F9" w:rsidRPr="00E27FB3" w:rsidRDefault="00D239F9" w:rsidP="00130ECB">
            <w:pPr>
              <w:spacing w:after="0"/>
              <w:jc w:val="center"/>
              <w:rPr>
                <w:rFonts w:asciiTheme="minorHAnsi" w:hAnsiTheme="minorHAnsi"/>
                <w:b/>
              </w:rPr>
            </w:pPr>
          </w:p>
        </w:tc>
        <w:tc>
          <w:tcPr>
            <w:tcW w:w="2410" w:type="dxa"/>
            <w:vMerge/>
            <w:tcBorders>
              <w:bottom w:val="single" w:sz="4" w:space="0" w:color="auto"/>
            </w:tcBorders>
            <w:shd w:val="clear" w:color="auto" w:fill="BCBCBC"/>
            <w:vAlign w:val="center"/>
          </w:tcPr>
          <w:p w14:paraId="57AA28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BCBCBC"/>
            <w:vAlign w:val="center"/>
          </w:tcPr>
          <w:p w14:paraId="35E9DE9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Z</w:t>
            </w:r>
            <w:r w:rsidRPr="00214EE5">
              <w:rPr>
                <w:rFonts w:asciiTheme="minorHAnsi" w:hAnsiTheme="minorHAnsi"/>
                <w:vertAlign w:val="superscript"/>
              </w:rPr>
              <w:footnoteReference w:id="127"/>
            </w:r>
          </w:p>
        </w:tc>
        <w:tc>
          <w:tcPr>
            <w:tcW w:w="1040" w:type="dxa"/>
            <w:tcBorders>
              <w:bottom w:val="single" w:sz="4" w:space="0" w:color="auto"/>
            </w:tcBorders>
            <w:shd w:val="clear" w:color="auto" w:fill="BCBCBC"/>
            <w:vAlign w:val="center"/>
          </w:tcPr>
          <w:p w14:paraId="680DDB7D"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w:t>
            </w:r>
            <w:r w:rsidRPr="00214EE5">
              <w:rPr>
                <w:rFonts w:asciiTheme="minorHAnsi" w:hAnsiTheme="minorHAnsi"/>
                <w:vertAlign w:val="superscript"/>
              </w:rPr>
              <w:footnoteReference w:id="128"/>
            </w:r>
          </w:p>
        </w:tc>
        <w:tc>
          <w:tcPr>
            <w:tcW w:w="1040" w:type="dxa"/>
            <w:tcBorders>
              <w:bottom w:val="single" w:sz="4" w:space="0" w:color="auto"/>
            </w:tcBorders>
            <w:shd w:val="clear" w:color="auto" w:fill="BCBCBC"/>
            <w:vAlign w:val="center"/>
          </w:tcPr>
          <w:p w14:paraId="76AA3BE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O</w:t>
            </w:r>
            <w:r w:rsidRPr="00214EE5">
              <w:rPr>
                <w:rFonts w:asciiTheme="minorHAnsi" w:hAnsiTheme="minorHAnsi"/>
                <w:vertAlign w:val="superscript"/>
              </w:rPr>
              <w:footnoteReference w:id="129"/>
            </w:r>
          </w:p>
        </w:tc>
      </w:tr>
      <w:tr w:rsidR="00D239F9" w:rsidRPr="00D239F9" w14:paraId="77FC8827" w14:textId="77777777" w:rsidTr="00130ECB">
        <w:trPr>
          <w:trHeight w:val="510"/>
        </w:trPr>
        <w:tc>
          <w:tcPr>
            <w:tcW w:w="959" w:type="dxa"/>
            <w:vMerge w:val="restart"/>
            <w:shd w:val="clear" w:color="auto" w:fill="auto"/>
            <w:vAlign w:val="center"/>
          </w:tcPr>
          <w:p w14:paraId="08D8F8BA" w14:textId="77777777" w:rsidR="00D239F9" w:rsidRPr="00E27FB3" w:rsidRDefault="00D239F9" w:rsidP="00130ECB">
            <w:pPr>
              <w:spacing w:after="0"/>
              <w:jc w:val="center"/>
              <w:rPr>
                <w:rFonts w:asciiTheme="minorHAnsi" w:hAnsiTheme="minorHAnsi"/>
                <w:b/>
              </w:rPr>
            </w:pPr>
          </w:p>
        </w:tc>
        <w:tc>
          <w:tcPr>
            <w:tcW w:w="992" w:type="dxa"/>
            <w:vMerge w:val="restart"/>
            <w:shd w:val="clear" w:color="auto" w:fill="auto"/>
            <w:vAlign w:val="center"/>
          </w:tcPr>
          <w:p w14:paraId="06CAB0BF"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28EB3334"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621824FC"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534FC23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5DBB78A"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491CFC01" w14:textId="77777777" w:rsidR="00D239F9" w:rsidRPr="00E27FB3" w:rsidRDefault="00D239F9" w:rsidP="00130ECB">
            <w:pPr>
              <w:spacing w:after="0"/>
              <w:jc w:val="center"/>
              <w:rPr>
                <w:rFonts w:asciiTheme="minorHAnsi" w:hAnsiTheme="minorHAnsi"/>
                <w:b/>
              </w:rPr>
            </w:pPr>
          </w:p>
        </w:tc>
      </w:tr>
      <w:tr w:rsidR="00D239F9" w:rsidRPr="00D239F9" w14:paraId="60A6580B" w14:textId="77777777" w:rsidTr="00130ECB">
        <w:trPr>
          <w:trHeight w:val="510"/>
        </w:trPr>
        <w:tc>
          <w:tcPr>
            <w:tcW w:w="959" w:type="dxa"/>
            <w:vMerge/>
            <w:shd w:val="clear" w:color="auto" w:fill="auto"/>
            <w:vAlign w:val="center"/>
          </w:tcPr>
          <w:p w14:paraId="2E003F8C" w14:textId="77777777" w:rsidR="00D239F9" w:rsidRPr="00E27FB3" w:rsidRDefault="00D239F9" w:rsidP="00130ECB">
            <w:pPr>
              <w:spacing w:after="0"/>
              <w:jc w:val="center"/>
              <w:rPr>
                <w:rFonts w:asciiTheme="minorHAnsi" w:hAnsiTheme="minorHAnsi"/>
                <w:b/>
              </w:rPr>
            </w:pPr>
          </w:p>
        </w:tc>
        <w:tc>
          <w:tcPr>
            <w:tcW w:w="992" w:type="dxa"/>
            <w:vMerge/>
            <w:shd w:val="clear" w:color="auto" w:fill="auto"/>
            <w:vAlign w:val="center"/>
          </w:tcPr>
          <w:p w14:paraId="5A92AF9B"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4867ADA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C7E433A"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2E5D43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660A70FB"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399D3FD3" w14:textId="77777777" w:rsidR="00D239F9" w:rsidRPr="00E27FB3" w:rsidRDefault="00D239F9" w:rsidP="00130ECB">
            <w:pPr>
              <w:spacing w:after="0"/>
              <w:jc w:val="center"/>
              <w:rPr>
                <w:rFonts w:asciiTheme="minorHAnsi" w:hAnsiTheme="minorHAnsi"/>
                <w:b/>
              </w:rPr>
            </w:pPr>
          </w:p>
        </w:tc>
      </w:tr>
      <w:tr w:rsidR="00D239F9" w:rsidRPr="00D239F9" w14:paraId="513B02B4" w14:textId="77777777" w:rsidTr="00130ECB">
        <w:trPr>
          <w:trHeight w:val="510"/>
        </w:trPr>
        <w:tc>
          <w:tcPr>
            <w:tcW w:w="959" w:type="dxa"/>
            <w:vMerge/>
            <w:shd w:val="clear" w:color="auto" w:fill="auto"/>
            <w:vAlign w:val="center"/>
          </w:tcPr>
          <w:p w14:paraId="688C8864"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auto"/>
            <w:vAlign w:val="center"/>
          </w:tcPr>
          <w:p w14:paraId="725961D5"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6A0B0BB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4CDFF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DD8EAB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75B0A43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14991EB0" w14:textId="77777777" w:rsidR="00D239F9" w:rsidRPr="00E27FB3" w:rsidRDefault="00D239F9" w:rsidP="00130ECB">
            <w:pPr>
              <w:spacing w:after="0"/>
              <w:jc w:val="center"/>
              <w:rPr>
                <w:rFonts w:asciiTheme="minorHAnsi" w:hAnsiTheme="minorHAnsi"/>
                <w:b/>
              </w:rPr>
            </w:pPr>
          </w:p>
        </w:tc>
      </w:tr>
      <w:tr w:rsidR="00D239F9" w:rsidRPr="00D239F9" w14:paraId="41561B91" w14:textId="77777777" w:rsidTr="00130ECB">
        <w:trPr>
          <w:trHeight w:val="510"/>
        </w:trPr>
        <w:tc>
          <w:tcPr>
            <w:tcW w:w="959" w:type="dxa"/>
            <w:vMerge/>
            <w:shd w:val="clear" w:color="auto" w:fill="auto"/>
            <w:vAlign w:val="center"/>
          </w:tcPr>
          <w:p w14:paraId="5FE39924" w14:textId="77777777" w:rsidR="00D239F9" w:rsidRPr="00E27FB3" w:rsidRDefault="00D239F9" w:rsidP="00130ECB">
            <w:pPr>
              <w:spacing w:after="0"/>
              <w:jc w:val="center"/>
              <w:rPr>
                <w:rFonts w:asciiTheme="minorHAnsi" w:hAnsiTheme="minorHAnsi"/>
                <w:b/>
              </w:rPr>
            </w:pPr>
          </w:p>
        </w:tc>
        <w:tc>
          <w:tcPr>
            <w:tcW w:w="2551" w:type="dxa"/>
            <w:gridSpan w:val="2"/>
            <w:tcBorders>
              <w:bottom w:val="single" w:sz="4" w:space="0" w:color="auto"/>
            </w:tcBorders>
            <w:shd w:val="clear" w:color="auto" w:fill="BCBCBC"/>
            <w:vAlign w:val="center"/>
          </w:tcPr>
          <w:p w14:paraId="3976ED8B" w14:textId="77777777" w:rsidR="00D239F9" w:rsidRPr="00E27FB3" w:rsidRDefault="00D239F9" w:rsidP="00130ECB">
            <w:pPr>
              <w:spacing w:after="0"/>
              <w:rPr>
                <w:rFonts w:asciiTheme="minorHAnsi" w:hAnsiTheme="minorHAnsi"/>
                <w:b/>
              </w:rPr>
            </w:pPr>
            <w:r w:rsidRPr="00E27FB3">
              <w:rPr>
                <w:rFonts w:asciiTheme="minorHAnsi" w:hAnsiTheme="minorHAnsi"/>
                <w:b/>
              </w:rPr>
              <w:t xml:space="preserve">Suma kwartał X </w:t>
            </w:r>
          </w:p>
        </w:tc>
        <w:tc>
          <w:tcPr>
            <w:tcW w:w="2410" w:type="dxa"/>
            <w:tcBorders>
              <w:bottom w:val="single" w:sz="4" w:space="0" w:color="auto"/>
            </w:tcBorders>
            <w:shd w:val="clear" w:color="auto" w:fill="DCDCDC"/>
            <w:vAlign w:val="center"/>
          </w:tcPr>
          <w:p w14:paraId="2283C3D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3FBE5F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1B31C8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2F5A96C0" w14:textId="77777777" w:rsidR="00D239F9" w:rsidRPr="00E27FB3" w:rsidRDefault="00D239F9" w:rsidP="00130ECB">
            <w:pPr>
              <w:spacing w:after="0"/>
              <w:jc w:val="center"/>
              <w:rPr>
                <w:rFonts w:asciiTheme="minorHAnsi" w:hAnsiTheme="minorHAnsi"/>
                <w:b/>
              </w:rPr>
            </w:pPr>
          </w:p>
        </w:tc>
      </w:tr>
      <w:tr w:rsidR="00D239F9" w:rsidRPr="00D239F9" w14:paraId="6D4E8847" w14:textId="77777777" w:rsidTr="00130ECB">
        <w:trPr>
          <w:trHeight w:val="510"/>
        </w:trPr>
        <w:tc>
          <w:tcPr>
            <w:tcW w:w="959" w:type="dxa"/>
            <w:vMerge/>
            <w:shd w:val="clear" w:color="auto" w:fill="auto"/>
            <w:vAlign w:val="center"/>
          </w:tcPr>
          <w:p w14:paraId="1F6C5F05" w14:textId="77777777" w:rsidR="00D239F9" w:rsidRPr="00E27FB3" w:rsidRDefault="00D239F9" w:rsidP="00130ECB">
            <w:pPr>
              <w:spacing w:after="0"/>
              <w:jc w:val="center"/>
              <w:rPr>
                <w:rFonts w:asciiTheme="minorHAnsi" w:hAnsiTheme="minorHAnsi"/>
                <w:b/>
              </w:rPr>
            </w:pPr>
          </w:p>
        </w:tc>
        <w:tc>
          <w:tcPr>
            <w:tcW w:w="992" w:type="dxa"/>
            <w:shd w:val="clear" w:color="auto" w:fill="auto"/>
            <w:vAlign w:val="center"/>
          </w:tcPr>
          <w:p w14:paraId="1B861863"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0262521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t>
            </w:r>
          </w:p>
        </w:tc>
        <w:tc>
          <w:tcPr>
            <w:tcW w:w="2410" w:type="dxa"/>
            <w:tcBorders>
              <w:bottom w:val="single" w:sz="4" w:space="0" w:color="auto"/>
            </w:tcBorders>
            <w:shd w:val="clear" w:color="auto" w:fill="auto"/>
            <w:vAlign w:val="center"/>
          </w:tcPr>
          <w:p w14:paraId="10F38104"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68A92F5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D896ED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5C6D6F2A" w14:textId="77777777" w:rsidR="00D239F9" w:rsidRPr="00E27FB3" w:rsidRDefault="00D239F9" w:rsidP="00130ECB">
            <w:pPr>
              <w:spacing w:after="0"/>
              <w:jc w:val="center"/>
              <w:rPr>
                <w:rFonts w:asciiTheme="minorHAnsi" w:hAnsiTheme="minorHAnsi"/>
                <w:b/>
              </w:rPr>
            </w:pPr>
          </w:p>
        </w:tc>
      </w:tr>
      <w:tr w:rsidR="00D239F9" w:rsidRPr="00D239F9" w14:paraId="551E32FD" w14:textId="77777777" w:rsidTr="00130ECB">
        <w:trPr>
          <w:trHeight w:val="510"/>
        </w:trPr>
        <w:tc>
          <w:tcPr>
            <w:tcW w:w="3510" w:type="dxa"/>
            <w:gridSpan w:val="3"/>
            <w:tcBorders>
              <w:bottom w:val="single" w:sz="4" w:space="0" w:color="auto"/>
            </w:tcBorders>
            <w:shd w:val="clear" w:color="auto" w:fill="BCBCBC"/>
            <w:vAlign w:val="center"/>
          </w:tcPr>
          <w:p w14:paraId="78CF0CD1" w14:textId="77777777" w:rsidR="00D239F9" w:rsidRPr="00E27FB3" w:rsidRDefault="00D239F9" w:rsidP="00130ECB">
            <w:pPr>
              <w:spacing w:after="0"/>
              <w:rPr>
                <w:rFonts w:asciiTheme="minorHAnsi" w:hAnsiTheme="minorHAnsi"/>
                <w:b/>
              </w:rPr>
            </w:pPr>
            <w:r w:rsidRPr="00E27FB3">
              <w:rPr>
                <w:rFonts w:asciiTheme="minorHAnsi" w:hAnsiTheme="minorHAnsi"/>
                <w:b/>
              </w:rPr>
              <w:t>Razem dla rok XXXX</w:t>
            </w:r>
          </w:p>
        </w:tc>
        <w:tc>
          <w:tcPr>
            <w:tcW w:w="2410" w:type="dxa"/>
            <w:tcBorders>
              <w:bottom w:val="single" w:sz="4" w:space="0" w:color="auto"/>
            </w:tcBorders>
            <w:shd w:val="clear" w:color="auto" w:fill="DCDCDC"/>
            <w:vAlign w:val="center"/>
          </w:tcPr>
          <w:p w14:paraId="3A2BA609"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78D87B4"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4B9BD576"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3458FE3D" w14:textId="77777777" w:rsidR="00D239F9" w:rsidRPr="00E27FB3" w:rsidRDefault="00D239F9" w:rsidP="00130ECB">
            <w:pPr>
              <w:spacing w:after="0"/>
              <w:jc w:val="center"/>
              <w:rPr>
                <w:rFonts w:asciiTheme="minorHAnsi" w:hAnsiTheme="minorHAnsi"/>
                <w:b/>
              </w:rPr>
            </w:pPr>
          </w:p>
        </w:tc>
      </w:tr>
      <w:tr w:rsidR="00D239F9" w:rsidRPr="00D239F9" w14:paraId="021245C5" w14:textId="77777777" w:rsidTr="00130ECB">
        <w:trPr>
          <w:trHeight w:val="510"/>
        </w:trPr>
        <w:tc>
          <w:tcPr>
            <w:tcW w:w="3510" w:type="dxa"/>
            <w:gridSpan w:val="3"/>
            <w:tcBorders>
              <w:bottom w:val="single" w:sz="4" w:space="0" w:color="auto"/>
            </w:tcBorders>
            <w:shd w:val="clear" w:color="auto" w:fill="BCBCBC"/>
            <w:vAlign w:val="center"/>
          </w:tcPr>
          <w:p w14:paraId="02970308" w14:textId="77777777" w:rsidR="00D239F9" w:rsidRPr="00E27FB3" w:rsidRDefault="00D239F9" w:rsidP="00130ECB">
            <w:pPr>
              <w:spacing w:after="0"/>
              <w:rPr>
                <w:rFonts w:asciiTheme="minorHAnsi" w:hAnsiTheme="minorHAnsi"/>
                <w:b/>
              </w:rPr>
            </w:pPr>
            <w:r w:rsidRPr="00E27FB3">
              <w:rPr>
                <w:rFonts w:asciiTheme="minorHAnsi" w:hAnsiTheme="minorHAnsi"/>
                <w:b/>
              </w:rPr>
              <w:t>Ogółem</w:t>
            </w:r>
          </w:p>
        </w:tc>
        <w:tc>
          <w:tcPr>
            <w:tcW w:w="2410" w:type="dxa"/>
            <w:tcBorders>
              <w:bottom w:val="single" w:sz="4" w:space="0" w:color="auto"/>
            </w:tcBorders>
            <w:shd w:val="clear" w:color="auto" w:fill="DCDCDC"/>
            <w:vAlign w:val="center"/>
          </w:tcPr>
          <w:p w14:paraId="765C0BB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4439719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AC6F0F0"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D160D8A" w14:textId="77777777" w:rsidR="00D239F9" w:rsidRPr="00E27FB3" w:rsidRDefault="00D239F9" w:rsidP="00130ECB">
            <w:pPr>
              <w:spacing w:after="0"/>
              <w:jc w:val="center"/>
              <w:rPr>
                <w:rFonts w:asciiTheme="minorHAnsi" w:hAnsiTheme="minorHAnsi"/>
                <w:b/>
              </w:rPr>
            </w:pPr>
          </w:p>
        </w:tc>
      </w:tr>
    </w:tbl>
    <w:p w14:paraId="120B59EE" w14:textId="77777777" w:rsidR="00D239F9" w:rsidRPr="00E27FB3" w:rsidRDefault="00D239F9" w:rsidP="00E27FB3">
      <w:pPr>
        <w:spacing w:after="0" w:line="240" w:lineRule="auto"/>
        <w:rPr>
          <w:rFonts w:asciiTheme="minorHAnsi" w:hAnsiTheme="minorHAnsi"/>
          <w:b/>
        </w:rPr>
      </w:pPr>
    </w:p>
    <w:p w14:paraId="5885BE41" w14:textId="77777777" w:rsidR="00D239F9" w:rsidRPr="00E27FB3" w:rsidRDefault="00D239F9" w:rsidP="00E27FB3">
      <w:pPr>
        <w:spacing w:after="0" w:line="240" w:lineRule="auto"/>
        <w:rPr>
          <w:rFonts w:asciiTheme="minorHAnsi" w:hAnsiTheme="minorHAnsi"/>
          <w:b/>
        </w:rPr>
      </w:pPr>
    </w:p>
    <w:p w14:paraId="1DE09656" w14:textId="77777777" w:rsidR="00D239F9" w:rsidRPr="00E27FB3" w:rsidRDefault="00D239F9" w:rsidP="00E27FB3">
      <w:pPr>
        <w:spacing w:after="0" w:line="240" w:lineRule="auto"/>
        <w:rPr>
          <w:rFonts w:asciiTheme="minorHAnsi" w:hAnsiTheme="minorHAnsi"/>
          <w:b/>
        </w:rPr>
      </w:pPr>
    </w:p>
    <w:p w14:paraId="4BF42919" w14:textId="77777777" w:rsidR="00D239F9" w:rsidRPr="00E27FB3" w:rsidRDefault="00D239F9" w:rsidP="00D239F9">
      <w:pPr>
        <w:spacing w:after="0" w:line="240" w:lineRule="auto"/>
        <w:rPr>
          <w:rFonts w:asciiTheme="minorHAnsi" w:hAnsiTheme="minorHAnsi"/>
          <w:b/>
        </w:rPr>
      </w:pPr>
    </w:p>
    <w:p w14:paraId="70D98556" w14:textId="77777777" w:rsidR="00D239F9" w:rsidRPr="00E27FB3" w:rsidRDefault="00D239F9" w:rsidP="00D239F9">
      <w:pPr>
        <w:spacing w:after="0" w:line="240" w:lineRule="auto"/>
        <w:rPr>
          <w:rFonts w:asciiTheme="minorHAnsi" w:hAnsiTheme="minorHAnsi"/>
          <w:b/>
        </w:rPr>
      </w:pPr>
    </w:p>
    <w:p w14:paraId="63DD2B9A" w14:textId="77777777" w:rsidR="00D239F9" w:rsidRPr="00E27FB3" w:rsidRDefault="00D239F9" w:rsidP="00D239F9">
      <w:pPr>
        <w:spacing w:after="0" w:line="240" w:lineRule="auto"/>
        <w:rPr>
          <w:rFonts w:asciiTheme="minorHAnsi" w:hAnsiTheme="minorHAnsi"/>
          <w:b/>
        </w:rPr>
      </w:pPr>
    </w:p>
    <w:p w14:paraId="36DE9A6C" w14:textId="77777777" w:rsidR="00D239F9" w:rsidRPr="00E27FB3" w:rsidRDefault="00D239F9" w:rsidP="00D239F9">
      <w:pPr>
        <w:spacing w:after="0" w:line="240" w:lineRule="auto"/>
        <w:rPr>
          <w:rFonts w:asciiTheme="minorHAnsi" w:hAnsiTheme="minorHAnsi"/>
          <w:b/>
        </w:rPr>
      </w:pPr>
    </w:p>
    <w:p w14:paraId="5529BE56" w14:textId="3BAA8D1C" w:rsidR="00D239F9" w:rsidRPr="00112240" w:rsidRDefault="0035024A" w:rsidP="00D239F9">
      <w:pPr>
        <w:spacing w:after="0" w:line="240" w:lineRule="auto"/>
        <w:jc w:val="both"/>
        <w:rPr>
          <w:rFonts w:asciiTheme="minorHAnsi" w:hAnsiTheme="minorHAnsi"/>
          <w:i/>
        </w:rPr>
      </w:pPr>
      <w:r>
        <w:rPr>
          <w:rFonts w:asciiTheme="minorHAnsi" w:hAnsiTheme="minorHAnsi"/>
          <w:b/>
        </w:rPr>
        <w:br w:type="page"/>
      </w:r>
      <w:r w:rsidR="00D239F9" w:rsidRPr="00F50FD5">
        <w:rPr>
          <w:rFonts w:asciiTheme="minorHAnsi" w:hAnsiTheme="minorHAnsi"/>
          <w:b/>
        </w:rPr>
        <w:lastRenderedPageBreak/>
        <w:t xml:space="preserve">Załącznik nr </w:t>
      </w:r>
      <w:r w:rsidR="00D143B1">
        <w:rPr>
          <w:rFonts w:asciiTheme="minorHAnsi" w:hAnsiTheme="minorHAnsi"/>
          <w:b/>
        </w:rPr>
        <w:t>4</w:t>
      </w:r>
      <w:r w:rsidR="00D239F9" w:rsidRPr="00F50FD5">
        <w:rPr>
          <w:rFonts w:asciiTheme="minorHAnsi" w:hAnsiTheme="minorHAnsi"/>
          <w:b/>
        </w:rPr>
        <w:t xml:space="preserve"> do </w:t>
      </w:r>
      <w:r w:rsidR="00D239F9" w:rsidRPr="00D239F9">
        <w:rPr>
          <w:rFonts w:asciiTheme="minorHAnsi" w:hAnsiTheme="minorHAnsi" w:cs="Arial"/>
          <w:b/>
        </w:rPr>
        <w:t>decyzji</w:t>
      </w:r>
      <w:r w:rsidR="00D239F9" w:rsidRPr="00112240">
        <w:rPr>
          <w:rFonts w:asciiTheme="minorHAnsi" w:hAnsiTheme="minorHAnsi"/>
          <w:b/>
        </w:rPr>
        <w:t xml:space="preserve">: </w:t>
      </w:r>
      <w:r w:rsidR="00D239F9" w:rsidRPr="00112240">
        <w:rPr>
          <w:rFonts w:asciiTheme="minorHAnsi" w:hAnsiTheme="minorHAnsi"/>
          <w:i/>
        </w:rPr>
        <w:t xml:space="preserve">Wzór umowy przenoszącej autorskie prawa majątkowe oraz umowa licencyjna </w:t>
      </w:r>
    </w:p>
    <w:p w14:paraId="3D77C5C7" w14:textId="77777777" w:rsidR="00D239F9" w:rsidRPr="00112240" w:rsidRDefault="00D239F9" w:rsidP="00D239F9">
      <w:pPr>
        <w:spacing w:after="0" w:line="240" w:lineRule="auto"/>
        <w:jc w:val="both"/>
        <w:rPr>
          <w:rFonts w:asciiTheme="minorHAnsi" w:hAnsiTheme="minorHAnsi"/>
          <w:i/>
        </w:rPr>
      </w:pPr>
    </w:p>
    <w:p w14:paraId="36EB49A5" w14:textId="68894056" w:rsidR="00D239F9" w:rsidRPr="00D239F9" w:rsidRDefault="00D239F9" w:rsidP="00D239F9">
      <w:pPr>
        <w:spacing w:after="0" w:line="240" w:lineRule="auto"/>
        <w:jc w:val="center"/>
        <w:rPr>
          <w:rFonts w:asciiTheme="minorHAnsi" w:hAnsiTheme="minorHAnsi" w:cs="Arial"/>
          <w:i/>
        </w:rPr>
      </w:pPr>
      <w:r w:rsidRPr="00D239F9">
        <w:rPr>
          <w:rFonts w:asciiTheme="minorHAnsi" w:hAnsiTheme="minorHAnsi" w:cs="Arial"/>
          <w:i/>
          <w:noProof/>
          <w:lang w:eastAsia="pl-PL"/>
        </w:rPr>
        <w:drawing>
          <wp:inline distT="0" distB="0" distL="0" distR="0" wp14:anchorId="6C2F204A" wp14:editId="6FBDEC8E">
            <wp:extent cx="5753100" cy="57150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B751D6C" w14:textId="77777777" w:rsidR="00D239F9" w:rsidRPr="00112240" w:rsidRDefault="00D239F9" w:rsidP="00D239F9">
      <w:pPr>
        <w:spacing w:after="0" w:line="240" w:lineRule="auto"/>
        <w:jc w:val="center"/>
        <w:rPr>
          <w:rFonts w:asciiTheme="minorHAnsi" w:hAnsiTheme="minorHAnsi"/>
          <w:i/>
        </w:rPr>
      </w:pPr>
    </w:p>
    <w:p w14:paraId="56F6BA4F" w14:textId="77777777" w:rsidR="00D239F9" w:rsidRPr="00112240" w:rsidRDefault="00D239F9" w:rsidP="00D239F9">
      <w:pPr>
        <w:spacing w:after="0" w:line="240" w:lineRule="auto"/>
        <w:jc w:val="center"/>
        <w:rPr>
          <w:rFonts w:asciiTheme="minorHAnsi" w:hAnsiTheme="minorHAnsi"/>
          <w:i/>
        </w:rPr>
      </w:pPr>
    </w:p>
    <w:p w14:paraId="52564F20"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UMOWA</w:t>
      </w:r>
    </w:p>
    <w:p w14:paraId="54266414"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PRZENOSZĄCA AUTORSKIE PRAWA MAJĄTKOWE</w:t>
      </w:r>
    </w:p>
    <w:p w14:paraId="5FDA2ADB"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ORAZ UMOWA LICENCYJNA</w:t>
      </w:r>
    </w:p>
    <w:p w14:paraId="4FAAFA5C" w14:textId="77777777" w:rsidR="00D239F9" w:rsidRPr="00112240" w:rsidRDefault="00D239F9" w:rsidP="00D239F9">
      <w:pPr>
        <w:spacing w:after="0" w:line="240" w:lineRule="auto"/>
        <w:jc w:val="center"/>
        <w:outlineLvl w:val="4"/>
        <w:rPr>
          <w:rFonts w:asciiTheme="minorHAnsi" w:hAnsiTheme="minorHAnsi"/>
          <w:b/>
        </w:rPr>
      </w:pPr>
      <w:r w:rsidRPr="00112240">
        <w:rPr>
          <w:rFonts w:asciiTheme="minorHAnsi" w:hAnsiTheme="minorHAnsi"/>
          <w:b/>
        </w:rPr>
        <w:t>UMOWA  nr ……….</w:t>
      </w:r>
    </w:p>
    <w:p w14:paraId="6D537D5A" w14:textId="77777777" w:rsidR="00D239F9" w:rsidRPr="00112240" w:rsidRDefault="00D239F9" w:rsidP="00D239F9">
      <w:pPr>
        <w:suppressAutoHyphens/>
        <w:spacing w:after="0" w:line="240" w:lineRule="auto"/>
        <w:jc w:val="both"/>
        <w:rPr>
          <w:rFonts w:asciiTheme="minorHAnsi" w:hAnsiTheme="minorHAnsi"/>
        </w:rPr>
      </w:pPr>
    </w:p>
    <w:p w14:paraId="36FCCF0C"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zawarta we Wrocławiu, w dniu .................... 20….  r. pomiędzy:</w:t>
      </w:r>
    </w:p>
    <w:p w14:paraId="1B9FC1D3" w14:textId="76A1C7D0" w:rsidR="00D239F9" w:rsidRPr="00112240" w:rsidRDefault="00D239F9" w:rsidP="00D239F9">
      <w:pPr>
        <w:spacing w:after="0" w:line="240" w:lineRule="auto"/>
        <w:jc w:val="both"/>
        <w:rPr>
          <w:rFonts w:asciiTheme="minorHAnsi" w:hAnsiTheme="minorHAnsi"/>
        </w:rPr>
      </w:pPr>
      <w:r w:rsidRPr="00112240">
        <w:rPr>
          <w:rFonts w:asciiTheme="minorHAnsi" w:hAnsiTheme="minorHAnsi"/>
          <w:b/>
        </w:rPr>
        <w:t>Województwem Dolnośląskim</w:t>
      </w:r>
      <w:r w:rsidRPr="00D239F9">
        <w:rPr>
          <w:rFonts w:asciiTheme="minorHAnsi" w:hAnsiTheme="minorHAnsi"/>
          <w:b/>
          <w:bCs/>
        </w:rPr>
        <w:t xml:space="preserve"> </w:t>
      </w:r>
      <w:r w:rsidRPr="00D239F9">
        <w:rPr>
          <w:rFonts w:asciiTheme="minorHAnsi" w:hAnsiTheme="minorHAnsi"/>
          <w:b/>
        </w:rPr>
        <w:t xml:space="preserve">– Dolnośląskim Wojewódzkim Urzędem Pracy, </w:t>
      </w:r>
      <w:r w:rsidRPr="00D239F9">
        <w:rPr>
          <w:rFonts w:asciiTheme="minorHAnsi" w:hAnsiTheme="minorHAnsi"/>
          <w:b/>
        </w:rPr>
        <w:br/>
        <w:t>58-306 Wałbrzych</w:t>
      </w:r>
      <w:r w:rsidRPr="00D239F9">
        <w:rPr>
          <w:rFonts w:asciiTheme="minorHAnsi" w:hAnsiTheme="minorHAnsi"/>
          <w:b/>
          <w:bCs/>
        </w:rPr>
        <w:t xml:space="preserve"> </w:t>
      </w:r>
      <w:r w:rsidRPr="00D239F9">
        <w:rPr>
          <w:rFonts w:asciiTheme="minorHAnsi" w:hAnsiTheme="minorHAnsi"/>
          <w:b/>
        </w:rPr>
        <w:t xml:space="preserve">ul. Ogrodowa 5B, </w:t>
      </w:r>
      <w:r w:rsidRPr="00D239F9">
        <w:rPr>
          <w:rFonts w:asciiTheme="minorHAnsi" w:hAnsiTheme="minorHAnsi"/>
          <w:b/>
          <w:bCs/>
        </w:rPr>
        <w:t>zwanym dalej „Instytucją Pośredniczącą”</w:t>
      </w:r>
      <w:r w:rsidRPr="00D239F9">
        <w:rPr>
          <w:rFonts w:asciiTheme="minorHAnsi" w:hAnsiTheme="minorHAnsi"/>
        </w:rPr>
        <w:t>,</w:t>
      </w:r>
      <w:r w:rsidRPr="00112240">
        <w:rPr>
          <w:rFonts w:asciiTheme="minorHAnsi" w:hAnsiTheme="minorHAnsi"/>
        </w:rPr>
        <w:t xml:space="preserve"> reprezentowanym przez:</w:t>
      </w:r>
    </w:p>
    <w:p w14:paraId="5ADB738C"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 </w:t>
      </w:r>
    </w:p>
    <w:p w14:paraId="2FECAF0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w:t>
      </w:r>
    </w:p>
    <w:p w14:paraId="26039256"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a </w:t>
      </w:r>
    </w:p>
    <w:p w14:paraId="7211AB35" w14:textId="7E186C67" w:rsidR="00D239F9" w:rsidRPr="00112240" w:rsidRDefault="00D239F9" w:rsidP="00D239F9">
      <w:pPr>
        <w:spacing w:after="0" w:line="240" w:lineRule="auto"/>
        <w:jc w:val="both"/>
        <w:rPr>
          <w:rFonts w:asciiTheme="minorHAnsi" w:hAnsiTheme="minorHAnsi"/>
          <w:b/>
        </w:rPr>
      </w:pPr>
      <w:r w:rsidRPr="00112240">
        <w:rPr>
          <w:rFonts w:asciiTheme="minorHAnsi" w:hAnsiTheme="minorHAnsi"/>
          <w:b/>
        </w:rPr>
        <w:t>……………………………………………………………………………………………………………………………………………………</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siedzibą w ……………………………………………………………........................................................ wpisaną </w:t>
      </w:r>
      <w:r w:rsidRPr="00D239F9">
        <w:rPr>
          <w:rFonts w:asciiTheme="minorHAnsi" w:hAnsiTheme="minorHAnsi"/>
        </w:rPr>
        <w:br/>
      </w:r>
      <w:r w:rsidRPr="00112240">
        <w:rPr>
          <w:rFonts w:asciiTheme="minorHAnsi" w:hAnsiTheme="minorHAnsi"/>
        </w:rPr>
        <w:t>do</w:t>
      </w:r>
      <w:r w:rsidRPr="00D239F9">
        <w:rPr>
          <w:rFonts w:asciiTheme="minorHAnsi" w:hAnsiTheme="minorHAnsi"/>
        </w:rPr>
        <w:t xml:space="preserve"> </w:t>
      </w:r>
      <w:r w:rsidRPr="00112240">
        <w:rPr>
          <w:rFonts w:asciiTheme="minorHAnsi" w:hAnsiTheme="minorHAnsi"/>
        </w:rPr>
        <w:t xml:space="preserve">................................................................. pod numerem ........................................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 xml:space="preserve">....................................................., reprezentowaną przez ..................................................., zgodnie </w:t>
      </w:r>
      <w:r w:rsidRPr="00D239F9">
        <w:rPr>
          <w:rFonts w:asciiTheme="minorHAnsi" w:hAnsiTheme="minorHAnsi"/>
        </w:rPr>
        <w:br/>
      </w:r>
      <w:r w:rsidRPr="00112240">
        <w:rPr>
          <w:rFonts w:asciiTheme="minorHAnsi" w:hAnsiTheme="minorHAnsi"/>
        </w:rPr>
        <w:t>z ..........................................., stanowiącym Załącznik nr 2 do Umowy, zwanym/ą dalej „Beneficjentem”,</w:t>
      </w:r>
    </w:p>
    <w:p w14:paraId="2AE1F269" w14:textId="77777777"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zaś wspólnie zwanymi dalej</w:t>
      </w:r>
      <w:r w:rsidRPr="00112240">
        <w:rPr>
          <w:rFonts w:asciiTheme="minorHAnsi" w:hAnsiTheme="minorHAnsi"/>
          <w:b/>
        </w:rPr>
        <w:t xml:space="preserve"> </w:t>
      </w:r>
      <w:r w:rsidRPr="00112240">
        <w:rPr>
          <w:rFonts w:asciiTheme="minorHAnsi" w:hAnsiTheme="minorHAnsi"/>
        </w:rPr>
        <w:t>„Stronami”</w:t>
      </w:r>
      <w:r w:rsidRPr="00112240">
        <w:rPr>
          <w:rFonts w:asciiTheme="minorHAnsi" w:hAnsiTheme="minorHAnsi"/>
          <w:b/>
        </w:rPr>
        <w:t xml:space="preserve"> </w:t>
      </w:r>
      <w:r w:rsidRPr="00112240">
        <w:rPr>
          <w:rFonts w:asciiTheme="minorHAnsi" w:hAnsiTheme="minorHAnsi"/>
        </w:rPr>
        <w:t xml:space="preserve">o następującej treści: </w:t>
      </w:r>
    </w:p>
    <w:p w14:paraId="391D7E3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w:t>
      </w:r>
    </w:p>
    <w:p w14:paraId="3B7EBB53" w14:textId="77777777" w:rsidR="00D239F9" w:rsidRPr="00112240" w:rsidRDefault="00D239F9" w:rsidP="00633738">
      <w:pPr>
        <w:numPr>
          <w:ilvl w:val="0"/>
          <w:numId w:val="8"/>
        </w:numPr>
        <w:spacing w:after="0" w:line="240" w:lineRule="auto"/>
        <w:ind w:left="426" w:hanging="426"/>
        <w:rPr>
          <w:rFonts w:asciiTheme="minorHAnsi" w:hAnsiTheme="minorHAnsi"/>
        </w:rPr>
      </w:pPr>
      <w:r w:rsidRPr="00112240">
        <w:rPr>
          <w:rFonts w:asciiTheme="minorHAnsi" w:hAnsiTheme="minorHAnsi"/>
        </w:rPr>
        <w:t>Beneficjent oświadcza, iż na podstawie umowy z dnia……………… zawartej z twórcą – „…………………..” przysługują mu autorskie prawa majątkowe do utworu pod nazwą „………………..”, na następujących polach eksploatacji:</w:t>
      </w:r>
    </w:p>
    <w:p w14:paraId="07E5285C" w14:textId="0A03B391"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4A16A7"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1E53FE94"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175A3BA0" w14:textId="383667FF"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7BAE2404"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2A8A4D0" w14:textId="18F4441D" w:rsidR="00D239F9" w:rsidRPr="00D239F9"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t>i platformy cyfrowe,</w:t>
      </w:r>
    </w:p>
    <w:p w14:paraId="7AC7A709"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112240">
        <w:rPr>
          <w:rFonts w:asciiTheme="minorHAnsi" w:hAnsiTheme="minorHAnsi"/>
        </w:rPr>
        <w:lastRenderedPageBreak/>
        <w:t>innych przejawów działalności, a także przedmiotów jego własności, a także dla celów edukacyjnych lub szkoleniowych,</w:t>
      </w:r>
    </w:p>
    <w:p w14:paraId="585FFE8D"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75B551D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Kopia umowy zawartej z twórcą„……………………” stanowi załącznik nr 1 do niniejszej umowy.</w:t>
      </w:r>
    </w:p>
    <w:p w14:paraId="4811B784" w14:textId="377B7B69" w:rsidR="00D239F9" w:rsidRPr="00112240" w:rsidRDefault="00D239F9" w:rsidP="00633738">
      <w:pPr>
        <w:numPr>
          <w:ilvl w:val="0"/>
          <w:numId w:val="8"/>
        </w:numPr>
        <w:suppressAutoHyphens/>
        <w:spacing w:after="120" w:line="240" w:lineRule="auto"/>
        <w:ind w:left="425" w:hanging="425"/>
        <w:jc w:val="both"/>
        <w:rPr>
          <w:rFonts w:asciiTheme="minorHAnsi" w:hAnsiTheme="minorHAnsi"/>
        </w:rPr>
      </w:pPr>
      <w:r w:rsidRPr="00112240">
        <w:rPr>
          <w:rFonts w:asciiTheme="minorHAnsi" w:hAnsiTheme="minorHAnsi"/>
        </w:rPr>
        <w:t xml:space="preserve">Beneficjent przenosi na </w:t>
      </w:r>
      <w:r w:rsidRPr="00D239F9">
        <w:rPr>
          <w:rFonts w:asciiTheme="minorHAnsi" w:hAnsiTheme="minorHAnsi"/>
          <w:bCs/>
        </w:rPr>
        <w:t>Instytucję Pośredniczącą</w:t>
      </w:r>
      <w:r w:rsidRPr="00112240">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6ABA1A18"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0087EE14"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2 obejmuje wszystkie znane pola eksploatacji, w szczególności:  </w:t>
      </w:r>
    </w:p>
    <w:p w14:paraId="79C52332" w14:textId="173A46EF"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AE41C45"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3C1D3FAF"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4920F464" w14:textId="6D95828D"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00214EE5">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104C75AD"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04B1D0D" w14:textId="6DE5D750"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3CA66632" w14:textId="77777777" w:rsidR="00D239F9" w:rsidRPr="00112240" w:rsidRDefault="00D239F9" w:rsidP="00112240">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6AB6A46"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0918DEA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3</w:t>
      </w:r>
    </w:p>
    <w:p w14:paraId="1A22F46E" w14:textId="2EAD83E4"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nabywa na zasadach określonych w niniejszej umowie prawo do</w:t>
      </w:r>
      <w:r w:rsidRPr="00D239F9">
        <w:rPr>
          <w:rFonts w:asciiTheme="minorHAnsi" w:hAnsiTheme="minorHAnsi"/>
        </w:rPr>
        <w:t xml:space="preserve"> </w:t>
      </w:r>
      <w:r w:rsidRPr="00112240">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A07DD2D"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4</w:t>
      </w:r>
    </w:p>
    <w:p w14:paraId="2ABCF08C" w14:textId="727DE40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Strony ustalają, że </w:t>
      </w:r>
      <w:r w:rsidRPr="00D239F9">
        <w:rPr>
          <w:rFonts w:asciiTheme="minorHAnsi" w:hAnsiTheme="minorHAnsi"/>
          <w:bCs/>
        </w:rPr>
        <w:t>Instytucja Pośrednicząca</w:t>
      </w:r>
      <w:r w:rsidRPr="00112240">
        <w:rPr>
          <w:rFonts w:asciiTheme="minorHAnsi" w:hAnsiTheme="minorHAnsi"/>
        </w:rPr>
        <w:t xml:space="preserve"> nie ma obowiązku rozpowszechniania utworów określonych w § 1. Nie dokonanie rozpowszechniania tych utworów nie rodzi po stronie …………………………………………. żadnych roszczeń wobec </w:t>
      </w:r>
      <w:r w:rsidRPr="00D239F9">
        <w:rPr>
          <w:rFonts w:asciiTheme="minorHAnsi" w:hAnsiTheme="minorHAnsi"/>
          <w:bCs/>
        </w:rPr>
        <w:t>Instytucji Pośredniczącej</w:t>
      </w:r>
      <w:r w:rsidRPr="00112240">
        <w:rPr>
          <w:rFonts w:asciiTheme="minorHAnsi" w:hAnsiTheme="minorHAnsi"/>
        </w:rPr>
        <w:t>.</w:t>
      </w:r>
    </w:p>
    <w:p w14:paraId="2D650599"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5</w:t>
      </w:r>
    </w:p>
    <w:p w14:paraId="17949726" w14:textId="2CF01DCE" w:rsidR="00D239F9" w:rsidRPr="00112240" w:rsidRDefault="00D239F9" w:rsidP="00D239F9">
      <w:pPr>
        <w:spacing w:after="0" w:line="240" w:lineRule="auto"/>
        <w:jc w:val="both"/>
        <w:rPr>
          <w:rFonts w:asciiTheme="minorHAnsi" w:hAnsiTheme="minorHAnsi"/>
        </w:rPr>
      </w:pPr>
      <w:r w:rsidRPr="00112240">
        <w:rPr>
          <w:rFonts w:asciiTheme="minorHAnsi" w:hAnsiTheme="minorHAnsi"/>
        </w:rPr>
        <w:lastRenderedPageBreak/>
        <w:t xml:space="preserve">W przypadku zaistnienia po stronie </w:t>
      </w:r>
      <w:r w:rsidRPr="00D239F9">
        <w:rPr>
          <w:rFonts w:asciiTheme="minorHAnsi" w:hAnsiTheme="minorHAnsi"/>
          <w:bCs/>
        </w:rPr>
        <w:t>Instytucji Pośredniczącej</w:t>
      </w:r>
      <w:r w:rsidRPr="00112240">
        <w:rPr>
          <w:rFonts w:asciiTheme="minorHAnsi" w:hAnsiTheme="minorHAnsi"/>
        </w:rPr>
        <w:t xml:space="preserve"> potrzeby nabycia praw do utworu na innych polach eksploatacji niż określone w § 2, </w:t>
      </w:r>
      <w:r w:rsidRPr="00D239F9">
        <w:rPr>
          <w:rFonts w:asciiTheme="minorHAnsi" w:hAnsiTheme="minorHAnsi"/>
          <w:bCs/>
        </w:rPr>
        <w:t>Instytucję Pośrednicząca</w:t>
      </w:r>
      <w:r w:rsidRPr="00112240">
        <w:rPr>
          <w:rFonts w:asciiTheme="minorHAnsi" w:hAnsiTheme="minorHAnsi"/>
        </w:rPr>
        <w:t xml:space="preserve"> zgłosi taką potrzebę ……………………………………… i strony w terminie 14 dni zawrą umowę przekazującą autorskie prawa majątkowe na tych polach eksploatacji na rzecz </w:t>
      </w:r>
      <w:r w:rsidRPr="00D239F9">
        <w:rPr>
          <w:rFonts w:asciiTheme="minorHAnsi" w:hAnsiTheme="minorHAnsi"/>
          <w:bCs/>
        </w:rPr>
        <w:t>Instytucji Pośredniczącej</w:t>
      </w:r>
      <w:r w:rsidRPr="00112240">
        <w:rPr>
          <w:rFonts w:asciiTheme="minorHAnsi" w:hAnsiTheme="minorHAnsi"/>
        </w:rPr>
        <w:t xml:space="preserve"> – na warunkach  określonych w niniejszej umowie.</w:t>
      </w:r>
    </w:p>
    <w:p w14:paraId="3A775B1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6</w:t>
      </w:r>
    </w:p>
    <w:p w14:paraId="0FEEED88" w14:textId="2468A824"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Przeniesienie całości autorskich praw majątkowych na rzecz </w:t>
      </w:r>
      <w:r w:rsidRPr="00D239F9">
        <w:rPr>
          <w:rFonts w:asciiTheme="minorHAnsi" w:hAnsiTheme="minorHAnsi"/>
          <w:bCs/>
        </w:rPr>
        <w:t>Instytucji Pośredniczącej</w:t>
      </w:r>
      <w:r w:rsidRPr="00D239F9">
        <w:rPr>
          <w:rFonts w:asciiTheme="minorHAnsi" w:hAnsiTheme="minorHAnsi"/>
        </w:rPr>
        <w:t xml:space="preserve"> na </w:t>
      </w:r>
      <w:r w:rsidRPr="00112240">
        <w:rPr>
          <w:rFonts w:asciiTheme="minorHAnsi" w:hAnsiTheme="minorHAnsi"/>
        </w:rPr>
        <w:t xml:space="preserve">wszystkich wymienionych polach eksploatacji zostaje dokonane nieodpłatnie.  </w:t>
      </w:r>
    </w:p>
    <w:p w14:paraId="5C1B4243" w14:textId="77777777" w:rsidR="00D239F9" w:rsidRPr="00112240" w:rsidRDefault="00D239F9" w:rsidP="00112240">
      <w:pPr>
        <w:spacing w:before="120" w:after="120" w:line="240" w:lineRule="auto"/>
        <w:jc w:val="center"/>
        <w:rPr>
          <w:rFonts w:asciiTheme="minorHAnsi" w:hAnsiTheme="minorHAnsi"/>
        </w:rPr>
      </w:pPr>
      <w:r w:rsidRPr="00112240">
        <w:rPr>
          <w:rFonts w:asciiTheme="minorHAnsi" w:hAnsiTheme="minorHAnsi"/>
        </w:rPr>
        <w:t>§ 7</w:t>
      </w:r>
    </w:p>
    <w:p w14:paraId="1CC9E599" w14:textId="5E07226D"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D239F9">
        <w:rPr>
          <w:rFonts w:asciiTheme="minorHAnsi" w:hAnsiTheme="minorHAnsi"/>
          <w:bCs/>
        </w:rPr>
        <w:t>Instytucji Pośredniczącej</w:t>
      </w:r>
      <w:r w:rsidRPr="00112240">
        <w:rPr>
          <w:rFonts w:asciiTheme="minorHAnsi" w:hAnsiTheme="minorHAnsi"/>
        </w:rPr>
        <w:t xml:space="preserve"> oraz, że prawa te nie są w żaden sposób ograniczone. Nadto ………………….oświadcza, że</w:t>
      </w:r>
      <w:r w:rsidRPr="00D239F9">
        <w:rPr>
          <w:rFonts w:asciiTheme="minorHAnsi" w:hAnsiTheme="minorHAnsi"/>
        </w:rPr>
        <w:t xml:space="preserve"> </w:t>
      </w:r>
      <w:r w:rsidRPr="00112240">
        <w:rPr>
          <w:rFonts w:asciiTheme="minorHAnsi" w:hAnsiTheme="minorHAnsi"/>
        </w:rPr>
        <w:t xml:space="preserve">rozporządzenie utworem nie narusza żadnych praw własności przemysłowej i intelektualnej,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praw patentowych, praw autorskich i praw do znaków towarowych.</w:t>
      </w:r>
    </w:p>
    <w:p w14:paraId="0879EF95"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8</w:t>
      </w:r>
    </w:p>
    <w:p w14:paraId="48E8E82B" w14:textId="10B40CDB"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Strony ustalają, że gdyby okazało się, iż osoba trzecia zgłasza roszczenia pod adresem utworu, …………………………………………., po zawiadomieniu przez </w:t>
      </w:r>
      <w:r w:rsidRPr="00D239F9">
        <w:rPr>
          <w:rFonts w:asciiTheme="minorHAnsi" w:hAnsiTheme="minorHAnsi"/>
          <w:bCs/>
        </w:rPr>
        <w:t>Instytucję Pośredniczącą</w:t>
      </w:r>
      <w:r w:rsidRPr="00112240">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D239F9">
        <w:rPr>
          <w:rFonts w:asciiTheme="minorHAnsi" w:hAnsiTheme="minorHAnsi"/>
          <w:bCs/>
        </w:rPr>
        <w:t>Instytucji Pośredniczącej</w:t>
      </w:r>
      <w:r w:rsidRPr="00112240">
        <w:rPr>
          <w:rFonts w:asciiTheme="minorHAnsi" w:hAnsiTheme="minorHAnsi"/>
        </w:rPr>
        <w:t xml:space="preserve"> regresowo zwróci </w:t>
      </w:r>
      <w:r w:rsidRPr="00D239F9">
        <w:rPr>
          <w:rFonts w:asciiTheme="minorHAnsi" w:hAnsiTheme="minorHAnsi"/>
          <w:bCs/>
        </w:rPr>
        <w:t>Instytucji Pośredniczącej</w:t>
      </w:r>
      <w:r w:rsidRPr="00112240">
        <w:rPr>
          <w:rFonts w:asciiTheme="minorHAnsi" w:hAnsiTheme="minorHAnsi"/>
        </w:rPr>
        <w:t xml:space="preserve"> całość pokrytych przez nie roszczeń oraz wszelkie związane z tym wydatki i opłaty, włączając w to koszty procesu i</w:t>
      </w:r>
      <w:r w:rsidRPr="00D239F9">
        <w:rPr>
          <w:rFonts w:asciiTheme="minorHAnsi" w:hAnsiTheme="minorHAnsi"/>
        </w:rPr>
        <w:t xml:space="preserve"> </w:t>
      </w:r>
      <w:r w:rsidRPr="00112240">
        <w:rPr>
          <w:rFonts w:asciiTheme="minorHAnsi" w:hAnsiTheme="minorHAnsi"/>
        </w:rPr>
        <w:t>obsługi prawnej.</w:t>
      </w:r>
    </w:p>
    <w:p w14:paraId="2A1F869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9</w:t>
      </w:r>
    </w:p>
    <w:p w14:paraId="167A7DC9" w14:textId="1D198E22"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Jeżeli utwór ma wady prawne lub zdarzenia, o których mowa w §7, które uniemożliwią korzystanie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utworu i przysługujących </w:t>
      </w:r>
      <w:r w:rsidRPr="00D239F9">
        <w:rPr>
          <w:rFonts w:asciiTheme="minorHAnsi" w:hAnsiTheme="minorHAnsi"/>
          <w:bCs/>
        </w:rPr>
        <w:t>Instytucji Pośredniczącej</w:t>
      </w:r>
      <w:r w:rsidRPr="00112240">
        <w:rPr>
          <w:rFonts w:asciiTheme="minorHAnsi" w:hAnsiTheme="minorHAnsi"/>
        </w:rPr>
        <w:t xml:space="preserve"> praw, …………………………………………………….. zobowiązany jest do dostarczenia w wyznaczonym przez </w:t>
      </w:r>
      <w:r w:rsidRPr="00D239F9">
        <w:rPr>
          <w:rFonts w:asciiTheme="minorHAnsi" w:hAnsiTheme="minorHAnsi"/>
          <w:bCs/>
        </w:rPr>
        <w:t>Instytucję Pośredniczącą</w:t>
      </w:r>
      <w:r w:rsidRPr="00112240">
        <w:rPr>
          <w:rFonts w:asciiTheme="minorHAnsi" w:hAnsiTheme="minorHAnsi"/>
        </w:rPr>
        <w:t xml:space="preserve"> terminie innego utworu wolnego od wad, spełniającego wymagania określone w niniejszej umowie, oraz naprawienia szkód powstałych z tego tytułu po stronie </w:t>
      </w:r>
      <w:r w:rsidRPr="00D239F9">
        <w:rPr>
          <w:rFonts w:asciiTheme="minorHAnsi" w:hAnsiTheme="minorHAnsi"/>
          <w:bCs/>
        </w:rPr>
        <w:t>Instytucji Pośredniczącej</w:t>
      </w:r>
      <w:r w:rsidRPr="00D239F9">
        <w:rPr>
          <w:rFonts w:asciiTheme="minorHAnsi" w:hAnsiTheme="minorHAnsi"/>
        </w:rPr>
        <w:t>.</w:t>
      </w:r>
      <w:r w:rsidRPr="00D239F9">
        <w:rPr>
          <w:rFonts w:asciiTheme="minorHAnsi" w:hAnsiTheme="minorHAnsi"/>
          <w:bCs/>
        </w:rPr>
        <w:t xml:space="preserve"> Instytucja Pośrednicząca</w:t>
      </w:r>
      <w:r w:rsidRPr="00112240">
        <w:rPr>
          <w:rFonts w:asciiTheme="minorHAnsi" w:hAnsiTheme="minorHAnsi"/>
        </w:rPr>
        <w:t xml:space="preserve"> jest wtedy także uprawnione do odstąpienia od umowy, co nie wyłącza obowiązku zapłaty przez ………………….odszkodowania, o którym mowa w zdaniu poprzednim.</w:t>
      </w:r>
    </w:p>
    <w:p w14:paraId="74384D5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10</w:t>
      </w:r>
    </w:p>
    <w:p w14:paraId="2EFB6A08" w14:textId="41FE81E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zobowiązuje się, iż nie będzie wykonywał przysługujących mu praw osobistych w sposób ograniczający </w:t>
      </w:r>
      <w:r w:rsidRPr="00D239F9">
        <w:rPr>
          <w:rFonts w:asciiTheme="minorHAnsi" w:hAnsiTheme="minorHAnsi"/>
          <w:bCs/>
        </w:rPr>
        <w:t>Instytucję Pośredniczącą</w:t>
      </w:r>
      <w:r w:rsidRPr="00112240">
        <w:rPr>
          <w:rFonts w:asciiTheme="minorHAnsi" w:hAnsiTheme="minorHAnsi"/>
        </w:rPr>
        <w:t xml:space="preserve"> w wykonywaniu praw do</w:t>
      </w:r>
      <w:r w:rsidRPr="00D239F9">
        <w:rPr>
          <w:rFonts w:asciiTheme="minorHAnsi" w:hAnsiTheme="minorHAnsi"/>
        </w:rPr>
        <w:t xml:space="preserve"> </w:t>
      </w:r>
      <w:r w:rsidRPr="00112240">
        <w:rPr>
          <w:rFonts w:asciiTheme="minorHAnsi" w:hAnsiTheme="minorHAnsi"/>
        </w:rPr>
        <w:t xml:space="preserve">utworu. </w:t>
      </w:r>
      <w:r w:rsidRPr="00D239F9">
        <w:rPr>
          <w:rFonts w:asciiTheme="minorHAnsi" w:hAnsiTheme="minorHAnsi"/>
        </w:rPr>
        <w:br/>
      </w:r>
      <w:r w:rsidRPr="00112240">
        <w:rPr>
          <w:rFonts w:asciiTheme="minorHAnsi" w:hAnsiTheme="minorHAnsi"/>
          <w:spacing w:val="-4"/>
        </w:rPr>
        <w:t xml:space="preserve">W szczególności …………………………………………………… upoważnia </w:t>
      </w:r>
      <w:r w:rsidRPr="00D239F9">
        <w:rPr>
          <w:rFonts w:asciiTheme="minorHAnsi" w:hAnsiTheme="minorHAnsi"/>
          <w:bCs/>
          <w:spacing w:val="-4"/>
        </w:rPr>
        <w:t>Instytucję Pośredniczącą</w:t>
      </w:r>
      <w:r w:rsidRPr="00112240">
        <w:rPr>
          <w:rFonts w:asciiTheme="minorHAnsi" w:hAnsiTheme="minorHAnsi"/>
          <w:spacing w:val="-4"/>
        </w:rPr>
        <w:t xml:space="preserve"> do decydowania</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o publikacji utworu i decydowania o zachowaniu ich integralności.</w:t>
      </w:r>
    </w:p>
    <w:p w14:paraId="7E1F789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11</w:t>
      </w:r>
    </w:p>
    <w:p w14:paraId="18612D57" w14:textId="4B4ADBD8"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zobowiązuje się do nierejestrowania jako znaków towarowych,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imieniu własnym lub na rzecz innych podmiotów, utworów graficznych stanowiących elementy utworu.</w:t>
      </w:r>
    </w:p>
    <w:p w14:paraId="6315345A"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12</w:t>
      </w:r>
    </w:p>
    <w:p w14:paraId="3F86410E" w14:textId="2581FC8B"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12240">
        <w:rPr>
          <w:rFonts w:asciiTheme="minorHAnsi" w:hAnsiTheme="minorHAnsi"/>
        </w:rPr>
        <w:lastRenderedPageBreak/>
        <w:t xml:space="preserve">oraz za granicą. </w:t>
      </w:r>
      <w:r w:rsidRPr="00D239F9">
        <w:rPr>
          <w:rFonts w:asciiTheme="minorHAnsi" w:hAnsiTheme="minorHAnsi"/>
          <w:bCs/>
        </w:rPr>
        <w:t>Instytucji Pośredniczącej</w:t>
      </w:r>
      <w:r w:rsidRPr="00112240">
        <w:rPr>
          <w:rFonts w:asciiTheme="minorHAnsi" w:hAnsiTheme="minorHAnsi"/>
        </w:rPr>
        <w:t xml:space="preserve"> przysługuje prawo do wypowiedzenia licencji w</w:t>
      </w:r>
      <w:r w:rsidRPr="00D239F9">
        <w:rPr>
          <w:rFonts w:asciiTheme="minorHAnsi" w:hAnsiTheme="minorHAnsi"/>
        </w:rPr>
        <w:t xml:space="preserve"> </w:t>
      </w:r>
      <w:r w:rsidRPr="00112240">
        <w:rPr>
          <w:rFonts w:asciiTheme="minorHAnsi" w:hAnsiTheme="minorHAnsi"/>
        </w:rPr>
        <w:t>formie pisemnej w dowolnym czasie, z zachowaniem jednomiesięcznego okresu wypowiedzenia.</w:t>
      </w:r>
    </w:p>
    <w:p w14:paraId="1C7A803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13</w:t>
      </w:r>
    </w:p>
    <w:p w14:paraId="2294A3EE" w14:textId="366D705D" w:rsidR="00D239F9" w:rsidRPr="00112240" w:rsidRDefault="00D239F9" w:rsidP="00D239F9">
      <w:pPr>
        <w:spacing w:after="0" w:line="240" w:lineRule="auto"/>
        <w:jc w:val="both"/>
        <w:rPr>
          <w:rFonts w:asciiTheme="minorHAnsi" w:hAnsiTheme="minorHAnsi"/>
        </w:rPr>
      </w:pPr>
      <w:r w:rsidRPr="00112240">
        <w:rPr>
          <w:rFonts w:asciiTheme="minorHAnsi" w:hAnsiTheme="minorHAnsi"/>
        </w:rPr>
        <w:t>Udzielenie licencji, o której mowa w §</w:t>
      </w:r>
      <w:r w:rsidR="009D3F10">
        <w:rPr>
          <w:rFonts w:asciiTheme="minorHAnsi" w:hAnsiTheme="minorHAnsi"/>
        </w:rPr>
        <w:t xml:space="preserve"> </w:t>
      </w:r>
      <w:r w:rsidRPr="00112240">
        <w:rPr>
          <w:rFonts w:asciiTheme="minorHAnsi" w:hAnsiTheme="minorHAnsi"/>
        </w:rPr>
        <w:t xml:space="preserve">12 obejmuje następujące pola eksploatacji: </w:t>
      </w:r>
    </w:p>
    <w:p w14:paraId="3B61A9EB"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CC068A6"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6C7B7EB2"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spacing w:val="-4"/>
        </w:rPr>
        <w:t>tworzenie nowych wersji i adaptacji (tłumaczenie, przystosowanie, zmianę układu lub jakiekolwiek</w:t>
      </w:r>
      <w:r w:rsidRPr="00112240">
        <w:rPr>
          <w:rFonts w:asciiTheme="minorHAnsi" w:hAnsiTheme="minorHAnsi"/>
        </w:rPr>
        <w:t xml:space="preserve"> inne zmiany),</w:t>
      </w:r>
    </w:p>
    <w:p w14:paraId="58B85D10" w14:textId="7CF909C3"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33D705F5"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5B0C44F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br/>
      </w:r>
      <w:r w:rsidRPr="00112240">
        <w:rPr>
          <w:rFonts w:asciiTheme="minorHAnsi" w:hAnsiTheme="minorHAnsi"/>
        </w:rPr>
        <w:t>i platformy cyfrowe,</w:t>
      </w:r>
    </w:p>
    <w:p w14:paraId="00BFBEE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opracowywania utworu, w szczególności rozpowszechniania i publikowania nowych wydań utworu, także w wersji zmienionej,</w:t>
      </w:r>
    </w:p>
    <w:p w14:paraId="570C9790" w14:textId="77777777" w:rsidR="00D239F9" w:rsidRPr="00112240" w:rsidRDefault="00D239F9" w:rsidP="00633738">
      <w:pPr>
        <w:numPr>
          <w:ilvl w:val="1"/>
          <w:numId w:val="7"/>
        </w:numPr>
        <w:tabs>
          <w:tab w:val="num" w:pos="426"/>
        </w:tabs>
        <w:suppressAutoHyphens/>
        <w:spacing w:after="120" w:line="240" w:lineRule="auto"/>
        <w:ind w:left="425" w:hanging="425"/>
        <w:jc w:val="both"/>
        <w:rPr>
          <w:rFonts w:asciiTheme="minorHAnsi" w:hAnsiTheme="minorHAnsi"/>
        </w:rPr>
      </w:pPr>
      <w:r w:rsidRPr="00112240">
        <w:rPr>
          <w:rFonts w:asciiTheme="minorHAnsi" w:hAnsiTheme="minorHAnsi"/>
        </w:rPr>
        <w:t>prawo do wykorzystywania utworu dla celów edukacyjnych lub szkoleniowych.</w:t>
      </w:r>
    </w:p>
    <w:p w14:paraId="191F46C2"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14</w:t>
      </w:r>
    </w:p>
    <w:p w14:paraId="5FEA3E71"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Skutek rozporządzający udzielenia licencji następuje z chwilą zawarcia niniejszej umowy, gdzie nabywa się również nieodpłatnie własność nośników, na których utrwalono utwór.</w:t>
      </w:r>
    </w:p>
    <w:p w14:paraId="386A5735"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15</w:t>
      </w:r>
    </w:p>
    <w:p w14:paraId="62A06425"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Udzielenie licencji na rzecz …………………………………………………………………. na wszystkich wymienionych polach eksploatacji zostaje dokonane nieodpłatnie.</w:t>
      </w:r>
    </w:p>
    <w:p w14:paraId="3E2EBBC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16</w:t>
      </w:r>
    </w:p>
    <w:p w14:paraId="21E5AC90" w14:textId="1785F998"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D239F9">
        <w:rPr>
          <w:rFonts w:asciiTheme="minorHAnsi" w:hAnsiTheme="minorHAnsi"/>
          <w:bCs/>
        </w:rPr>
        <w:t>Instytucję Pośredniczącą</w:t>
      </w:r>
      <w:r w:rsidRPr="00112240">
        <w:rPr>
          <w:rFonts w:asciiTheme="minorHAnsi" w:hAnsiTheme="minorHAnsi"/>
        </w:rPr>
        <w:t>, zgodnie z art. 81 ustawy z dnia 4 lutego 1994 r. o prawie autorskim i</w:t>
      </w:r>
      <w:r w:rsidR="00E4555F">
        <w:rPr>
          <w:rFonts w:asciiTheme="minorHAnsi" w:hAnsiTheme="minorHAnsi"/>
        </w:rPr>
        <w:t> </w:t>
      </w:r>
      <w:r w:rsidRPr="00112240">
        <w:rPr>
          <w:rFonts w:asciiTheme="minorHAnsi" w:hAnsiTheme="minorHAnsi"/>
        </w:rPr>
        <w:t>prawach pokrewnych</w:t>
      </w:r>
      <w:r w:rsidR="00E4555F">
        <w:rPr>
          <w:rFonts w:asciiTheme="minorHAnsi" w:hAnsiTheme="minorHAnsi" w:cs="Calibri"/>
        </w:rPr>
        <w:t>.</w:t>
      </w:r>
      <w:r w:rsidRPr="00112240">
        <w:rPr>
          <w:rFonts w:asciiTheme="minorHAnsi" w:hAnsiTheme="minorHAnsi"/>
        </w:rPr>
        <w:t xml:space="preserve"> Beneficjent ponosi wszelką odpowiedzialność za szkody powstałe w związku z</w:t>
      </w:r>
      <w:r w:rsidR="00E4555F">
        <w:rPr>
          <w:rFonts w:asciiTheme="minorHAnsi" w:hAnsiTheme="minorHAnsi"/>
        </w:rPr>
        <w:t> </w:t>
      </w:r>
      <w:r w:rsidRPr="00112240">
        <w:rPr>
          <w:rFonts w:asciiTheme="minorHAnsi" w:hAnsiTheme="minorHAnsi"/>
        </w:rPr>
        <w:t>brakiem ww. zgody.</w:t>
      </w:r>
    </w:p>
    <w:p w14:paraId="0319D4CD"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17</w:t>
      </w:r>
    </w:p>
    <w:p w14:paraId="110570B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W sprawach nieuregulowanych niniejszą umową, stosuje się odpowiednio przepisy polskiego prawa.</w:t>
      </w:r>
    </w:p>
    <w:p w14:paraId="18C14DA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18</w:t>
      </w:r>
    </w:p>
    <w:p w14:paraId="4ACD139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Zmiany umowy wymagają formy pisemnej pod rygorem nieważności.</w:t>
      </w:r>
    </w:p>
    <w:p w14:paraId="3874DDAC"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19</w:t>
      </w:r>
    </w:p>
    <w:p w14:paraId="7668DF35" w14:textId="77777777" w:rsidR="00D239F9" w:rsidRPr="00112240" w:rsidRDefault="00D239F9" w:rsidP="00112240">
      <w:pPr>
        <w:suppressAutoHyphens/>
        <w:spacing w:after="60" w:line="240" w:lineRule="auto"/>
        <w:jc w:val="both"/>
        <w:rPr>
          <w:rFonts w:asciiTheme="minorHAnsi" w:hAnsiTheme="minorHAnsi"/>
        </w:rPr>
      </w:pPr>
      <w:r w:rsidRPr="00112240">
        <w:rPr>
          <w:rFonts w:asciiTheme="minorHAnsi" w:hAnsiTheme="minorHAnsi"/>
        </w:rPr>
        <w:t>Sądem właściwym dla wszystkich spraw, które wynikną z realizacji tej umowy będzie sąd powszechny właściwy dla miejsca siedziby Zamawiającego.</w:t>
      </w:r>
    </w:p>
    <w:p w14:paraId="12B036B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20</w:t>
      </w:r>
    </w:p>
    <w:p w14:paraId="0D30078A" w14:textId="77777777" w:rsidR="00D239F9" w:rsidRPr="00112240" w:rsidRDefault="00D239F9" w:rsidP="00112240">
      <w:pPr>
        <w:suppressAutoHyphens/>
        <w:spacing w:after="360" w:line="240" w:lineRule="auto"/>
        <w:jc w:val="both"/>
        <w:rPr>
          <w:rFonts w:asciiTheme="minorHAnsi" w:hAnsiTheme="minorHAnsi"/>
        </w:rPr>
      </w:pPr>
      <w:r w:rsidRPr="00112240">
        <w:rPr>
          <w:rFonts w:asciiTheme="minorHAnsi" w:hAnsiTheme="minorHAnsi"/>
        </w:rPr>
        <w:lastRenderedPageBreak/>
        <w:t>Niniejszą umowę sporządzono w dwóch jednobrzmiących egzemplarzach po  jednym egzemplarzu dla każdej ze stron.</w:t>
      </w:r>
    </w:p>
    <w:p w14:paraId="069DF2AE"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                 ………………………………………………………………………………………………………</w:t>
      </w:r>
    </w:p>
    <w:p w14:paraId="7473C3DE" w14:textId="1ECBD34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Podpis i data                     </w:t>
      </w:r>
      <w:r w:rsidRPr="00112240">
        <w:rPr>
          <w:rFonts w:asciiTheme="minorHAnsi" w:hAnsiTheme="minorHAnsi"/>
        </w:rPr>
        <w:tab/>
        <w:t xml:space="preserve">        Podpis i data osób reprezentujących </w:t>
      </w:r>
      <w:r w:rsidRPr="00D239F9">
        <w:rPr>
          <w:rFonts w:asciiTheme="minorHAnsi" w:hAnsiTheme="minorHAnsi"/>
          <w:bCs/>
        </w:rPr>
        <w:t>Instytucję Pośredniczącą</w:t>
      </w:r>
    </w:p>
    <w:p w14:paraId="182E0081" w14:textId="09C4F2EC" w:rsidR="00D239F9" w:rsidRPr="00F50FD5" w:rsidRDefault="00D239F9" w:rsidP="00D239F9">
      <w:pPr>
        <w:spacing w:after="120" w:line="240" w:lineRule="auto"/>
        <w:jc w:val="both"/>
        <w:rPr>
          <w:rFonts w:asciiTheme="minorHAnsi" w:hAnsiTheme="minorHAnsi"/>
          <w:b/>
          <w:i/>
        </w:rPr>
      </w:pPr>
      <w:r w:rsidRPr="00D239F9">
        <w:rPr>
          <w:rFonts w:asciiTheme="minorHAnsi" w:hAnsiTheme="minorHAnsi"/>
          <w:b/>
        </w:rPr>
        <w:br w:type="page"/>
      </w:r>
      <w:r w:rsidRPr="00F50FD5">
        <w:rPr>
          <w:rFonts w:asciiTheme="minorHAnsi" w:hAnsiTheme="minorHAnsi"/>
          <w:b/>
        </w:rPr>
        <w:lastRenderedPageBreak/>
        <w:t xml:space="preserve">Załącznik nr </w:t>
      </w:r>
      <w:r w:rsidR="00D143B1">
        <w:rPr>
          <w:rFonts w:asciiTheme="minorHAnsi" w:hAnsiTheme="minorHAnsi"/>
          <w:b/>
        </w:rPr>
        <w:t>5</w:t>
      </w:r>
      <w:r w:rsidRPr="00F50FD5">
        <w:rPr>
          <w:rFonts w:asciiTheme="minorHAnsi" w:hAnsiTheme="minorHAnsi"/>
          <w:b/>
        </w:rPr>
        <w:t xml:space="preserve"> do </w:t>
      </w:r>
      <w:r w:rsidRPr="00D239F9">
        <w:rPr>
          <w:rFonts w:asciiTheme="minorHAnsi" w:hAnsiTheme="minorHAnsi" w:cs="Arial"/>
          <w:b/>
        </w:rPr>
        <w:t>decyzji</w:t>
      </w:r>
      <w:r w:rsidRPr="00F50FD5">
        <w:rPr>
          <w:rFonts w:asciiTheme="minorHAnsi" w:hAnsiTheme="minorHAnsi"/>
          <w:b/>
        </w:rPr>
        <w:t>:</w:t>
      </w:r>
      <w:r w:rsidRPr="00F50FD5">
        <w:rPr>
          <w:rFonts w:asciiTheme="minorHAnsi" w:hAnsiTheme="minorHAnsi"/>
          <w:b/>
          <w:i/>
        </w:rPr>
        <w:t xml:space="preserve">  </w:t>
      </w:r>
      <w:r w:rsidRPr="00F50FD5">
        <w:rPr>
          <w:rFonts w:asciiTheme="minorHAnsi" w:hAnsiTheme="minorHAnsi"/>
          <w:i/>
        </w:rPr>
        <w:t>Wzór umowy przenoszącej autorskie prawa majątkowe pomiędzy Zamawiającym a Twórcą</w:t>
      </w:r>
    </w:p>
    <w:p w14:paraId="37D61B39" w14:textId="5760A1EE" w:rsidR="00D239F9" w:rsidRPr="00D239F9" w:rsidRDefault="00D239F9" w:rsidP="00D239F9">
      <w:pPr>
        <w:spacing w:after="120" w:line="240" w:lineRule="auto"/>
        <w:jc w:val="center"/>
        <w:rPr>
          <w:rFonts w:asciiTheme="minorHAnsi" w:hAnsiTheme="minorHAnsi" w:cs="Arial"/>
          <w:b/>
          <w:i/>
        </w:rPr>
      </w:pPr>
      <w:r w:rsidRPr="00D239F9">
        <w:rPr>
          <w:rFonts w:asciiTheme="minorHAnsi" w:hAnsiTheme="minorHAnsi" w:cs="Arial"/>
          <w:b/>
          <w:i/>
          <w:noProof/>
          <w:lang w:eastAsia="pl-PL"/>
        </w:rPr>
        <w:drawing>
          <wp:inline distT="0" distB="0" distL="0" distR="0" wp14:anchorId="66F6A39A" wp14:editId="59E593B6">
            <wp:extent cx="5753100" cy="5715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BDF22B0" w14:textId="77777777" w:rsidR="00D239F9" w:rsidRPr="00F50FD5" w:rsidRDefault="00D239F9" w:rsidP="00D239F9">
      <w:pPr>
        <w:keepNext/>
        <w:spacing w:after="0" w:line="240" w:lineRule="auto"/>
        <w:jc w:val="center"/>
        <w:outlineLvl w:val="2"/>
        <w:rPr>
          <w:rFonts w:asciiTheme="minorHAnsi" w:hAnsiTheme="minorHAnsi"/>
          <w:b/>
        </w:rPr>
      </w:pPr>
    </w:p>
    <w:p w14:paraId="2A4290A2" w14:textId="77777777" w:rsidR="00D239F9" w:rsidRPr="00F50FD5" w:rsidRDefault="00D239F9" w:rsidP="00D239F9">
      <w:pPr>
        <w:keepNext/>
        <w:spacing w:after="0" w:line="240" w:lineRule="auto"/>
        <w:jc w:val="center"/>
        <w:outlineLvl w:val="2"/>
        <w:rPr>
          <w:rFonts w:asciiTheme="minorHAnsi" w:hAnsiTheme="minorHAnsi"/>
          <w:b/>
        </w:rPr>
      </w:pPr>
      <w:r w:rsidRPr="00F50FD5">
        <w:rPr>
          <w:rFonts w:asciiTheme="minorHAnsi" w:hAnsiTheme="minorHAnsi"/>
          <w:b/>
        </w:rPr>
        <w:t xml:space="preserve">UMOWA PRZENOSZĄCA AUTORSKIE PRAWA MAJĄTKOWE </w:t>
      </w:r>
    </w:p>
    <w:p w14:paraId="56B35065" w14:textId="77777777" w:rsidR="00D239F9" w:rsidRPr="00F50FD5" w:rsidRDefault="00D239F9" w:rsidP="00D239F9">
      <w:pPr>
        <w:suppressAutoHyphens/>
        <w:spacing w:after="0" w:line="240" w:lineRule="auto"/>
        <w:jc w:val="both"/>
        <w:rPr>
          <w:rFonts w:asciiTheme="minorHAnsi" w:hAnsiTheme="minorHAnsi"/>
        </w:rPr>
      </w:pPr>
    </w:p>
    <w:p w14:paraId="38201FB6" w14:textId="77777777" w:rsidR="00D239F9" w:rsidRPr="00F50FD5" w:rsidRDefault="00D239F9" w:rsidP="00D239F9">
      <w:pPr>
        <w:spacing w:after="0" w:line="240" w:lineRule="auto"/>
        <w:jc w:val="center"/>
        <w:outlineLvl w:val="4"/>
        <w:rPr>
          <w:rFonts w:asciiTheme="minorHAnsi" w:hAnsiTheme="minorHAnsi"/>
          <w:b/>
        </w:rPr>
      </w:pPr>
      <w:r w:rsidRPr="00F50FD5">
        <w:rPr>
          <w:rFonts w:asciiTheme="minorHAnsi" w:hAnsiTheme="minorHAnsi"/>
          <w:b/>
        </w:rPr>
        <w:t>UMOWA  nr ……….</w:t>
      </w:r>
    </w:p>
    <w:p w14:paraId="436D6DF9" w14:textId="77777777" w:rsidR="00D239F9" w:rsidRPr="00F50FD5" w:rsidRDefault="00D239F9" w:rsidP="00D239F9">
      <w:pPr>
        <w:suppressAutoHyphens/>
        <w:spacing w:after="0" w:line="240" w:lineRule="auto"/>
        <w:jc w:val="both"/>
        <w:rPr>
          <w:rFonts w:asciiTheme="minorHAnsi" w:hAnsiTheme="minorHAnsi"/>
        </w:rPr>
      </w:pPr>
    </w:p>
    <w:p w14:paraId="5820AFAA"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zawarta we Wrocławiu, w dniu .................... 20….  r. pomiędzy:</w:t>
      </w:r>
    </w:p>
    <w:p w14:paraId="78FFEE2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b/>
          <w:bCs/>
        </w:rPr>
        <w:t xml:space="preserve">Województwem Dolnośląskim </w:t>
      </w:r>
      <w:r w:rsidRPr="00D239F9">
        <w:rPr>
          <w:rFonts w:asciiTheme="minorHAnsi" w:hAnsiTheme="minorHAnsi"/>
          <w:b/>
        </w:rPr>
        <w:t>– Dolnośląskim Wojewódzkim Urzędem Pracy, 58-306 Wałbrzych</w:t>
      </w:r>
      <w:r w:rsidRPr="00D239F9">
        <w:rPr>
          <w:rFonts w:asciiTheme="minorHAnsi" w:hAnsiTheme="minorHAnsi"/>
          <w:b/>
          <w:bCs/>
        </w:rPr>
        <w:t xml:space="preserve"> </w:t>
      </w:r>
      <w:r w:rsidRPr="00D239F9">
        <w:rPr>
          <w:rFonts w:asciiTheme="minorHAnsi" w:hAnsiTheme="minorHAnsi"/>
          <w:b/>
          <w:bCs/>
        </w:rPr>
        <w:br/>
      </w:r>
      <w:r w:rsidRPr="00D239F9">
        <w:rPr>
          <w:rFonts w:asciiTheme="minorHAnsi" w:hAnsiTheme="minorHAnsi"/>
          <w:b/>
        </w:rPr>
        <w:t>ul. Ogrodowa 5B,</w:t>
      </w:r>
      <w:r w:rsidRPr="00D239F9">
        <w:rPr>
          <w:rFonts w:asciiTheme="minorHAnsi" w:hAnsiTheme="minorHAnsi"/>
        </w:rPr>
        <w:t xml:space="preserve"> </w:t>
      </w:r>
      <w:r w:rsidRPr="00F50FD5">
        <w:rPr>
          <w:rFonts w:asciiTheme="minorHAnsi" w:hAnsiTheme="minorHAnsi"/>
        </w:rPr>
        <w:t>reprezentowanym przez:</w:t>
      </w:r>
    </w:p>
    <w:p w14:paraId="0D60A032" w14:textId="27F0FF32" w:rsidR="00D239F9" w:rsidRPr="00D239F9" w:rsidRDefault="00D239F9" w:rsidP="00D239F9">
      <w:pPr>
        <w:spacing w:after="0" w:line="240" w:lineRule="auto"/>
        <w:jc w:val="both"/>
        <w:rPr>
          <w:rFonts w:asciiTheme="minorHAnsi" w:hAnsiTheme="minorHAnsi"/>
        </w:rPr>
      </w:pPr>
      <w:r w:rsidRPr="00D239F9">
        <w:rPr>
          <w:rFonts w:asciiTheme="minorHAnsi" w:hAnsiTheme="minorHAnsi"/>
        </w:rPr>
        <w:t xml:space="preserve"> ......................................................................................................................................................, </w:t>
      </w:r>
    </w:p>
    <w:p w14:paraId="4EEE570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rPr>
        <w:t>.......................................................................................................................................................,</w:t>
      </w:r>
      <w:r w:rsidRPr="00F50FD5">
        <w:rPr>
          <w:rFonts w:asciiTheme="minorHAnsi" w:hAnsiTheme="minorHAnsi"/>
        </w:rPr>
        <w:t xml:space="preserve"> </w:t>
      </w:r>
    </w:p>
    <w:p w14:paraId="288DC8F1" w14:textId="77777777" w:rsidR="00D239F9" w:rsidRPr="00F50FD5" w:rsidRDefault="00D239F9" w:rsidP="00D239F9">
      <w:pPr>
        <w:spacing w:after="0" w:line="240" w:lineRule="auto"/>
        <w:jc w:val="both"/>
        <w:rPr>
          <w:rFonts w:asciiTheme="minorHAnsi" w:hAnsiTheme="minorHAnsi"/>
        </w:rPr>
      </w:pPr>
    </w:p>
    <w:p w14:paraId="626282C4"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Zwanym dalej Zamawiającym</w:t>
      </w:r>
    </w:p>
    <w:p w14:paraId="783F8266"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a </w:t>
      </w:r>
    </w:p>
    <w:p w14:paraId="377A8428" w14:textId="7F5E0E25" w:rsidR="00D239F9" w:rsidRPr="00F50FD5" w:rsidRDefault="00D239F9" w:rsidP="00D239F9">
      <w:pPr>
        <w:spacing w:after="0" w:line="240" w:lineRule="auto"/>
        <w:jc w:val="both"/>
        <w:rPr>
          <w:rFonts w:asciiTheme="minorHAnsi" w:hAnsiTheme="minorHAnsi"/>
        </w:rPr>
      </w:pPr>
      <w:r w:rsidRPr="00D239F9">
        <w:rPr>
          <w:rFonts w:asciiTheme="minorHAnsi" w:hAnsiTheme="minorHAnsi"/>
          <w:b/>
        </w:rPr>
        <w:t>……………………………………………………………………………………………………….……………………………………</w:t>
      </w:r>
      <w:r w:rsidRPr="00D239F9">
        <w:rPr>
          <w:rFonts w:asciiTheme="minorHAnsi" w:hAnsiTheme="minorHAnsi"/>
        </w:rPr>
        <w:t>,</w:t>
      </w:r>
      <w:r w:rsidRPr="00F50FD5">
        <w:rPr>
          <w:rFonts w:asciiTheme="minorHAnsi" w:hAnsiTheme="minorHAnsi"/>
        </w:rPr>
        <w:t xml:space="preserve"> </w:t>
      </w:r>
    </w:p>
    <w:p w14:paraId="722CCB2B" w14:textId="56519DAC"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z siedzibą w </w:t>
      </w:r>
      <w:r w:rsidRPr="00D239F9">
        <w:rPr>
          <w:rFonts w:asciiTheme="minorHAnsi" w:hAnsiTheme="minorHAnsi"/>
        </w:rPr>
        <w:t>……………………………………………………………....................................................................</w:t>
      </w:r>
      <w:r w:rsidRPr="00F50FD5">
        <w:rPr>
          <w:rFonts w:asciiTheme="minorHAnsi" w:hAnsiTheme="minorHAnsi"/>
        </w:rPr>
        <w:t xml:space="preserve"> </w:t>
      </w:r>
    </w:p>
    <w:p w14:paraId="3B7B2C41" w14:textId="141AAF9F"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wpisaną do ................................................................. pod numerem </w:t>
      </w:r>
      <w:r w:rsidRPr="00D239F9">
        <w:rPr>
          <w:rFonts w:asciiTheme="minorHAnsi" w:hAnsiTheme="minorHAnsi"/>
        </w:rPr>
        <w:t>..........................................</w:t>
      </w:r>
      <w:r w:rsidRPr="00F50FD5">
        <w:rPr>
          <w:rFonts w:asciiTheme="minorHAnsi" w:hAnsiTheme="minorHAnsi"/>
        </w:rPr>
        <w:t xml:space="preserve"> </w:t>
      </w:r>
    </w:p>
    <w:p w14:paraId="7F5D885C" w14:textId="63A7EBC6"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 xml:space="preserve">w ....................................................., reprezentowaną przez ..................................................., zgodnie </w:t>
      </w:r>
      <w:r w:rsidRPr="00D239F9">
        <w:rPr>
          <w:rFonts w:asciiTheme="minorHAnsi" w:hAnsiTheme="minorHAnsi"/>
        </w:rPr>
        <w:br/>
      </w:r>
      <w:r w:rsidRPr="00F50FD5">
        <w:rPr>
          <w:rFonts w:asciiTheme="minorHAnsi" w:hAnsiTheme="minorHAnsi"/>
        </w:rPr>
        <w:t xml:space="preserve">z ..........................................., stanowiącym Załącznik nr </w:t>
      </w:r>
      <w:r w:rsidR="000E070B">
        <w:rPr>
          <w:rFonts w:asciiTheme="minorHAnsi" w:hAnsiTheme="minorHAnsi"/>
        </w:rPr>
        <w:t>1</w:t>
      </w:r>
      <w:r w:rsidRPr="00F50FD5">
        <w:rPr>
          <w:rFonts w:asciiTheme="minorHAnsi" w:hAnsiTheme="minorHAnsi"/>
        </w:rPr>
        <w:t xml:space="preserve"> do Umowy, zwanym/ą dalej „Twórcą”,</w:t>
      </w:r>
    </w:p>
    <w:p w14:paraId="42452DF4" w14:textId="77777777" w:rsidR="00D239F9" w:rsidRPr="00F50FD5" w:rsidRDefault="00D239F9" w:rsidP="00D239F9">
      <w:pPr>
        <w:spacing w:after="0" w:line="240" w:lineRule="auto"/>
        <w:jc w:val="both"/>
        <w:rPr>
          <w:rFonts w:asciiTheme="minorHAnsi" w:hAnsiTheme="minorHAnsi"/>
        </w:rPr>
      </w:pPr>
    </w:p>
    <w:p w14:paraId="7300BF48" w14:textId="77777777"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zaś wspólnie zwanymi dalej</w:t>
      </w:r>
      <w:r w:rsidRPr="00F50FD5">
        <w:rPr>
          <w:rFonts w:asciiTheme="minorHAnsi" w:hAnsiTheme="minorHAnsi"/>
          <w:b/>
        </w:rPr>
        <w:t xml:space="preserve"> </w:t>
      </w:r>
      <w:r w:rsidRPr="00F50FD5">
        <w:rPr>
          <w:rFonts w:asciiTheme="minorHAnsi" w:hAnsiTheme="minorHAnsi"/>
        </w:rPr>
        <w:t>„Stronami”</w:t>
      </w:r>
    </w:p>
    <w:p w14:paraId="7EB71E98"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o następującej treści: </w:t>
      </w:r>
    </w:p>
    <w:p w14:paraId="521DADB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w:t>
      </w:r>
    </w:p>
    <w:p w14:paraId="579E5976"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Twórca oświadcza, iż samodzielnie wykonał oryginalne dzieło pt. ……………………….., składające się z …………………………., zwane dalej w umowie „utworem”.</w:t>
      </w:r>
    </w:p>
    <w:p w14:paraId="70DAFA1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Zamawiający oświadcza, że przyjął utwór w otrzymanej formie bez zastrzeżeń.</w:t>
      </w:r>
    </w:p>
    <w:p w14:paraId="1BB9A96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 xml:space="preserve">Twórca  przenosi na Zamawiającego całość autorskich praw majątkowych i praw pokrewnych, </w:t>
      </w:r>
      <w:r w:rsidRPr="00F50FD5">
        <w:rPr>
          <w:rFonts w:asciiTheme="minorHAnsi" w:hAnsiTheme="minorHAnsi"/>
          <w:spacing w:val="-4"/>
        </w:rPr>
        <w:t>razem z wyłącznym prawem do udzielania zezwoleń na wykonywanie zależnego prawa autorskiego,</w:t>
      </w:r>
      <w:r w:rsidRPr="00F50FD5">
        <w:rPr>
          <w:rFonts w:asciiTheme="minorHAnsi" w:hAnsiTheme="minorHAnsi"/>
        </w:rPr>
        <w:t xml:space="preserve"> do nieograniczonego w czasie korzystania i rozporządzania opracowaniem opisującym _______ zatytułowanym „______________”  (zwanym dalej „utworem”) w kraju i za granicą.</w:t>
      </w:r>
    </w:p>
    <w:p w14:paraId="3CA505A0" w14:textId="77777777" w:rsidR="00D239F9" w:rsidRPr="00D239F9" w:rsidRDefault="00D239F9" w:rsidP="00D239F9">
      <w:pPr>
        <w:suppressAutoHyphens/>
        <w:spacing w:after="0" w:line="240" w:lineRule="auto"/>
        <w:jc w:val="center"/>
        <w:rPr>
          <w:rFonts w:asciiTheme="minorHAnsi" w:hAnsiTheme="minorHAnsi"/>
        </w:rPr>
      </w:pPr>
    </w:p>
    <w:p w14:paraId="21D594DB"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19BC653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3 obejmuje wszystkie znane pola eksploatacji, w szczególności: </w:t>
      </w:r>
    </w:p>
    <w:p w14:paraId="6B837F50" w14:textId="5B6B87D8"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F50FD5">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EB810D5"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wprowadzanie do obrotu, użyczanie lub najem oryginału albo egzemplarzy,</w:t>
      </w:r>
    </w:p>
    <w:p w14:paraId="666A7D17"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tworzenie nowych wersji i adaptacji (tłumaczenie, przystosowanie, zmianę układu lub jakiekolwiek inne zmiany),</w:t>
      </w:r>
    </w:p>
    <w:p w14:paraId="1E4DC0A9" w14:textId="63C0251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F50FD5">
        <w:rPr>
          <w:rFonts w:asciiTheme="minorHAnsi" w:hAnsiTheme="minorHAnsi"/>
        </w:rPr>
        <w:t>i</w:t>
      </w:r>
      <w:r w:rsidRPr="00D239F9">
        <w:rPr>
          <w:rFonts w:asciiTheme="minorHAnsi" w:hAnsiTheme="minorHAnsi"/>
        </w:rPr>
        <w:t xml:space="preserve"> </w:t>
      </w:r>
      <w:r w:rsidRPr="00F50FD5">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F50FD5">
        <w:rPr>
          <w:rFonts w:asciiTheme="minorHAnsi" w:hAnsiTheme="minorHAnsi"/>
        </w:rPr>
        <w:lastRenderedPageBreak/>
        <w:t xml:space="preserve">w ten sposób, aby każdy mógł mieć do niego dostęp w miejscu i czasie przez siebie wybranym, </w:t>
      </w:r>
      <w:r w:rsidRPr="00D239F9">
        <w:rPr>
          <w:rFonts w:asciiTheme="minorHAnsi" w:hAnsiTheme="minorHAnsi"/>
        </w:rPr>
        <w:br/>
      </w:r>
      <w:r w:rsidRPr="00F50FD5">
        <w:rPr>
          <w:rFonts w:asciiTheme="minorHAnsi" w:hAnsiTheme="minorHAnsi"/>
        </w:rPr>
        <w:t>w</w:t>
      </w:r>
      <w:r w:rsidRPr="00D239F9">
        <w:rPr>
          <w:rFonts w:asciiTheme="minorHAnsi" w:hAnsiTheme="minorHAnsi"/>
        </w:rPr>
        <w:t xml:space="preserve"> </w:t>
      </w:r>
      <w:r w:rsidRPr="00F50FD5">
        <w:rPr>
          <w:rFonts w:asciiTheme="minorHAnsi" w:hAnsiTheme="minorHAnsi"/>
        </w:rPr>
        <w:t>szczególności elektroniczne udostępnianie na żądanie,</w:t>
      </w:r>
    </w:p>
    <w:p w14:paraId="27E4DD0D"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rozpowszechnianie w sieci Internet oraz w sieciach zamkniętych,</w:t>
      </w:r>
    </w:p>
    <w:p w14:paraId="12010468" w14:textId="3C0CF2EE"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C12C499"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0D11FA" w14:textId="7BB2D7E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F50FD5">
        <w:rPr>
          <w:rFonts w:asciiTheme="minorHAnsi" w:hAnsiTheme="minorHAnsi"/>
        </w:rPr>
        <w:t>w tym udzielania licencji na rzecz osób trzecich, na wszystkich wymienionych powyżej polach eksploatacji.</w:t>
      </w:r>
    </w:p>
    <w:p w14:paraId="1B7768FB"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3</w:t>
      </w:r>
    </w:p>
    <w:p w14:paraId="4F0331C2" w14:textId="57D072CB"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898D1BE"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4</w:t>
      </w:r>
    </w:p>
    <w:p w14:paraId="29B33FF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Strony ustalają, że Zamawiający nie ma obowiązku rozpowszechniania utworów określonych w § 1. </w:t>
      </w:r>
      <w:r w:rsidRPr="00D239F9">
        <w:rPr>
          <w:rFonts w:asciiTheme="minorHAnsi" w:hAnsiTheme="minorHAnsi"/>
        </w:rPr>
        <w:br/>
      </w:r>
      <w:r w:rsidRPr="00F50FD5">
        <w:rPr>
          <w:rFonts w:asciiTheme="minorHAnsi" w:hAnsiTheme="minorHAnsi"/>
        </w:rPr>
        <w:t>Nie dokonanie rozpowszechniania tych utworów nie rodzi po stronie Twórcy  żadnych roszczeń wobec Zamawiającego.</w:t>
      </w:r>
    </w:p>
    <w:p w14:paraId="5CA8B2D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5</w:t>
      </w:r>
    </w:p>
    <w:p w14:paraId="4EE14449" w14:textId="4A82E87F"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14:paraId="3305731F"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6</w:t>
      </w:r>
    </w:p>
    <w:p w14:paraId="731E347D"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Przeniesienie całości autorskich praw majątkowych na rzecz Zamawiającego na wszystkich wymienionych polach eksploatacji zostaje dokonane nieodpłatnie.  </w:t>
      </w:r>
    </w:p>
    <w:p w14:paraId="68D0A382"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7</w:t>
      </w:r>
    </w:p>
    <w:p w14:paraId="271D950F"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14:paraId="34EC2A5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8</w:t>
      </w:r>
    </w:p>
    <w:p w14:paraId="6320B619" w14:textId="61D450AA"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Strony ustalają, że gdyby okazało się, iż osoba trzecia zgłasza roszczenia pod adresem utworu, Twórca po zawiadomieniu przez Zamawiającego, nie uchyli się od niezwłocznego przystąpienia do</w:t>
      </w:r>
      <w:r w:rsidRPr="00D239F9">
        <w:rPr>
          <w:rFonts w:asciiTheme="minorHAnsi" w:hAnsiTheme="minorHAnsi"/>
        </w:rPr>
        <w:t xml:space="preserve"> </w:t>
      </w:r>
      <w:r w:rsidRPr="00F50FD5">
        <w:rPr>
          <w:rFonts w:asciiTheme="minorHAnsi" w:hAnsiTheme="minorHAnsi"/>
        </w:rPr>
        <w:t>wyjaśnienia sprawy oraz wystąpi przeciwko takim roszczeniom na własny koszt i ryzyko, nadto, że</w:t>
      </w:r>
      <w:r w:rsidRPr="00D239F9">
        <w:rPr>
          <w:rFonts w:asciiTheme="minorHAnsi" w:hAnsiTheme="minorHAnsi"/>
        </w:rPr>
        <w:t xml:space="preserve"> </w:t>
      </w:r>
      <w:r w:rsidRPr="00F50FD5">
        <w:rPr>
          <w:rFonts w:asciiTheme="minorHAnsi" w:hAnsiTheme="minorHAnsi"/>
        </w:rPr>
        <w:t>zaspokoi wszelkie uzasadnione roszczenia, a w razie ich zasądzenia od Zamawiającego regresowo zwróci Zamawiającemu całość pokrytych przez nie roszczeń oraz wszelkie związane z tym wydatki i</w:t>
      </w:r>
      <w:r w:rsidRPr="00D239F9">
        <w:rPr>
          <w:rFonts w:asciiTheme="minorHAnsi" w:hAnsiTheme="minorHAnsi"/>
        </w:rPr>
        <w:t xml:space="preserve"> </w:t>
      </w:r>
      <w:r w:rsidRPr="00F50FD5">
        <w:rPr>
          <w:rFonts w:asciiTheme="minorHAnsi" w:hAnsiTheme="minorHAnsi"/>
        </w:rPr>
        <w:t>opłaty, włączając w to koszty procesu i obsługi prawnej.</w:t>
      </w:r>
    </w:p>
    <w:p w14:paraId="3B107997"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9</w:t>
      </w:r>
    </w:p>
    <w:p w14:paraId="02157851"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Jeżeli utwór ma wady prawne lub zdarzenia, o których mowa w §7 uniemożliwią korzystanie z utworu i przysługujących Zamawiającemu praw, Twórca zobowiązany jest do dostarczenia w wyznaczonym </w:t>
      </w:r>
      <w:r w:rsidRPr="00F50FD5">
        <w:rPr>
          <w:rFonts w:asciiTheme="minorHAnsi" w:hAnsiTheme="minorHAnsi"/>
        </w:rPr>
        <w:lastRenderedPageBreak/>
        <w:t xml:space="preserve">przez Zamawiającego terminie innego utworu wolnego od wad, spełniającego wymagania określone </w:t>
      </w:r>
      <w:r w:rsidRPr="00D239F9">
        <w:rPr>
          <w:rFonts w:asciiTheme="minorHAnsi" w:hAnsiTheme="minorHAnsi"/>
        </w:rPr>
        <w:br/>
      </w:r>
      <w:r w:rsidRPr="00F50FD5">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0CB5627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10</w:t>
      </w:r>
    </w:p>
    <w:p w14:paraId="258F3B1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02D99864" w14:textId="77777777" w:rsidR="00D239F9" w:rsidRPr="00F50FD5" w:rsidRDefault="00D239F9" w:rsidP="00D239F9">
      <w:pPr>
        <w:spacing w:before="120" w:after="120" w:line="240" w:lineRule="auto"/>
        <w:jc w:val="center"/>
        <w:rPr>
          <w:rFonts w:asciiTheme="minorHAnsi" w:hAnsiTheme="minorHAnsi"/>
        </w:rPr>
      </w:pPr>
      <w:r w:rsidRPr="00F50FD5">
        <w:rPr>
          <w:rFonts w:asciiTheme="minorHAnsi" w:hAnsiTheme="minorHAnsi"/>
        </w:rPr>
        <w:t>§ 11</w:t>
      </w:r>
    </w:p>
    <w:p w14:paraId="70B7F8C6"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Twórca  zobowiązuje się do nierejestrowania jako znaków towarowych, w imieniu własnym lub na rzecz innych podmiotów, utworów graficznych stanowiących elementy utworu.  </w:t>
      </w:r>
    </w:p>
    <w:p w14:paraId="5CCFAE37"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12</w:t>
      </w:r>
    </w:p>
    <w:p w14:paraId="265B6AE5" w14:textId="63B4B092"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 lutego 1994 r. o prawie autorskim i prawach pokrewnych</w:t>
      </w:r>
      <w:r w:rsidRPr="00D239F9">
        <w:rPr>
          <w:rFonts w:asciiTheme="minorHAnsi" w:hAnsiTheme="minorHAnsi" w:cs="Calibri"/>
        </w:rPr>
        <w:t>.</w:t>
      </w:r>
      <w:r w:rsidRPr="00F50FD5">
        <w:rPr>
          <w:rFonts w:asciiTheme="minorHAnsi" w:hAnsiTheme="minorHAnsi"/>
        </w:rPr>
        <w:t xml:space="preserve"> Twórca ponosi wszelką odpowiedzialność za szkody powstałe w związku z brakiem ww. zgody. </w:t>
      </w:r>
    </w:p>
    <w:p w14:paraId="1C2090C9"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13</w:t>
      </w:r>
    </w:p>
    <w:p w14:paraId="285F2E5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W sprawach nieuregulowanych niniejszą umową, stosuje się odpowiednio przepisy polskiego prawa.</w:t>
      </w:r>
    </w:p>
    <w:p w14:paraId="66815F5F"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14</w:t>
      </w:r>
    </w:p>
    <w:p w14:paraId="0C34C051"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Zmiany umowy wymagają formy pisemnej pod rygorem nieważności.</w:t>
      </w:r>
    </w:p>
    <w:p w14:paraId="5EC2A01E"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15</w:t>
      </w:r>
    </w:p>
    <w:p w14:paraId="6B857DAE"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Sądem właściwym dla wszystkich spraw, które wynikną z realizacji tej umowy będzie sąd powszechny właściwy dla miejsca siedziby Zamawiającego.</w:t>
      </w:r>
    </w:p>
    <w:p w14:paraId="7B3373CB"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16</w:t>
      </w:r>
    </w:p>
    <w:p w14:paraId="7FEE2F0C"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Niniejszą umowę sporządzono w dwóch jednobrzmiących egzemplarzach po jednym  egzemplarzu dla każdej ze stron.</w:t>
      </w:r>
    </w:p>
    <w:p w14:paraId="6F8FECBF" w14:textId="77777777" w:rsidR="00D239F9" w:rsidRPr="00F50FD5" w:rsidRDefault="00D239F9" w:rsidP="00D239F9">
      <w:pPr>
        <w:suppressAutoHyphens/>
        <w:spacing w:after="0" w:line="240" w:lineRule="auto"/>
        <w:jc w:val="both"/>
        <w:rPr>
          <w:rFonts w:asciiTheme="minorHAnsi" w:hAnsiTheme="minorHAnsi"/>
        </w:rPr>
      </w:pPr>
    </w:p>
    <w:p w14:paraId="7F7A524B" w14:textId="77777777" w:rsidR="00D239F9" w:rsidRPr="00F50FD5" w:rsidRDefault="00D239F9" w:rsidP="00D239F9">
      <w:pPr>
        <w:spacing w:after="0" w:line="240" w:lineRule="auto"/>
        <w:rPr>
          <w:rFonts w:asciiTheme="minorHAnsi" w:hAnsiTheme="minorHAnsi"/>
        </w:rPr>
      </w:pPr>
    </w:p>
    <w:p w14:paraId="12B411A4" w14:textId="77777777" w:rsidR="00D239F9" w:rsidRPr="00F50FD5" w:rsidRDefault="00D239F9" w:rsidP="00D239F9">
      <w:pPr>
        <w:spacing w:after="0" w:line="240" w:lineRule="auto"/>
        <w:ind w:left="1080"/>
        <w:jc w:val="both"/>
        <w:rPr>
          <w:rFonts w:asciiTheme="minorHAnsi" w:hAnsiTheme="minorHAnsi"/>
        </w:rPr>
      </w:pPr>
    </w:p>
    <w:p w14:paraId="211586F0" w14:textId="77777777" w:rsidR="00D239F9" w:rsidRPr="00F50FD5" w:rsidRDefault="00D239F9" w:rsidP="00D239F9">
      <w:pPr>
        <w:spacing w:after="0" w:line="240" w:lineRule="auto"/>
        <w:ind w:left="1080"/>
        <w:jc w:val="both"/>
        <w:rPr>
          <w:rFonts w:asciiTheme="minorHAnsi" w:hAnsiTheme="minorHAnsi"/>
        </w:rPr>
      </w:pPr>
    </w:p>
    <w:p w14:paraId="51E66E2B"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                            </w:t>
      </w:r>
      <w:r w:rsidRPr="00F50FD5">
        <w:rPr>
          <w:rFonts w:asciiTheme="minorHAnsi" w:hAnsiTheme="minorHAnsi"/>
        </w:rPr>
        <w:tab/>
      </w:r>
      <w:r w:rsidRPr="00F50FD5">
        <w:rPr>
          <w:rFonts w:asciiTheme="minorHAnsi" w:hAnsiTheme="minorHAnsi"/>
        </w:rPr>
        <w:tab/>
      </w:r>
      <w:r w:rsidRPr="00F50FD5">
        <w:rPr>
          <w:rFonts w:asciiTheme="minorHAnsi" w:hAnsiTheme="minorHAnsi"/>
        </w:rPr>
        <w:tab/>
        <w:t>…….…………………………………</w:t>
      </w:r>
    </w:p>
    <w:p w14:paraId="101D3E51" w14:textId="77777777" w:rsidR="00D239F9" w:rsidRPr="00F50FD5" w:rsidRDefault="00D239F9" w:rsidP="00D239F9">
      <w:pPr>
        <w:spacing w:after="0" w:line="240" w:lineRule="auto"/>
        <w:ind w:left="5664" w:hanging="5664"/>
        <w:rPr>
          <w:rFonts w:asciiTheme="minorHAnsi" w:hAnsiTheme="minorHAnsi"/>
        </w:rPr>
      </w:pPr>
      <w:r w:rsidRPr="00F50FD5">
        <w:rPr>
          <w:rFonts w:asciiTheme="minorHAnsi" w:hAnsiTheme="minorHAnsi"/>
        </w:rPr>
        <w:t xml:space="preserve">           Podpis i data</w:t>
      </w:r>
      <w:r w:rsidRPr="00F50FD5">
        <w:rPr>
          <w:rFonts w:asciiTheme="minorHAnsi" w:hAnsiTheme="minorHAnsi"/>
        </w:rPr>
        <w:tab/>
        <w:t xml:space="preserve">             Podpis i data </w:t>
      </w:r>
    </w:p>
    <w:p w14:paraId="4CEC62F8" w14:textId="77777777" w:rsidR="00D239F9" w:rsidRPr="00F50FD5" w:rsidRDefault="00D239F9" w:rsidP="00D239F9">
      <w:pPr>
        <w:spacing w:after="0" w:line="240" w:lineRule="auto"/>
        <w:ind w:left="5664" w:hanging="5664"/>
        <w:rPr>
          <w:rFonts w:asciiTheme="minorHAnsi" w:hAnsiTheme="minorHAnsi"/>
        </w:rPr>
      </w:pPr>
    </w:p>
    <w:p w14:paraId="239DB11E" w14:textId="77777777" w:rsidR="00D239F9" w:rsidRPr="00F50FD5" w:rsidRDefault="00D239F9" w:rsidP="00D239F9">
      <w:pPr>
        <w:spacing w:after="0" w:line="240" w:lineRule="auto"/>
        <w:ind w:left="5664" w:hanging="5664"/>
        <w:rPr>
          <w:rFonts w:asciiTheme="minorHAnsi" w:hAnsiTheme="minorHAnsi"/>
        </w:rPr>
      </w:pPr>
    </w:p>
    <w:p w14:paraId="73A08A63" w14:textId="77777777" w:rsidR="00D239F9" w:rsidRPr="00F50FD5" w:rsidRDefault="00D239F9" w:rsidP="00D239F9">
      <w:pPr>
        <w:spacing w:after="0" w:line="240" w:lineRule="auto"/>
        <w:ind w:left="5664" w:hanging="5664"/>
        <w:rPr>
          <w:rFonts w:asciiTheme="minorHAnsi" w:hAnsiTheme="minorHAnsi"/>
        </w:rPr>
      </w:pPr>
    </w:p>
    <w:p w14:paraId="70E9E489" w14:textId="77777777" w:rsidR="00D239F9" w:rsidRPr="00F50FD5" w:rsidRDefault="00D239F9" w:rsidP="00D239F9">
      <w:pPr>
        <w:spacing w:after="0" w:line="240" w:lineRule="auto"/>
        <w:ind w:left="5664" w:hanging="5664"/>
        <w:rPr>
          <w:rFonts w:asciiTheme="minorHAnsi" w:hAnsiTheme="minorHAnsi"/>
        </w:rPr>
      </w:pPr>
    </w:p>
    <w:p w14:paraId="57F13D40" w14:textId="77777777" w:rsidR="00D239F9" w:rsidRPr="00F50FD5" w:rsidRDefault="00D239F9" w:rsidP="00D239F9">
      <w:pPr>
        <w:spacing w:after="0" w:line="240" w:lineRule="auto"/>
        <w:ind w:left="5664" w:hanging="5664"/>
        <w:rPr>
          <w:rFonts w:asciiTheme="minorHAnsi" w:hAnsiTheme="minorHAnsi"/>
        </w:rPr>
      </w:pPr>
    </w:p>
    <w:p w14:paraId="5CC7A63A" w14:textId="77777777" w:rsidR="00D239F9" w:rsidRPr="00F50FD5" w:rsidRDefault="00D239F9" w:rsidP="00D239F9">
      <w:pPr>
        <w:spacing w:after="0" w:line="240" w:lineRule="auto"/>
        <w:ind w:left="5664" w:hanging="5664"/>
        <w:rPr>
          <w:rFonts w:asciiTheme="minorHAnsi" w:hAnsiTheme="minorHAnsi"/>
        </w:rPr>
      </w:pPr>
    </w:p>
    <w:p w14:paraId="7240E113" w14:textId="77777777" w:rsidR="00D239F9" w:rsidRPr="00D239F9" w:rsidRDefault="00D239F9" w:rsidP="00D239F9">
      <w:pPr>
        <w:spacing w:after="0" w:line="240" w:lineRule="auto"/>
        <w:rPr>
          <w:rFonts w:asciiTheme="minorHAnsi" w:hAnsiTheme="minorHAnsi"/>
        </w:rPr>
      </w:pPr>
      <w:r w:rsidRPr="00D239F9">
        <w:rPr>
          <w:rFonts w:asciiTheme="minorHAnsi" w:hAnsiTheme="minorHAnsi"/>
        </w:rPr>
        <w:br w:type="page"/>
      </w:r>
    </w:p>
    <w:p w14:paraId="67EB0E74" w14:textId="04CC7BBE" w:rsidR="00D239F9" w:rsidRPr="00F50FD5" w:rsidRDefault="00D239F9" w:rsidP="00D239F9">
      <w:pPr>
        <w:spacing w:after="60"/>
        <w:jc w:val="both"/>
        <w:rPr>
          <w:rFonts w:asciiTheme="minorHAnsi" w:hAnsiTheme="minorHAns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1BA7">
        <w:rPr>
          <w:rFonts w:asciiTheme="minorHAnsi" w:hAnsiTheme="minorHAnsi"/>
          <w:b/>
        </w:rPr>
        <w:lastRenderedPageBreak/>
        <w:t xml:space="preserve">Załącznik nr </w:t>
      </w:r>
      <w:r w:rsidR="00907EE1">
        <w:rPr>
          <w:rFonts w:asciiTheme="minorHAnsi" w:hAnsiTheme="minorHAnsi"/>
          <w:b/>
        </w:rPr>
        <w:t>6</w:t>
      </w:r>
      <w:r w:rsidRPr="000E1BA7">
        <w:rPr>
          <w:rFonts w:asciiTheme="minorHAnsi" w:hAnsiTheme="minorHAnsi"/>
          <w:b/>
        </w:rPr>
        <w:t xml:space="preserve"> do </w:t>
      </w:r>
      <w:r w:rsidRPr="00D239F9">
        <w:rPr>
          <w:rFonts w:asciiTheme="minorHAnsi" w:hAnsiTheme="minorHAnsi" w:cs="Calibri"/>
          <w:b/>
        </w:rPr>
        <w:t>decyzji</w:t>
      </w:r>
      <w:r w:rsidRPr="000E1BA7">
        <w:rPr>
          <w:rFonts w:asciiTheme="minorHAnsi" w:hAnsiTheme="minorHAnsi"/>
          <w:b/>
        </w:rPr>
        <w:t>:</w:t>
      </w:r>
      <w:r w:rsidRPr="000E1BA7">
        <w:rPr>
          <w:rFonts w:asciiTheme="minorHAnsi" w:hAnsiTheme="minorHAnsi"/>
        </w:rPr>
        <w:t xml:space="preserve"> </w:t>
      </w:r>
      <w:r w:rsidRPr="00F50FD5">
        <w:rPr>
          <w:rFonts w:asciiTheme="minorHAnsi" w:hAnsiTheme="minorHAnsi"/>
          <w:i/>
        </w:rPr>
        <w:t>Zakres danych osobowych powierzonych do przetwarzania</w:t>
      </w:r>
    </w:p>
    <w:p w14:paraId="3F966D1B" w14:textId="77777777" w:rsidR="00D239F9" w:rsidRPr="00F50FD5" w:rsidRDefault="00D239F9" w:rsidP="00D239F9">
      <w:pPr>
        <w:spacing w:after="60"/>
        <w:jc w:val="both"/>
        <w:rPr>
          <w:rFonts w:asciiTheme="minorHAnsi" w:hAnsiTheme="minorHAnsi"/>
        </w:rPr>
      </w:pPr>
    </w:p>
    <w:p w14:paraId="08E46D0B" w14:textId="45737345" w:rsidR="00D239F9" w:rsidRPr="00D239F9" w:rsidRDefault="00D239F9" w:rsidP="00D239F9">
      <w:pPr>
        <w:spacing w:after="60"/>
        <w:jc w:val="both"/>
        <w:rPr>
          <w:rFonts w:asciiTheme="minorHAnsi" w:hAnsiTheme="minorHAnsi" w:cs="Calibri"/>
        </w:rPr>
      </w:pPr>
      <w:r w:rsidRPr="00D239F9">
        <w:rPr>
          <w:rFonts w:asciiTheme="minorHAnsi" w:hAnsiTheme="minorHAnsi" w:cs="Calibri"/>
          <w:noProof/>
          <w:lang w:eastAsia="pl-PL"/>
        </w:rPr>
        <w:drawing>
          <wp:inline distT="0" distB="0" distL="0" distR="0" wp14:anchorId="5A9EDF72" wp14:editId="0EBD458E">
            <wp:extent cx="5753100" cy="5715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E37F65E" w14:textId="77777777" w:rsidR="00D239F9" w:rsidRPr="00F50FD5" w:rsidRDefault="00D239F9" w:rsidP="00D239F9">
      <w:pPr>
        <w:spacing w:after="60"/>
        <w:jc w:val="both"/>
        <w:rPr>
          <w:rFonts w:asciiTheme="minorHAnsi" w:hAnsiTheme="minorHAnsi"/>
          <w:u w:val="single"/>
        </w:rPr>
      </w:pPr>
    </w:p>
    <w:p w14:paraId="03F356E8" w14:textId="77777777" w:rsidR="00D239F9" w:rsidRDefault="00D239F9" w:rsidP="00D239F9">
      <w:pPr>
        <w:spacing w:after="60"/>
        <w:jc w:val="both"/>
        <w:rPr>
          <w:rFonts w:asciiTheme="minorHAnsi" w:hAnsiTheme="minorHAnsi"/>
          <w:u w:val="single"/>
        </w:rPr>
      </w:pPr>
      <w:r w:rsidRPr="00F50FD5">
        <w:rPr>
          <w:rFonts w:asciiTheme="minorHAnsi" w:hAnsiTheme="minorHAnsi"/>
          <w:spacing w:val="-4"/>
          <w:u w:val="single"/>
        </w:rPr>
        <w:t>Zbiór: Baza danych związanych z realizowaniem zadań Instytucji Zarządzającej przez Zarząd Województwa</w:t>
      </w:r>
      <w:r w:rsidRPr="00F50FD5">
        <w:rPr>
          <w:rFonts w:asciiTheme="minorHAnsi" w:hAnsiTheme="minorHAnsi"/>
          <w:u w:val="single"/>
        </w:rPr>
        <w:t xml:space="preserve"> Dolnośląskiego w ramach RPO WD 2014 – 2020:</w:t>
      </w:r>
    </w:p>
    <w:p w14:paraId="51D035AD" w14:textId="77777777" w:rsidR="00C5248F" w:rsidRDefault="00C5248F" w:rsidP="00D239F9">
      <w:pPr>
        <w:spacing w:after="60"/>
        <w:jc w:val="both"/>
        <w:rPr>
          <w:rFonts w:asciiTheme="minorHAnsi" w:hAnsiTheme="minorHAnsi"/>
          <w:u w:val="single"/>
        </w:rPr>
      </w:pPr>
    </w:p>
    <w:p w14:paraId="42FC5E3F" w14:textId="77777777" w:rsidR="004F53A3" w:rsidRPr="003B3CE5" w:rsidRDefault="004F53A3" w:rsidP="004F53A3">
      <w:pPr>
        <w:spacing w:after="60" w:line="240" w:lineRule="auto"/>
        <w:jc w:val="both"/>
        <w:rPr>
          <w:rFonts w:eastAsia="Times New Roman" w:cs="Calibri"/>
          <w:u w:val="single"/>
          <w:lang w:eastAsia="pl-PL"/>
        </w:rPr>
      </w:pPr>
      <w:r w:rsidRPr="003B3CE5">
        <w:rPr>
          <w:rFonts w:eastAsia="Times New Roman" w:cs="Calibri"/>
          <w:b/>
          <w:u w:val="single"/>
          <w:lang w:eastAsia="pl-PL"/>
        </w:rPr>
        <w:t>Kategorie osób, których dane dotyczą</w:t>
      </w:r>
      <w:r w:rsidRPr="003B3CE5">
        <w:rPr>
          <w:rFonts w:eastAsia="Times New Roman" w:cs="Calibri"/>
          <w:u w:val="single"/>
          <w:lang w:eastAsia="pl-PL"/>
        </w:rPr>
        <w:t>:</w:t>
      </w:r>
    </w:p>
    <w:p w14:paraId="66B8602A" w14:textId="77777777" w:rsidR="004F53A3" w:rsidRPr="003B3CE5" w:rsidRDefault="004F53A3" w:rsidP="004F53A3">
      <w:pPr>
        <w:numPr>
          <w:ilvl w:val="0"/>
          <w:numId w:val="133"/>
        </w:numPr>
        <w:spacing w:after="60" w:line="240" w:lineRule="auto"/>
        <w:jc w:val="both"/>
        <w:rPr>
          <w:rFonts w:eastAsia="Times New Roman"/>
          <w:snapToGrid w:val="0"/>
          <w:lang w:eastAsia="pl-PL"/>
        </w:rPr>
      </w:pPr>
      <w:r w:rsidRPr="003B3CE5">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3A985413" w14:textId="77777777" w:rsidR="00070998" w:rsidRPr="003B3CE5" w:rsidRDefault="004F53A3" w:rsidP="00070998">
      <w:pPr>
        <w:numPr>
          <w:ilvl w:val="0"/>
          <w:numId w:val="133"/>
        </w:numPr>
        <w:spacing w:after="60" w:line="240" w:lineRule="auto"/>
        <w:jc w:val="both"/>
        <w:rPr>
          <w:rFonts w:eastAsia="Times New Roman"/>
          <w:snapToGrid w:val="0"/>
          <w:lang w:eastAsia="pl-PL"/>
        </w:rPr>
      </w:pPr>
      <w:r w:rsidRPr="003B3CE5">
        <w:rPr>
          <w:rFonts w:eastAsia="Times New Roman"/>
          <w:snapToGrid w:val="0"/>
          <w:lang w:eastAsia="pl-PL"/>
        </w:rPr>
        <w:t>uczestnicy projektów realizowanych w ramach RPO WD 2014-2020, w zakresie projektów współfinansowanych z EFS;</w:t>
      </w:r>
    </w:p>
    <w:p w14:paraId="7CA7207B" w14:textId="00DE225D" w:rsidR="004F53A3" w:rsidRPr="003B3CE5" w:rsidRDefault="004F53A3" w:rsidP="00070998">
      <w:pPr>
        <w:numPr>
          <w:ilvl w:val="0"/>
          <w:numId w:val="133"/>
        </w:numPr>
        <w:spacing w:after="60" w:line="240" w:lineRule="auto"/>
        <w:jc w:val="both"/>
        <w:rPr>
          <w:rFonts w:eastAsia="Times New Roman"/>
          <w:snapToGrid w:val="0"/>
          <w:lang w:eastAsia="pl-PL"/>
        </w:rPr>
      </w:pPr>
      <w:r w:rsidRPr="003B3CE5">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329616FB" w14:textId="77777777" w:rsidR="004F53A3" w:rsidRDefault="004F53A3" w:rsidP="00D239F9">
      <w:pPr>
        <w:spacing w:after="60"/>
        <w:jc w:val="both"/>
        <w:rPr>
          <w:rFonts w:asciiTheme="minorHAnsi" w:hAnsiTheme="minorHAnsi"/>
          <w:u w:val="single"/>
        </w:rPr>
      </w:pPr>
    </w:p>
    <w:p w14:paraId="6968ED32" w14:textId="2883A908" w:rsidR="00C5248F" w:rsidRDefault="00C5248F" w:rsidP="00D239F9">
      <w:pPr>
        <w:spacing w:after="60"/>
        <w:jc w:val="both"/>
        <w:rPr>
          <w:rFonts w:cs="Calibri"/>
          <w:b/>
          <w:u w:val="single"/>
        </w:rPr>
      </w:pPr>
      <w:r w:rsidRPr="00905093">
        <w:rPr>
          <w:rFonts w:cs="Calibri"/>
          <w:b/>
          <w:u w:val="single"/>
        </w:rPr>
        <w:t>Rodzaj danych osobowych:</w:t>
      </w:r>
    </w:p>
    <w:p w14:paraId="7A8A05F2" w14:textId="77777777" w:rsidR="00C5248F" w:rsidRPr="00F50FD5" w:rsidRDefault="00C5248F" w:rsidP="00D239F9">
      <w:pPr>
        <w:spacing w:after="60"/>
        <w:jc w:val="both"/>
        <w:rPr>
          <w:rFonts w:asciiTheme="minorHAnsi" w:hAnsiTheme="minorHAnsi"/>
          <w:u w:val="single"/>
        </w:rPr>
      </w:pPr>
    </w:p>
    <w:p w14:paraId="2959C532" w14:textId="77777777" w:rsidR="00D239F9"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Dane osobowe zwykłe:</w:t>
      </w:r>
    </w:p>
    <w:p w14:paraId="0D1351BD" w14:textId="77777777" w:rsidR="00985639" w:rsidRDefault="00985639" w:rsidP="003B7CB8">
      <w:pPr>
        <w:spacing w:after="0" w:line="240" w:lineRule="auto"/>
        <w:ind w:left="644"/>
        <w:contextualSpacing/>
        <w:jc w:val="both"/>
        <w:rPr>
          <w:snapToGrid w:val="0"/>
        </w:rPr>
      </w:pPr>
    </w:p>
    <w:p w14:paraId="10154138" w14:textId="7195AA61" w:rsidR="003B7CB8" w:rsidRDefault="003B7CB8" w:rsidP="003B7CB8">
      <w:pPr>
        <w:spacing w:after="0" w:line="240" w:lineRule="auto"/>
        <w:ind w:left="644"/>
        <w:contextualSpacing/>
        <w:jc w:val="both"/>
        <w:rPr>
          <w:lang w:eastAsia="pl-PL"/>
        </w:rPr>
      </w:pPr>
      <w:r w:rsidRPr="003B7CB8">
        <w:rPr>
          <w:snapToGrid w:val="0"/>
        </w:rPr>
        <w:t>nazwiska i imiona, imiona rodziców, data urodzenia, miejsce urodzenia, adres zamieszkania lub pobytu, numer ewidencyjny PESEL, Numer Identyfikacji Podatkowej, miejsce pracy, zawód, wykształcenie, seria i numer dowodu osobistego, numer telefonu, adres e-</w:t>
      </w:r>
      <w:r w:rsidR="00BE65E1">
        <w:rPr>
          <w:snapToGrid w:val="0"/>
        </w:rPr>
        <w:t>mailowy, nr rachunku bankowego</w:t>
      </w:r>
      <w:r w:rsidRPr="003B7CB8">
        <w:t>, stanowisko i miejsce pracy, wymiar czasu pracy, okres zaangażowania w projekcie, wynagrodzenie, forma zaangażowania,  numery ksiąg wieczystych, numery działek,</w:t>
      </w:r>
      <w:r w:rsidR="00C5248F">
        <w:t xml:space="preserve"> obręb, numer przyłącza gazowego,</w:t>
      </w:r>
      <w:r w:rsidRPr="003B7CB8">
        <w:t xml:space="preserve">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C12022">
        <w:t xml:space="preserve">, </w:t>
      </w:r>
      <w:r w:rsidR="00C12022" w:rsidRPr="00136199">
        <w:rPr>
          <w:lang w:eastAsia="pl-PL"/>
        </w:rPr>
        <w:t>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C5248F">
        <w:rPr>
          <w:lang w:eastAsia="pl-PL"/>
        </w:rPr>
        <w:t xml:space="preserve">, </w:t>
      </w:r>
      <w:r w:rsidR="00C5248F" w:rsidRPr="000272FF">
        <w:rPr>
          <w:lang w:eastAsia="pl-PL"/>
        </w:rPr>
        <w:t>informacja o rozdzielności majątkowej</w:t>
      </w:r>
      <w:r w:rsidR="00C12022">
        <w:rPr>
          <w:lang w:eastAsia="pl-PL"/>
        </w:rPr>
        <w:t>.</w:t>
      </w:r>
    </w:p>
    <w:p w14:paraId="564DC834" w14:textId="77777777" w:rsidR="00C12022" w:rsidRPr="00F50FD5" w:rsidRDefault="00C12022" w:rsidP="003B7CB8">
      <w:pPr>
        <w:spacing w:after="0" w:line="240" w:lineRule="auto"/>
        <w:ind w:left="644"/>
        <w:contextualSpacing/>
        <w:jc w:val="both"/>
        <w:rPr>
          <w:rFonts w:asciiTheme="minorHAnsi" w:hAnsiTheme="minorHAnsi"/>
        </w:rPr>
      </w:pPr>
    </w:p>
    <w:p w14:paraId="749CA1A5" w14:textId="135022F0" w:rsidR="00D239F9" w:rsidRPr="00F50FD5" w:rsidRDefault="00D239F9" w:rsidP="00E641D9">
      <w:pPr>
        <w:numPr>
          <w:ilvl w:val="0"/>
          <w:numId w:val="23"/>
        </w:numPr>
        <w:spacing w:after="0" w:line="240" w:lineRule="auto"/>
        <w:contextualSpacing/>
        <w:jc w:val="both"/>
        <w:rPr>
          <w:rFonts w:asciiTheme="minorHAnsi" w:hAnsiTheme="minorHAnsi"/>
        </w:rPr>
      </w:pPr>
      <w:r w:rsidRPr="00F50FD5">
        <w:rPr>
          <w:rFonts w:asciiTheme="minorHAnsi" w:hAnsiTheme="minorHAnsi"/>
        </w:rPr>
        <w:t xml:space="preserve">Dane osobowe </w:t>
      </w:r>
      <w:r w:rsidR="00774FEC">
        <w:rPr>
          <w:rFonts w:asciiTheme="minorHAnsi" w:hAnsiTheme="minorHAnsi"/>
        </w:rPr>
        <w:t>szczególnych kategorii</w:t>
      </w:r>
      <w:r w:rsidR="00774FEC" w:rsidRPr="00F50FD5">
        <w:rPr>
          <w:rFonts w:asciiTheme="minorHAnsi" w:hAnsiTheme="minorHAnsi"/>
        </w:rPr>
        <w:t xml:space="preserve"> </w:t>
      </w:r>
      <w:r w:rsidRPr="00F50FD5">
        <w:rPr>
          <w:rFonts w:asciiTheme="minorHAnsi" w:hAnsiTheme="minorHAnsi"/>
        </w:rPr>
        <w:t>(</w:t>
      </w:r>
      <w:r w:rsidRPr="00F50FD5">
        <w:rPr>
          <w:rFonts w:asciiTheme="minorHAnsi" w:hAnsiTheme="minorHAnsi"/>
          <w:i/>
        </w:rPr>
        <w:t xml:space="preserve">w przypadku </w:t>
      </w:r>
      <w:r w:rsidR="009D15F3">
        <w:rPr>
          <w:rFonts w:asciiTheme="minorHAnsi" w:hAnsiTheme="minorHAnsi"/>
          <w:i/>
        </w:rPr>
        <w:t>P</w:t>
      </w:r>
      <w:r w:rsidRPr="00F50FD5">
        <w:rPr>
          <w:rFonts w:asciiTheme="minorHAnsi" w:hAnsiTheme="minorHAnsi"/>
          <w:i/>
        </w:rPr>
        <w:t xml:space="preserve">rojektu, którego realizacja obejmuje przetwarzanie </w:t>
      </w:r>
      <w:r w:rsidR="00774FEC">
        <w:rPr>
          <w:rFonts w:asciiTheme="minorHAnsi" w:hAnsiTheme="minorHAnsi"/>
          <w:i/>
        </w:rPr>
        <w:t xml:space="preserve">tego typu </w:t>
      </w:r>
      <w:r w:rsidRPr="00F50FD5">
        <w:rPr>
          <w:rFonts w:asciiTheme="minorHAnsi" w:hAnsiTheme="minorHAnsi"/>
          <w:i/>
        </w:rPr>
        <w:t>danych</w:t>
      </w:r>
      <w:r w:rsidRPr="00F50FD5">
        <w:rPr>
          <w:rFonts w:asciiTheme="minorHAnsi" w:hAnsiTheme="minorHAnsi"/>
        </w:rPr>
        <w:t>)</w:t>
      </w:r>
    </w:p>
    <w:p w14:paraId="37F22430"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które ujawniają bezpośrednio lub w kontekście:</w:t>
      </w:r>
    </w:p>
    <w:p w14:paraId="5F6318FB"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pochodzenie etniczne;</w:t>
      </w:r>
    </w:p>
    <w:p w14:paraId="77C24353"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stan zdrowia;</w:t>
      </w:r>
    </w:p>
    <w:p w14:paraId="729DC7CD"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nałogi;</w:t>
      </w:r>
    </w:p>
    <w:p w14:paraId="2A06FF08" w14:textId="77777777" w:rsidR="00D239F9" w:rsidRPr="00F50FD5" w:rsidRDefault="00D239F9" w:rsidP="00E641D9">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dotyczą:</w:t>
      </w:r>
    </w:p>
    <w:p w14:paraId="69729D9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skazań;</w:t>
      </w:r>
    </w:p>
    <w:p w14:paraId="6D15635A"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orzeczeń o ukaraniu;</w:t>
      </w:r>
    </w:p>
    <w:p w14:paraId="6891734C" w14:textId="77777777" w:rsidR="00D239F9" w:rsidRPr="00F50FD5" w:rsidRDefault="00D239F9" w:rsidP="00E641D9">
      <w:pPr>
        <w:numPr>
          <w:ilvl w:val="0"/>
          <w:numId w:val="16"/>
        </w:numPr>
        <w:spacing w:after="0" w:line="240" w:lineRule="auto"/>
        <w:ind w:left="1134"/>
        <w:jc w:val="both"/>
        <w:rPr>
          <w:rFonts w:asciiTheme="minorHAnsi" w:hAnsiTheme="minorHAnsi"/>
        </w:rPr>
      </w:pPr>
      <w:r w:rsidRPr="00F50FD5">
        <w:rPr>
          <w:rFonts w:asciiTheme="minorHAnsi" w:hAnsiTheme="minorHAnsi"/>
        </w:rPr>
        <w:t>innych orzeczeń wydanych w postępowaniu sądowym lub administracyjnym.</w:t>
      </w:r>
    </w:p>
    <w:p w14:paraId="2F011156" w14:textId="77777777" w:rsidR="00D239F9" w:rsidRPr="00F50FD5" w:rsidRDefault="00D239F9" w:rsidP="00D239F9">
      <w:pPr>
        <w:jc w:val="both"/>
        <w:rPr>
          <w:rFonts w:asciiTheme="minorHAnsi" w:hAnsiTheme="minorHAnsi"/>
          <w:b/>
          <w:i/>
        </w:rPr>
      </w:pPr>
    </w:p>
    <w:p w14:paraId="5702EB34" w14:textId="77777777" w:rsidR="00D239F9" w:rsidRDefault="00D239F9" w:rsidP="00D239F9">
      <w:pPr>
        <w:jc w:val="both"/>
        <w:rPr>
          <w:rFonts w:asciiTheme="minorHAnsi" w:hAnsiTheme="minorHAnsi"/>
          <w:u w:val="single"/>
        </w:rPr>
      </w:pPr>
      <w:r w:rsidRPr="00F50FD5">
        <w:rPr>
          <w:rFonts w:asciiTheme="minorHAnsi" w:hAnsiTheme="minorHAnsi"/>
          <w:u w:val="single"/>
        </w:rPr>
        <w:t>Zbiór: Centralny system teleinformatyczny wspierający realizację programów operacyjnych:</w:t>
      </w:r>
    </w:p>
    <w:p w14:paraId="6D741E03" w14:textId="70349520" w:rsidR="00C5248F" w:rsidRDefault="00C5248F" w:rsidP="00401C55">
      <w:pPr>
        <w:jc w:val="both"/>
        <w:rPr>
          <w:b/>
        </w:rPr>
      </w:pPr>
      <w:r w:rsidRPr="00B235D3">
        <w:rPr>
          <w:rFonts w:eastAsia="Times New Roman" w:cs="Calibri"/>
          <w:b/>
          <w:lang w:eastAsia="pl-PL"/>
        </w:rPr>
        <w:t>Zakres danych osobowych użytkowników Centralnego systemu teleinformatycznego, wnioskodawców, beneficjentów/partnerów</w:t>
      </w:r>
    </w:p>
    <w:p w14:paraId="500E8710" w14:textId="77777777" w:rsidR="00401C55" w:rsidRPr="001B1907" w:rsidRDefault="00401C55" w:rsidP="00401C55">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61488BD" w14:textId="77777777" w:rsidTr="00AC31C0">
        <w:trPr>
          <w:trHeight w:val="207"/>
        </w:trPr>
        <w:tc>
          <w:tcPr>
            <w:tcW w:w="169" w:type="pct"/>
          </w:tcPr>
          <w:p w14:paraId="5860572A" w14:textId="77777777" w:rsidR="00401C55" w:rsidRPr="009E49DB" w:rsidRDefault="00401C55" w:rsidP="00AC31C0">
            <w:pPr>
              <w:spacing w:line="240" w:lineRule="auto"/>
              <w:jc w:val="both"/>
              <w:rPr>
                <w:b/>
                <w:bCs/>
              </w:rPr>
            </w:pPr>
            <w:r w:rsidRPr="009E49DB">
              <w:rPr>
                <w:b/>
                <w:bCs/>
              </w:rPr>
              <w:t>Lp.</w:t>
            </w:r>
          </w:p>
        </w:tc>
        <w:tc>
          <w:tcPr>
            <w:tcW w:w="4831" w:type="pct"/>
          </w:tcPr>
          <w:p w14:paraId="02FCC4BF" w14:textId="77777777" w:rsidR="00401C55" w:rsidRPr="009E49DB" w:rsidRDefault="00401C55" w:rsidP="00AC31C0">
            <w:pPr>
              <w:spacing w:line="240" w:lineRule="auto"/>
              <w:jc w:val="both"/>
              <w:rPr>
                <w:b/>
                <w:bCs/>
              </w:rPr>
            </w:pPr>
            <w:r w:rsidRPr="009E49DB">
              <w:rPr>
                <w:b/>
                <w:bCs/>
              </w:rPr>
              <w:t>Nazwa</w:t>
            </w:r>
          </w:p>
        </w:tc>
      </w:tr>
      <w:tr w:rsidR="00401C55" w:rsidRPr="009E49DB" w14:paraId="47FDD348" w14:textId="77777777" w:rsidTr="00AC31C0">
        <w:trPr>
          <w:trHeight w:val="207"/>
        </w:trPr>
        <w:tc>
          <w:tcPr>
            <w:tcW w:w="169" w:type="pct"/>
          </w:tcPr>
          <w:p w14:paraId="4CCE7ABA" w14:textId="77777777" w:rsidR="00401C55" w:rsidRPr="009E49DB" w:rsidRDefault="00401C55" w:rsidP="00AC31C0">
            <w:pPr>
              <w:spacing w:line="240" w:lineRule="auto"/>
              <w:jc w:val="both"/>
            </w:pPr>
            <w:r w:rsidRPr="009E49DB">
              <w:t>1</w:t>
            </w:r>
          </w:p>
        </w:tc>
        <w:tc>
          <w:tcPr>
            <w:tcW w:w="4831" w:type="pct"/>
          </w:tcPr>
          <w:p w14:paraId="284707AA" w14:textId="77777777" w:rsidR="00401C55" w:rsidRPr="009E49DB" w:rsidRDefault="00401C55" w:rsidP="00AC31C0">
            <w:pPr>
              <w:spacing w:line="240" w:lineRule="auto"/>
              <w:jc w:val="both"/>
            </w:pPr>
            <w:r w:rsidRPr="009E49DB">
              <w:t>Imię</w:t>
            </w:r>
          </w:p>
        </w:tc>
      </w:tr>
      <w:tr w:rsidR="00401C55" w:rsidRPr="009E49DB" w14:paraId="4621CE1F" w14:textId="77777777" w:rsidTr="00AC31C0">
        <w:tc>
          <w:tcPr>
            <w:tcW w:w="169" w:type="pct"/>
          </w:tcPr>
          <w:p w14:paraId="6F9F58C8" w14:textId="77777777" w:rsidR="00401C55" w:rsidRPr="009E49DB" w:rsidRDefault="00401C55" w:rsidP="00AC31C0">
            <w:pPr>
              <w:spacing w:line="240" w:lineRule="auto"/>
              <w:jc w:val="both"/>
            </w:pPr>
            <w:r w:rsidRPr="009E49DB">
              <w:t>2</w:t>
            </w:r>
          </w:p>
        </w:tc>
        <w:tc>
          <w:tcPr>
            <w:tcW w:w="4831" w:type="pct"/>
          </w:tcPr>
          <w:p w14:paraId="4F1DD283" w14:textId="77777777" w:rsidR="00401C55" w:rsidRPr="009E49DB" w:rsidRDefault="00401C55" w:rsidP="00AC31C0">
            <w:pPr>
              <w:spacing w:line="240" w:lineRule="auto"/>
              <w:jc w:val="both"/>
            </w:pPr>
            <w:r w:rsidRPr="009E49DB">
              <w:t>Nazwisko</w:t>
            </w:r>
          </w:p>
        </w:tc>
      </w:tr>
      <w:tr w:rsidR="00401C55" w:rsidRPr="009E49DB" w14:paraId="77525E44" w14:textId="77777777" w:rsidTr="00AC31C0">
        <w:tc>
          <w:tcPr>
            <w:tcW w:w="169" w:type="pct"/>
          </w:tcPr>
          <w:p w14:paraId="19ED4FA2" w14:textId="77777777" w:rsidR="00401C55" w:rsidRPr="009E49DB" w:rsidRDefault="00401C55" w:rsidP="00AC31C0">
            <w:pPr>
              <w:spacing w:line="240" w:lineRule="auto"/>
              <w:jc w:val="both"/>
            </w:pPr>
            <w:r w:rsidRPr="009E49DB">
              <w:t>3</w:t>
            </w:r>
          </w:p>
        </w:tc>
        <w:tc>
          <w:tcPr>
            <w:tcW w:w="4831" w:type="pct"/>
          </w:tcPr>
          <w:p w14:paraId="4014C18F" w14:textId="77777777" w:rsidR="00401C55" w:rsidRPr="009E49DB" w:rsidRDefault="00401C55" w:rsidP="00AC31C0">
            <w:pPr>
              <w:spacing w:line="240" w:lineRule="auto"/>
              <w:jc w:val="both"/>
            </w:pPr>
            <w:r w:rsidRPr="009E49DB">
              <w:t>Telefon</w:t>
            </w:r>
          </w:p>
        </w:tc>
      </w:tr>
      <w:tr w:rsidR="00401C55" w:rsidRPr="009E49DB" w14:paraId="7518A1C6" w14:textId="77777777" w:rsidTr="00AC31C0">
        <w:tc>
          <w:tcPr>
            <w:tcW w:w="169" w:type="pct"/>
          </w:tcPr>
          <w:p w14:paraId="2DF7564F" w14:textId="77777777" w:rsidR="00401C55" w:rsidRPr="009E49DB" w:rsidRDefault="00401C55" w:rsidP="00AC31C0">
            <w:pPr>
              <w:spacing w:line="240" w:lineRule="auto"/>
              <w:jc w:val="both"/>
            </w:pPr>
            <w:r w:rsidRPr="009E49DB">
              <w:t>4</w:t>
            </w:r>
          </w:p>
        </w:tc>
        <w:tc>
          <w:tcPr>
            <w:tcW w:w="4831" w:type="pct"/>
          </w:tcPr>
          <w:p w14:paraId="04B6D511" w14:textId="77777777" w:rsidR="00401C55" w:rsidRPr="009E49DB" w:rsidRDefault="00401C55" w:rsidP="00AC31C0">
            <w:pPr>
              <w:spacing w:line="240" w:lineRule="auto"/>
              <w:jc w:val="both"/>
            </w:pPr>
            <w:r w:rsidRPr="009E49DB">
              <w:t>Adres e-mail</w:t>
            </w:r>
          </w:p>
        </w:tc>
      </w:tr>
      <w:tr w:rsidR="00401C55" w:rsidRPr="009E49DB" w14:paraId="4C4B69C6" w14:textId="77777777" w:rsidTr="00AC31C0">
        <w:tc>
          <w:tcPr>
            <w:tcW w:w="169" w:type="pct"/>
          </w:tcPr>
          <w:p w14:paraId="4D031666" w14:textId="77777777" w:rsidR="00401C55" w:rsidRPr="009E49DB" w:rsidRDefault="00401C55" w:rsidP="00AC31C0">
            <w:pPr>
              <w:spacing w:line="240" w:lineRule="auto"/>
              <w:jc w:val="both"/>
            </w:pPr>
            <w:r w:rsidRPr="009E49DB">
              <w:t>5</w:t>
            </w:r>
          </w:p>
        </w:tc>
        <w:tc>
          <w:tcPr>
            <w:tcW w:w="4831" w:type="pct"/>
          </w:tcPr>
          <w:p w14:paraId="0A7F2F6F" w14:textId="77777777" w:rsidR="00401C55" w:rsidRPr="009E49DB" w:rsidRDefault="00401C55" w:rsidP="00AC31C0">
            <w:pPr>
              <w:spacing w:line="240" w:lineRule="auto"/>
              <w:jc w:val="both"/>
            </w:pPr>
            <w:r w:rsidRPr="009E49DB">
              <w:t>Kraj</w:t>
            </w:r>
          </w:p>
        </w:tc>
      </w:tr>
      <w:tr w:rsidR="00401C55" w:rsidRPr="009E49DB" w14:paraId="655D823D" w14:textId="77777777" w:rsidTr="00AC31C0">
        <w:tc>
          <w:tcPr>
            <w:tcW w:w="169" w:type="pct"/>
          </w:tcPr>
          <w:p w14:paraId="0425B078" w14:textId="77777777" w:rsidR="00401C55" w:rsidRPr="009E49DB" w:rsidRDefault="00401C55" w:rsidP="00AC31C0">
            <w:pPr>
              <w:spacing w:line="240" w:lineRule="auto"/>
              <w:jc w:val="both"/>
            </w:pPr>
            <w:r w:rsidRPr="009E49DB">
              <w:t>6</w:t>
            </w:r>
          </w:p>
        </w:tc>
        <w:tc>
          <w:tcPr>
            <w:tcW w:w="4831" w:type="pct"/>
          </w:tcPr>
          <w:p w14:paraId="34EF8F69" w14:textId="77777777" w:rsidR="00401C55" w:rsidRPr="009E49DB" w:rsidRDefault="00401C55" w:rsidP="00AC31C0">
            <w:pPr>
              <w:spacing w:line="240" w:lineRule="auto"/>
              <w:jc w:val="both"/>
            </w:pPr>
            <w:r w:rsidRPr="009E49DB">
              <w:t>PESEL</w:t>
            </w:r>
          </w:p>
        </w:tc>
      </w:tr>
      <w:tr w:rsidR="00401C55" w:rsidRPr="009E49DB" w14:paraId="72E59645" w14:textId="77777777" w:rsidTr="00AC31C0">
        <w:tc>
          <w:tcPr>
            <w:tcW w:w="169" w:type="pct"/>
          </w:tcPr>
          <w:p w14:paraId="4F5A48DC" w14:textId="77777777" w:rsidR="00401C55" w:rsidRPr="009E49DB" w:rsidRDefault="00401C55" w:rsidP="00AC31C0">
            <w:pPr>
              <w:spacing w:line="240" w:lineRule="auto"/>
              <w:jc w:val="both"/>
              <w:rPr>
                <w:b/>
              </w:rPr>
            </w:pPr>
          </w:p>
        </w:tc>
        <w:tc>
          <w:tcPr>
            <w:tcW w:w="4831" w:type="pct"/>
          </w:tcPr>
          <w:p w14:paraId="55A9EC93" w14:textId="77777777" w:rsidR="00401C55" w:rsidRPr="009E49DB" w:rsidRDefault="00401C55" w:rsidP="00AC31C0">
            <w:pPr>
              <w:spacing w:line="240" w:lineRule="auto"/>
              <w:jc w:val="both"/>
              <w:rPr>
                <w:b/>
              </w:rPr>
            </w:pPr>
            <w:r w:rsidRPr="009E49DB">
              <w:rPr>
                <w:b/>
              </w:rPr>
              <w:t>Wnioskodawcy</w:t>
            </w:r>
          </w:p>
        </w:tc>
      </w:tr>
      <w:tr w:rsidR="00401C55" w:rsidRPr="009E49DB" w14:paraId="46E57AE6" w14:textId="77777777" w:rsidTr="00AC31C0">
        <w:tc>
          <w:tcPr>
            <w:tcW w:w="169" w:type="pct"/>
          </w:tcPr>
          <w:p w14:paraId="6CC2D138" w14:textId="77777777" w:rsidR="00401C55" w:rsidRPr="009E49DB" w:rsidRDefault="00401C55" w:rsidP="00AC31C0">
            <w:pPr>
              <w:spacing w:line="240" w:lineRule="auto"/>
              <w:jc w:val="both"/>
            </w:pPr>
            <w:r w:rsidRPr="009E49DB">
              <w:t>1</w:t>
            </w:r>
          </w:p>
        </w:tc>
        <w:tc>
          <w:tcPr>
            <w:tcW w:w="4831" w:type="pct"/>
          </w:tcPr>
          <w:p w14:paraId="08E150CD" w14:textId="77777777" w:rsidR="00401C55" w:rsidRPr="009E49DB" w:rsidRDefault="00401C55" w:rsidP="00AC31C0">
            <w:pPr>
              <w:spacing w:line="240" w:lineRule="auto"/>
              <w:jc w:val="both"/>
            </w:pPr>
            <w:r w:rsidRPr="009E49DB">
              <w:t xml:space="preserve">Nazwa wnioskodawcy </w:t>
            </w:r>
          </w:p>
        </w:tc>
      </w:tr>
      <w:tr w:rsidR="00401C55" w:rsidRPr="009E49DB" w14:paraId="609B1C95" w14:textId="77777777" w:rsidTr="00AC31C0">
        <w:tc>
          <w:tcPr>
            <w:tcW w:w="169" w:type="pct"/>
          </w:tcPr>
          <w:p w14:paraId="6CA8ACC2" w14:textId="77777777" w:rsidR="00401C55" w:rsidRPr="009E49DB" w:rsidRDefault="00401C55" w:rsidP="00AC31C0">
            <w:pPr>
              <w:spacing w:line="240" w:lineRule="auto"/>
              <w:jc w:val="both"/>
            </w:pPr>
            <w:r w:rsidRPr="009E49DB">
              <w:t>2</w:t>
            </w:r>
          </w:p>
        </w:tc>
        <w:tc>
          <w:tcPr>
            <w:tcW w:w="4831" w:type="pct"/>
          </w:tcPr>
          <w:p w14:paraId="1DF87B33" w14:textId="77777777" w:rsidR="00401C55" w:rsidRPr="009E49DB" w:rsidRDefault="00401C55" w:rsidP="00AC31C0">
            <w:pPr>
              <w:spacing w:line="240" w:lineRule="auto"/>
              <w:jc w:val="both"/>
            </w:pPr>
            <w:r w:rsidRPr="009E49DB">
              <w:t>Forma prawna</w:t>
            </w:r>
          </w:p>
        </w:tc>
      </w:tr>
      <w:tr w:rsidR="00401C55" w:rsidRPr="009E49DB" w14:paraId="5E5A6104" w14:textId="77777777" w:rsidTr="00AC31C0">
        <w:tc>
          <w:tcPr>
            <w:tcW w:w="169" w:type="pct"/>
          </w:tcPr>
          <w:p w14:paraId="39A45DCA" w14:textId="77777777" w:rsidR="00401C55" w:rsidRPr="009E49DB" w:rsidRDefault="00401C55" w:rsidP="00AC31C0">
            <w:pPr>
              <w:spacing w:line="240" w:lineRule="auto"/>
              <w:jc w:val="both"/>
            </w:pPr>
            <w:r w:rsidRPr="009E49DB">
              <w:t>3</w:t>
            </w:r>
          </w:p>
        </w:tc>
        <w:tc>
          <w:tcPr>
            <w:tcW w:w="4831" w:type="pct"/>
          </w:tcPr>
          <w:p w14:paraId="71AEEA2B" w14:textId="77777777" w:rsidR="00401C55" w:rsidRPr="009E49DB" w:rsidRDefault="00401C55" w:rsidP="00AC31C0">
            <w:pPr>
              <w:spacing w:line="240" w:lineRule="auto"/>
              <w:jc w:val="both"/>
            </w:pPr>
            <w:r w:rsidRPr="009E49DB">
              <w:t>Forma własności</w:t>
            </w:r>
          </w:p>
        </w:tc>
      </w:tr>
      <w:tr w:rsidR="00401C55" w:rsidRPr="009E49DB" w14:paraId="7784B3D3" w14:textId="77777777" w:rsidTr="00AC31C0">
        <w:tc>
          <w:tcPr>
            <w:tcW w:w="169" w:type="pct"/>
          </w:tcPr>
          <w:p w14:paraId="4C48B7C9" w14:textId="77777777" w:rsidR="00401C55" w:rsidRPr="009E49DB" w:rsidRDefault="00401C55" w:rsidP="00AC31C0">
            <w:pPr>
              <w:spacing w:line="240" w:lineRule="auto"/>
              <w:jc w:val="both"/>
            </w:pPr>
            <w:r w:rsidRPr="009E49DB">
              <w:t>4</w:t>
            </w:r>
          </w:p>
        </w:tc>
        <w:tc>
          <w:tcPr>
            <w:tcW w:w="4831" w:type="pct"/>
          </w:tcPr>
          <w:p w14:paraId="1CBF71FD" w14:textId="77777777" w:rsidR="00401C55" w:rsidRPr="009E49DB" w:rsidRDefault="00401C55" w:rsidP="00AC31C0">
            <w:pPr>
              <w:spacing w:line="240" w:lineRule="auto"/>
              <w:jc w:val="both"/>
            </w:pPr>
            <w:r w:rsidRPr="009E49DB">
              <w:t>NIP</w:t>
            </w:r>
          </w:p>
        </w:tc>
      </w:tr>
      <w:tr w:rsidR="00401C55" w:rsidRPr="009E49DB" w14:paraId="040A6116" w14:textId="77777777" w:rsidTr="00AC31C0">
        <w:tc>
          <w:tcPr>
            <w:tcW w:w="169" w:type="pct"/>
          </w:tcPr>
          <w:p w14:paraId="38F39958" w14:textId="77777777" w:rsidR="00401C55" w:rsidRPr="009E49DB" w:rsidRDefault="00401C55" w:rsidP="00AC31C0">
            <w:pPr>
              <w:spacing w:line="240" w:lineRule="auto"/>
              <w:jc w:val="both"/>
            </w:pPr>
            <w:r w:rsidRPr="009E49DB">
              <w:t>5</w:t>
            </w:r>
          </w:p>
        </w:tc>
        <w:tc>
          <w:tcPr>
            <w:tcW w:w="4831" w:type="pct"/>
          </w:tcPr>
          <w:p w14:paraId="744E89D3" w14:textId="77777777" w:rsidR="00401C55" w:rsidRPr="009E49DB" w:rsidRDefault="00401C55" w:rsidP="00AC31C0">
            <w:pPr>
              <w:spacing w:line="240" w:lineRule="auto"/>
              <w:jc w:val="both"/>
            </w:pPr>
            <w:r w:rsidRPr="009E49DB">
              <w:t>Kraj</w:t>
            </w:r>
          </w:p>
        </w:tc>
      </w:tr>
      <w:tr w:rsidR="00401C55" w:rsidRPr="009E49DB" w14:paraId="7C6A8327" w14:textId="77777777" w:rsidTr="00AC31C0">
        <w:tc>
          <w:tcPr>
            <w:tcW w:w="169" w:type="pct"/>
          </w:tcPr>
          <w:p w14:paraId="1D3B3F2B" w14:textId="77777777" w:rsidR="00401C55" w:rsidRPr="009E49DB" w:rsidRDefault="00401C55" w:rsidP="00AC31C0">
            <w:pPr>
              <w:spacing w:line="240" w:lineRule="auto"/>
              <w:jc w:val="both"/>
            </w:pPr>
            <w:r w:rsidRPr="009E49DB">
              <w:t>6</w:t>
            </w:r>
          </w:p>
        </w:tc>
        <w:tc>
          <w:tcPr>
            <w:tcW w:w="4831" w:type="pct"/>
          </w:tcPr>
          <w:p w14:paraId="04F3149D"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2D8C78BB" w14:textId="77777777" w:rsidTr="00AC31C0">
        <w:tc>
          <w:tcPr>
            <w:tcW w:w="169" w:type="pct"/>
          </w:tcPr>
          <w:p w14:paraId="1D36713F" w14:textId="77777777" w:rsidR="00401C55" w:rsidRPr="009E49DB" w:rsidRDefault="00401C55" w:rsidP="00AC31C0">
            <w:pPr>
              <w:spacing w:line="240" w:lineRule="auto"/>
              <w:jc w:val="both"/>
            </w:pPr>
          </w:p>
        </w:tc>
        <w:tc>
          <w:tcPr>
            <w:tcW w:w="4831" w:type="pct"/>
          </w:tcPr>
          <w:p w14:paraId="4CA33DF3" w14:textId="77777777" w:rsidR="00401C55" w:rsidRPr="009E49DB" w:rsidRDefault="00401C55" w:rsidP="00AC31C0">
            <w:pPr>
              <w:spacing w:line="240" w:lineRule="auto"/>
              <w:jc w:val="both"/>
              <w:rPr>
                <w:b/>
              </w:rPr>
            </w:pPr>
            <w:r w:rsidRPr="009E49DB">
              <w:rPr>
                <w:b/>
              </w:rPr>
              <w:t>Beneficjenci/Partnerzy</w:t>
            </w:r>
          </w:p>
        </w:tc>
      </w:tr>
      <w:tr w:rsidR="00401C55" w:rsidRPr="009E49DB" w14:paraId="46195C9E" w14:textId="77777777" w:rsidTr="00AC31C0">
        <w:tc>
          <w:tcPr>
            <w:tcW w:w="169" w:type="pct"/>
          </w:tcPr>
          <w:p w14:paraId="01007587" w14:textId="77777777" w:rsidR="00401C55" w:rsidRPr="009E49DB" w:rsidDel="00B943D8" w:rsidRDefault="00401C55" w:rsidP="00AC31C0">
            <w:pPr>
              <w:spacing w:line="240" w:lineRule="auto"/>
              <w:jc w:val="both"/>
            </w:pPr>
            <w:r w:rsidRPr="009E49DB">
              <w:t>1</w:t>
            </w:r>
          </w:p>
        </w:tc>
        <w:tc>
          <w:tcPr>
            <w:tcW w:w="4831" w:type="pct"/>
          </w:tcPr>
          <w:p w14:paraId="09A97C7C" w14:textId="77777777" w:rsidR="00401C55" w:rsidRPr="009E49DB" w:rsidRDefault="00401C55" w:rsidP="00AC31C0">
            <w:pPr>
              <w:spacing w:line="240" w:lineRule="auto"/>
              <w:jc w:val="both"/>
            </w:pPr>
            <w:r w:rsidRPr="009E49DB">
              <w:t>Nazwa beneficjenta/partnera</w:t>
            </w:r>
          </w:p>
        </w:tc>
      </w:tr>
      <w:tr w:rsidR="00401C55" w:rsidRPr="009E49DB" w14:paraId="748F7665" w14:textId="77777777" w:rsidTr="00AC31C0">
        <w:tc>
          <w:tcPr>
            <w:tcW w:w="169" w:type="pct"/>
          </w:tcPr>
          <w:p w14:paraId="5602E7E3" w14:textId="77777777" w:rsidR="00401C55" w:rsidRPr="009E49DB" w:rsidRDefault="00401C55" w:rsidP="00AC31C0">
            <w:pPr>
              <w:spacing w:line="240" w:lineRule="auto"/>
              <w:jc w:val="both"/>
            </w:pPr>
            <w:r w:rsidRPr="009E49DB">
              <w:t>2</w:t>
            </w:r>
          </w:p>
        </w:tc>
        <w:tc>
          <w:tcPr>
            <w:tcW w:w="4831" w:type="pct"/>
          </w:tcPr>
          <w:p w14:paraId="4886C063" w14:textId="77777777" w:rsidR="00401C55" w:rsidRPr="009E49DB" w:rsidRDefault="00401C55" w:rsidP="00AC31C0">
            <w:pPr>
              <w:spacing w:line="240" w:lineRule="auto"/>
              <w:jc w:val="both"/>
            </w:pPr>
            <w:r w:rsidRPr="009E49DB">
              <w:t>Forma prawna beneficjenta/partnera</w:t>
            </w:r>
          </w:p>
        </w:tc>
      </w:tr>
      <w:tr w:rsidR="00401C55" w:rsidRPr="009E49DB" w14:paraId="1D5EAC36" w14:textId="77777777" w:rsidTr="00AC31C0">
        <w:tc>
          <w:tcPr>
            <w:tcW w:w="169" w:type="pct"/>
          </w:tcPr>
          <w:p w14:paraId="3EBDF821" w14:textId="77777777" w:rsidR="00401C55" w:rsidRPr="009E49DB" w:rsidRDefault="00401C55" w:rsidP="00AC31C0">
            <w:pPr>
              <w:spacing w:line="240" w:lineRule="auto"/>
              <w:jc w:val="both"/>
            </w:pPr>
            <w:r w:rsidRPr="009E49DB">
              <w:lastRenderedPageBreak/>
              <w:t>3</w:t>
            </w:r>
          </w:p>
        </w:tc>
        <w:tc>
          <w:tcPr>
            <w:tcW w:w="4831" w:type="pct"/>
          </w:tcPr>
          <w:p w14:paraId="18E4D226" w14:textId="77777777" w:rsidR="00401C55" w:rsidRPr="009E49DB" w:rsidRDefault="00401C55" w:rsidP="00AC31C0">
            <w:pPr>
              <w:spacing w:line="240" w:lineRule="auto"/>
              <w:jc w:val="both"/>
            </w:pPr>
            <w:r w:rsidRPr="009E49DB">
              <w:t>Forma własności</w:t>
            </w:r>
          </w:p>
        </w:tc>
      </w:tr>
      <w:tr w:rsidR="00401C55" w:rsidRPr="009E49DB" w14:paraId="33160FB2" w14:textId="77777777" w:rsidTr="00AC31C0">
        <w:tc>
          <w:tcPr>
            <w:tcW w:w="169" w:type="pct"/>
          </w:tcPr>
          <w:p w14:paraId="54015421" w14:textId="77777777" w:rsidR="00401C55" w:rsidRPr="009E49DB" w:rsidRDefault="00401C55" w:rsidP="00AC31C0">
            <w:pPr>
              <w:spacing w:line="240" w:lineRule="auto"/>
              <w:jc w:val="both"/>
            </w:pPr>
            <w:r w:rsidRPr="009E49DB">
              <w:t>4</w:t>
            </w:r>
          </w:p>
        </w:tc>
        <w:tc>
          <w:tcPr>
            <w:tcW w:w="4831" w:type="pct"/>
          </w:tcPr>
          <w:p w14:paraId="52055EE3" w14:textId="77777777" w:rsidR="00401C55" w:rsidRPr="009E49DB" w:rsidRDefault="00401C55" w:rsidP="00AC31C0">
            <w:pPr>
              <w:spacing w:line="240" w:lineRule="auto"/>
              <w:jc w:val="both"/>
            </w:pPr>
            <w:r w:rsidRPr="009E49DB">
              <w:t>NIP</w:t>
            </w:r>
          </w:p>
        </w:tc>
      </w:tr>
      <w:tr w:rsidR="00401C55" w:rsidRPr="009E49DB" w14:paraId="3291E005" w14:textId="77777777" w:rsidTr="00AC31C0">
        <w:tc>
          <w:tcPr>
            <w:tcW w:w="169" w:type="pct"/>
          </w:tcPr>
          <w:p w14:paraId="7064E259" w14:textId="77777777" w:rsidR="00401C55" w:rsidRPr="009E49DB" w:rsidRDefault="00401C55" w:rsidP="00AC31C0">
            <w:pPr>
              <w:spacing w:line="240" w:lineRule="auto"/>
              <w:jc w:val="both"/>
            </w:pPr>
            <w:r w:rsidRPr="009E49DB">
              <w:t>5</w:t>
            </w:r>
          </w:p>
        </w:tc>
        <w:tc>
          <w:tcPr>
            <w:tcW w:w="4831" w:type="pct"/>
          </w:tcPr>
          <w:p w14:paraId="694C637F" w14:textId="77777777" w:rsidR="00401C55" w:rsidRPr="009E49DB" w:rsidRDefault="00401C55" w:rsidP="00AC31C0">
            <w:pPr>
              <w:spacing w:line="240" w:lineRule="auto"/>
              <w:jc w:val="both"/>
            </w:pPr>
            <w:r w:rsidRPr="009E49DB">
              <w:t>REGON</w:t>
            </w:r>
          </w:p>
        </w:tc>
      </w:tr>
      <w:tr w:rsidR="00401C55" w:rsidRPr="009E49DB" w14:paraId="089D3B8C" w14:textId="77777777" w:rsidTr="00AC31C0">
        <w:tc>
          <w:tcPr>
            <w:tcW w:w="169" w:type="pct"/>
          </w:tcPr>
          <w:p w14:paraId="214BF456" w14:textId="77777777" w:rsidR="00401C55" w:rsidRPr="009E49DB" w:rsidRDefault="00401C55" w:rsidP="00AC31C0">
            <w:pPr>
              <w:spacing w:line="240" w:lineRule="auto"/>
              <w:jc w:val="both"/>
            </w:pPr>
            <w:r w:rsidRPr="009E49DB">
              <w:t>6</w:t>
            </w:r>
          </w:p>
        </w:tc>
        <w:tc>
          <w:tcPr>
            <w:tcW w:w="4831" w:type="pct"/>
          </w:tcPr>
          <w:p w14:paraId="79E95CE2"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1C69BAF6" w14:textId="77777777" w:rsidTr="00AC31C0">
        <w:tc>
          <w:tcPr>
            <w:tcW w:w="169" w:type="pct"/>
          </w:tcPr>
          <w:p w14:paraId="13021DA3" w14:textId="77777777" w:rsidR="00401C55" w:rsidRPr="009E49DB" w:rsidRDefault="00401C55" w:rsidP="00AC31C0">
            <w:pPr>
              <w:spacing w:line="240" w:lineRule="auto"/>
              <w:jc w:val="both"/>
            </w:pPr>
            <w:r w:rsidRPr="009E49DB">
              <w:t>7</w:t>
            </w:r>
          </w:p>
        </w:tc>
        <w:tc>
          <w:tcPr>
            <w:tcW w:w="4831" w:type="pct"/>
          </w:tcPr>
          <w:p w14:paraId="5337BD65" w14:textId="77777777" w:rsidR="00401C55" w:rsidRPr="009E49DB" w:rsidRDefault="00401C55" w:rsidP="00AC31C0">
            <w:pPr>
              <w:spacing w:line="240" w:lineRule="auto"/>
              <w:jc w:val="both"/>
            </w:pPr>
            <w:r w:rsidRPr="009E49DB">
              <w:t>Kraj</w:t>
            </w:r>
          </w:p>
        </w:tc>
      </w:tr>
      <w:tr w:rsidR="00401C55" w:rsidRPr="009E49DB" w14:paraId="6BE9513F" w14:textId="77777777" w:rsidTr="00AC31C0">
        <w:tc>
          <w:tcPr>
            <w:tcW w:w="169" w:type="pct"/>
          </w:tcPr>
          <w:p w14:paraId="1F363F18" w14:textId="33B3E970" w:rsidR="00401C55" w:rsidRPr="009E49DB" w:rsidRDefault="00CA4C30" w:rsidP="00AC31C0">
            <w:pPr>
              <w:spacing w:line="240" w:lineRule="auto"/>
              <w:jc w:val="both"/>
            </w:pPr>
            <w:r>
              <w:t>8</w:t>
            </w:r>
          </w:p>
        </w:tc>
        <w:tc>
          <w:tcPr>
            <w:tcW w:w="4831" w:type="pct"/>
          </w:tcPr>
          <w:p w14:paraId="7F1F3962" w14:textId="77777777" w:rsidR="00401C55" w:rsidRPr="009E49DB" w:rsidRDefault="00401C55" w:rsidP="00AC31C0">
            <w:pPr>
              <w:spacing w:line="240" w:lineRule="auto"/>
              <w:jc w:val="both"/>
            </w:pPr>
            <w:r w:rsidRPr="009E49DB">
              <w:t>Numer rachunku beneficjenta/odbiorcy</w:t>
            </w:r>
          </w:p>
        </w:tc>
      </w:tr>
    </w:tbl>
    <w:p w14:paraId="70DEC669" w14:textId="77777777" w:rsidR="00401C55" w:rsidRPr="009E49DB" w:rsidRDefault="00401C55" w:rsidP="00401C55">
      <w:pPr>
        <w:spacing w:line="240" w:lineRule="auto"/>
        <w:jc w:val="both"/>
        <w:rPr>
          <w:b/>
        </w:rPr>
      </w:pPr>
    </w:p>
    <w:p w14:paraId="2D6E92F8" w14:textId="77777777" w:rsidR="00401C55" w:rsidRPr="009E49DB" w:rsidRDefault="00401C55" w:rsidP="00401C55">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01C55" w:rsidRPr="009E49DB" w14:paraId="2B0BC1F8" w14:textId="77777777" w:rsidTr="00AC31C0">
        <w:trPr>
          <w:trHeight w:val="205"/>
        </w:trPr>
        <w:tc>
          <w:tcPr>
            <w:tcW w:w="723" w:type="dxa"/>
            <w:shd w:val="clear" w:color="auto" w:fill="auto"/>
          </w:tcPr>
          <w:p w14:paraId="0609126F" w14:textId="77777777" w:rsidR="00401C55" w:rsidRPr="009E49DB" w:rsidRDefault="00401C55" w:rsidP="00AC31C0">
            <w:pPr>
              <w:spacing w:line="240" w:lineRule="auto"/>
              <w:jc w:val="both"/>
              <w:rPr>
                <w:b/>
                <w:bCs/>
              </w:rPr>
            </w:pPr>
            <w:r w:rsidRPr="009E49DB">
              <w:rPr>
                <w:b/>
                <w:bCs/>
              </w:rPr>
              <w:t>Lp.</w:t>
            </w:r>
          </w:p>
        </w:tc>
        <w:tc>
          <w:tcPr>
            <w:tcW w:w="8599" w:type="dxa"/>
            <w:shd w:val="clear" w:color="auto" w:fill="auto"/>
          </w:tcPr>
          <w:p w14:paraId="2514D3BD" w14:textId="77777777" w:rsidR="00401C55" w:rsidRPr="009E49DB" w:rsidRDefault="00401C55" w:rsidP="00AC31C0">
            <w:pPr>
              <w:spacing w:line="240" w:lineRule="auto"/>
              <w:jc w:val="both"/>
              <w:rPr>
                <w:b/>
                <w:bCs/>
              </w:rPr>
            </w:pPr>
            <w:r w:rsidRPr="009E49DB">
              <w:rPr>
                <w:b/>
                <w:bCs/>
              </w:rPr>
              <w:t>Nazwa</w:t>
            </w:r>
          </w:p>
        </w:tc>
      </w:tr>
      <w:tr w:rsidR="00401C55" w:rsidRPr="009E49DB" w14:paraId="39630DBA" w14:textId="77777777" w:rsidTr="00AC31C0">
        <w:trPr>
          <w:trHeight w:val="205"/>
        </w:trPr>
        <w:tc>
          <w:tcPr>
            <w:tcW w:w="723" w:type="dxa"/>
            <w:shd w:val="clear" w:color="auto" w:fill="auto"/>
          </w:tcPr>
          <w:p w14:paraId="7D1D056E" w14:textId="77777777" w:rsidR="00401C55" w:rsidRPr="009E49DB" w:rsidRDefault="00401C55" w:rsidP="00AC31C0">
            <w:pPr>
              <w:spacing w:line="240" w:lineRule="auto"/>
              <w:jc w:val="both"/>
            </w:pPr>
            <w:r w:rsidRPr="009E49DB">
              <w:t>1</w:t>
            </w:r>
          </w:p>
        </w:tc>
        <w:tc>
          <w:tcPr>
            <w:tcW w:w="8599" w:type="dxa"/>
            <w:shd w:val="clear" w:color="auto" w:fill="auto"/>
          </w:tcPr>
          <w:p w14:paraId="5D6651F5" w14:textId="77777777" w:rsidR="00401C55" w:rsidRPr="009E49DB" w:rsidRDefault="00401C55" w:rsidP="00AC31C0">
            <w:pPr>
              <w:spacing w:line="240" w:lineRule="auto"/>
              <w:jc w:val="both"/>
            </w:pPr>
            <w:r w:rsidRPr="009E49DB">
              <w:t>Kraj</w:t>
            </w:r>
          </w:p>
        </w:tc>
      </w:tr>
      <w:tr w:rsidR="00401C55" w:rsidRPr="009E49DB" w14:paraId="5FA75BCE" w14:textId="77777777" w:rsidTr="00AC31C0">
        <w:trPr>
          <w:trHeight w:val="205"/>
        </w:trPr>
        <w:tc>
          <w:tcPr>
            <w:tcW w:w="723" w:type="dxa"/>
            <w:shd w:val="clear" w:color="auto" w:fill="auto"/>
          </w:tcPr>
          <w:p w14:paraId="28127DBA" w14:textId="77777777" w:rsidR="00401C55" w:rsidRPr="009E49DB" w:rsidRDefault="00401C55" w:rsidP="00AC31C0">
            <w:pPr>
              <w:spacing w:line="240" w:lineRule="auto"/>
              <w:jc w:val="both"/>
            </w:pPr>
            <w:r w:rsidRPr="009E49DB">
              <w:t>2</w:t>
            </w:r>
          </w:p>
        </w:tc>
        <w:tc>
          <w:tcPr>
            <w:tcW w:w="8599" w:type="dxa"/>
            <w:shd w:val="clear" w:color="auto" w:fill="auto"/>
          </w:tcPr>
          <w:p w14:paraId="686E0449" w14:textId="77777777" w:rsidR="00401C55" w:rsidRPr="009E49DB" w:rsidRDefault="00401C55" w:rsidP="00AC31C0">
            <w:pPr>
              <w:spacing w:line="240" w:lineRule="auto"/>
              <w:jc w:val="both"/>
            </w:pPr>
            <w:r w:rsidRPr="009E49DB">
              <w:t>Nazwa instytucji</w:t>
            </w:r>
          </w:p>
        </w:tc>
      </w:tr>
      <w:tr w:rsidR="00401C55" w:rsidRPr="009E49DB" w14:paraId="23247316" w14:textId="77777777" w:rsidTr="00AC31C0">
        <w:trPr>
          <w:trHeight w:val="205"/>
        </w:trPr>
        <w:tc>
          <w:tcPr>
            <w:tcW w:w="723" w:type="dxa"/>
            <w:shd w:val="clear" w:color="auto" w:fill="auto"/>
          </w:tcPr>
          <w:p w14:paraId="3279CE45" w14:textId="77777777" w:rsidR="00401C55" w:rsidRPr="009E49DB" w:rsidRDefault="00401C55" w:rsidP="00AC31C0">
            <w:pPr>
              <w:spacing w:line="240" w:lineRule="auto"/>
              <w:jc w:val="both"/>
            </w:pPr>
            <w:r w:rsidRPr="009E49DB">
              <w:t>3</w:t>
            </w:r>
          </w:p>
        </w:tc>
        <w:tc>
          <w:tcPr>
            <w:tcW w:w="8599" w:type="dxa"/>
            <w:shd w:val="clear" w:color="auto" w:fill="auto"/>
          </w:tcPr>
          <w:p w14:paraId="05EAFE25" w14:textId="77777777" w:rsidR="00401C55" w:rsidRPr="009E49DB" w:rsidRDefault="00401C55" w:rsidP="00AC31C0">
            <w:pPr>
              <w:spacing w:line="240" w:lineRule="auto"/>
              <w:jc w:val="both"/>
              <w:rPr>
                <w:b/>
                <w:bCs/>
              </w:rPr>
            </w:pPr>
            <w:r w:rsidRPr="009E49DB">
              <w:t xml:space="preserve">NIP </w:t>
            </w:r>
          </w:p>
        </w:tc>
      </w:tr>
      <w:tr w:rsidR="00401C55" w:rsidRPr="009E49DB" w14:paraId="0E79DBEF" w14:textId="77777777" w:rsidTr="00AC31C0">
        <w:trPr>
          <w:trHeight w:val="205"/>
        </w:trPr>
        <w:tc>
          <w:tcPr>
            <w:tcW w:w="723" w:type="dxa"/>
            <w:shd w:val="clear" w:color="auto" w:fill="auto"/>
          </w:tcPr>
          <w:p w14:paraId="485FDBD3" w14:textId="77777777" w:rsidR="00401C55" w:rsidRPr="009E49DB" w:rsidRDefault="00401C55" w:rsidP="00AC31C0">
            <w:pPr>
              <w:spacing w:line="240" w:lineRule="auto"/>
              <w:jc w:val="both"/>
            </w:pPr>
            <w:r w:rsidRPr="009E49DB">
              <w:t>4</w:t>
            </w:r>
          </w:p>
        </w:tc>
        <w:tc>
          <w:tcPr>
            <w:tcW w:w="8599" w:type="dxa"/>
            <w:shd w:val="clear" w:color="auto" w:fill="auto"/>
          </w:tcPr>
          <w:p w14:paraId="2080F669" w14:textId="77777777" w:rsidR="00401C55" w:rsidRPr="009E49DB" w:rsidRDefault="00401C55" w:rsidP="00AC31C0">
            <w:pPr>
              <w:spacing w:line="240" w:lineRule="auto"/>
              <w:jc w:val="both"/>
            </w:pPr>
            <w:r w:rsidRPr="009E49DB">
              <w:t>Typ instytucji</w:t>
            </w:r>
          </w:p>
        </w:tc>
      </w:tr>
      <w:tr w:rsidR="00401C55" w:rsidRPr="009E49DB" w14:paraId="2B2F4E70" w14:textId="77777777" w:rsidTr="00AC31C0">
        <w:trPr>
          <w:trHeight w:val="321"/>
        </w:trPr>
        <w:tc>
          <w:tcPr>
            <w:tcW w:w="723" w:type="dxa"/>
            <w:shd w:val="clear" w:color="auto" w:fill="auto"/>
          </w:tcPr>
          <w:p w14:paraId="73F725BB" w14:textId="77777777" w:rsidR="00401C55" w:rsidRPr="009E49DB" w:rsidRDefault="00401C55" w:rsidP="00AC31C0">
            <w:pPr>
              <w:spacing w:line="240" w:lineRule="auto"/>
              <w:jc w:val="both"/>
            </w:pPr>
            <w:r w:rsidRPr="009E49DB">
              <w:t>5</w:t>
            </w:r>
          </w:p>
        </w:tc>
        <w:tc>
          <w:tcPr>
            <w:tcW w:w="8599" w:type="dxa"/>
            <w:shd w:val="clear" w:color="auto" w:fill="auto"/>
          </w:tcPr>
          <w:p w14:paraId="6B6F62D4" w14:textId="77777777" w:rsidR="00401C55" w:rsidRPr="009E49DB" w:rsidRDefault="00401C55" w:rsidP="00AC31C0">
            <w:pPr>
              <w:spacing w:line="240" w:lineRule="auto"/>
              <w:jc w:val="both"/>
            </w:pPr>
            <w:r w:rsidRPr="009E49DB">
              <w:t xml:space="preserve">Województwo </w:t>
            </w:r>
          </w:p>
        </w:tc>
      </w:tr>
      <w:tr w:rsidR="00401C55" w:rsidRPr="009E49DB" w14:paraId="5726142A" w14:textId="77777777" w:rsidTr="00AC31C0">
        <w:trPr>
          <w:trHeight w:val="205"/>
        </w:trPr>
        <w:tc>
          <w:tcPr>
            <w:tcW w:w="723" w:type="dxa"/>
            <w:shd w:val="clear" w:color="auto" w:fill="auto"/>
          </w:tcPr>
          <w:p w14:paraId="50E0D60F" w14:textId="77777777" w:rsidR="00401C55" w:rsidRPr="009E49DB" w:rsidRDefault="00401C55" w:rsidP="00AC31C0">
            <w:pPr>
              <w:spacing w:line="240" w:lineRule="auto"/>
              <w:jc w:val="both"/>
            </w:pPr>
            <w:r w:rsidRPr="009E49DB">
              <w:t>6</w:t>
            </w:r>
          </w:p>
        </w:tc>
        <w:tc>
          <w:tcPr>
            <w:tcW w:w="8599" w:type="dxa"/>
            <w:shd w:val="clear" w:color="auto" w:fill="auto"/>
          </w:tcPr>
          <w:p w14:paraId="5C80E034" w14:textId="77777777" w:rsidR="00401C55" w:rsidRPr="009E49DB" w:rsidRDefault="00401C55" w:rsidP="00AC31C0">
            <w:pPr>
              <w:spacing w:line="240" w:lineRule="auto"/>
              <w:jc w:val="both"/>
            </w:pPr>
            <w:r w:rsidRPr="009E49DB">
              <w:t>Powiat</w:t>
            </w:r>
          </w:p>
        </w:tc>
      </w:tr>
      <w:tr w:rsidR="00401C55" w:rsidRPr="009E49DB" w14:paraId="0F26F51A" w14:textId="77777777" w:rsidTr="00AC31C0">
        <w:trPr>
          <w:trHeight w:val="205"/>
        </w:trPr>
        <w:tc>
          <w:tcPr>
            <w:tcW w:w="723" w:type="dxa"/>
            <w:shd w:val="clear" w:color="auto" w:fill="auto"/>
          </w:tcPr>
          <w:p w14:paraId="6AE070F6" w14:textId="77777777" w:rsidR="00401C55" w:rsidRPr="009E49DB" w:rsidRDefault="00401C55" w:rsidP="00AC31C0">
            <w:pPr>
              <w:spacing w:line="240" w:lineRule="auto"/>
              <w:jc w:val="both"/>
            </w:pPr>
            <w:r w:rsidRPr="009E49DB">
              <w:t>7</w:t>
            </w:r>
          </w:p>
        </w:tc>
        <w:tc>
          <w:tcPr>
            <w:tcW w:w="8599" w:type="dxa"/>
            <w:shd w:val="clear" w:color="auto" w:fill="auto"/>
          </w:tcPr>
          <w:p w14:paraId="3F5A882D" w14:textId="77777777" w:rsidR="00401C55" w:rsidRPr="009E49DB" w:rsidRDefault="00401C55" w:rsidP="00AC31C0">
            <w:pPr>
              <w:spacing w:line="240" w:lineRule="auto"/>
              <w:jc w:val="both"/>
            </w:pPr>
            <w:r w:rsidRPr="009E49DB">
              <w:t>Gmina</w:t>
            </w:r>
          </w:p>
        </w:tc>
      </w:tr>
      <w:tr w:rsidR="00401C55" w:rsidRPr="009E49DB" w14:paraId="19875E88" w14:textId="77777777" w:rsidTr="00AC31C0">
        <w:trPr>
          <w:trHeight w:val="205"/>
        </w:trPr>
        <w:tc>
          <w:tcPr>
            <w:tcW w:w="723" w:type="dxa"/>
            <w:shd w:val="clear" w:color="auto" w:fill="auto"/>
          </w:tcPr>
          <w:p w14:paraId="6495963F" w14:textId="77777777" w:rsidR="00401C55" w:rsidRPr="009E49DB" w:rsidRDefault="00401C55" w:rsidP="00AC31C0">
            <w:pPr>
              <w:spacing w:line="240" w:lineRule="auto"/>
              <w:jc w:val="both"/>
            </w:pPr>
            <w:r w:rsidRPr="009E49DB">
              <w:t>8</w:t>
            </w:r>
          </w:p>
        </w:tc>
        <w:tc>
          <w:tcPr>
            <w:tcW w:w="8599" w:type="dxa"/>
            <w:shd w:val="clear" w:color="auto" w:fill="auto"/>
          </w:tcPr>
          <w:p w14:paraId="59B1EABE" w14:textId="77777777" w:rsidR="00401C55" w:rsidRPr="009E49DB" w:rsidRDefault="00401C55" w:rsidP="00AC31C0">
            <w:pPr>
              <w:spacing w:line="240" w:lineRule="auto"/>
              <w:jc w:val="both"/>
            </w:pPr>
            <w:r w:rsidRPr="009E49DB">
              <w:t>Miejscowość</w:t>
            </w:r>
          </w:p>
        </w:tc>
      </w:tr>
      <w:tr w:rsidR="00401C55" w:rsidRPr="009E49DB" w14:paraId="07B9F63A" w14:textId="77777777" w:rsidTr="00AC31C0">
        <w:trPr>
          <w:trHeight w:val="205"/>
        </w:trPr>
        <w:tc>
          <w:tcPr>
            <w:tcW w:w="723" w:type="dxa"/>
            <w:shd w:val="clear" w:color="auto" w:fill="auto"/>
          </w:tcPr>
          <w:p w14:paraId="79424345" w14:textId="77777777" w:rsidR="00401C55" w:rsidRPr="009E49DB" w:rsidRDefault="00401C55" w:rsidP="00AC31C0">
            <w:pPr>
              <w:spacing w:line="240" w:lineRule="auto"/>
              <w:jc w:val="both"/>
            </w:pPr>
            <w:r w:rsidRPr="009E49DB">
              <w:t>9</w:t>
            </w:r>
          </w:p>
        </w:tc>
        <w:tc>
          <w:tcPr>
            <w:tcW w:w="8599" w:type="dxa"/>
            <w:shd w:val="clear" w:color="auto" w:fill="auto"/>
          </w:tcPr>
          <w:p w14:paraId="7E1BB349" w14:textId="77777777" w:rsidR="00401C55" w:rsidRPr="009E49DB" w:rsidRDefault="00401C55" w:rsidP="00AC31C0">
            <w:pPr>
              <w:spacing w:line="240" w:lineRule="auto"/>
              <w:jc w:val="both"/>
            </w:pPr>
            <w:r w:rsidRPr="009E49DB">
              <w:t>Ulica</w:t>
            </w:r>
          </w:p>
        </w:tc>
      </w:tr>
      <w:tr w:rsidR="00401C55" w:rsidRPr="009E49DB" w14:paraId="4C22C00C" w14:textId="77777777" w:rsidTr="00AC31C0">
        <w:trPr>
          <w:trHeight w:val="205"/>
        </w:trPr>
        <w:tc>
          <w:tcPr>
            <w:tcW w:w="723" w:type="dxa"/>
            <w:shd w:val="clear" w:color="auto" w:fill="auto"/>
          </w:tcPr>
          <w:p w14:paraId="0427C88B" w14:textId="77777777" w:rsidR="00401C55" w:rsidRPr="009E49DB" w:rsidRDefault="00401C55" w:rsidP="00AC31C0">
            <w:pPr>
              <w:spacing w:line="240" w:lineRule="auto"/>
              <w:jc w:val="both"/>
            </w:pPr>
            <w:r w:rsidRPr="009E49DB">
              <w:t>10</w:t>
            </w:r>
          </w:p>
        </w:tc>
        <w:tc>
          <w:tcPr>
            <w:tcW w:w="8599" w:type="dxa"/>
            <w:shd w:val="clear" w:color="auto" w:fill="auto"/>
          </w:tcPr>
          <w:p w14:paraId="05453C30" w14:textId="77777777" w:rsidR="00401C55" w:rsidRPr="009E49DB" w:rsidRDefault="00401C55" w:rsidP="00AC31C0">
            <w:pPr>
              <w:spacing w:line="240" w:lineRule="auto"/>
              <w:jc w:val="both"/>
            </w:pPr>
            <w:r w:rsidRPr="009E49DB">
              <w:t>Nr budynku</w:t>
            </w:r>
          </w:p>
        </w:tc>
      </w:tr>
      <w:tr w:rsidR="00401C55" w:rsidRPr="009E49DB" w14:paraId="5026C934" w14:textId="77777777" w:rsidTr="00AC31C0">
        <w:trPr>
          <w:trHeight w:val="205"/>
        </w:trPr>
        <w:tc>
          <w:tcPr>
            <w:tcW w:w="723" w:type="dxa"/>
            <w:shd w:val="clear" w:color="auto" w:fill="auto"/>
          </w:tcPr>
          <w:p w14:paraId="6C2E788E" w14:textId="77777777" w:rsidR="00401C55" w:rsidRPr="009E49DB" w:rsidRDefault="00401C55" w:rsidP="00AC31C0">
            <w:pPr>
              <w:spacing w:line="240" w:lineRule="auto"/>
              <w:jc w:val="both"/>
            </w:pPr>
            <w:r w:rsidRPr="009E49DB">
              <w:t>11</w:t>
            </w:r>
          </w:p>
        </w:tc>
        <w:tc>
          <w:tcPr>
            <w:tcW w:w="8599" w:type="dxa"/>
            <w:shd w:val="clear" w:color="auto" w:fill="auto"/>
          </w:tcPr>
          <w:p w14:paraId="4DD3C484" w14:textId="77777777" w:rsidR="00401C55" w:rsidRPr="009E49DB" w:rsidRDefault="00401C55" w:rsidP="00AC31C0">
            <w:pPr>
              <w:spacing w:line="240" w:lineRule="auto"/>
              <w:jc w:val="both"/>
            </w:pPr>
            <w:r w:rsidRPr="009E49DB">
              <w:t>Nr lokalu</w:t>
            </w:r>
          </w:p>
        </w:tc>
      </w:tr>
      <w:tr w:rsidR="00401C55" w:rsidRPr="009E49DB" w14:paraId="4E325E93" w14:textId="77777777" w:rsidTr="00AC31C0">
        <w:trPr>
          <w:trHeight w:val="326"/>
        </w:trPr>
        <w:tc>
          <w:tcPr>
            <w:tcW w:w="723" w:type="dxa"/>
            <w:shd w:val="clear" w:color="auto" w:fill="auto"/>
          </w:tcPr>
          <w:p w14:paraId="7B01B424" w14:textId="77777777" w:rsidR="00401C55" w:rsidRPr="009E49DB" w:rsidRDefault="00401C55" w:rsidP="00AC31C0">
            <w:pPr>
              <w:spacing w:line="240" w:lineRule="auto"/>
              <w:jc w:val="both"/>
            </w:pPr>
            <w:r w:rsidRPr="009E49DB">
              <w:t>12</w:t>
            </w:r>
          </w:p>
        </w:tc>
        <w:tc>
          <w:tcPr>
            <w:tcW w:w="8599" w:type="dxa"/>
            <w:shd w:val="clear" w:color="auto" w:fill="auto"/>
            <w:vAlign w:val="center"/>
          </w:tcPr>
          <w:p w14:paraId="0B68CAA2" w14:textId="77777777" w:rsidR="00401C55" w:rsidRPr="009E49DB" w:rsidRDefault="00401C55" w:rsidP="00AC31C0">
            <w:pPr>
              <w:spacing w:line="240" w:lineRule="auto"/>
              <w:jc w:val="both"/>
            </w:pPr>
            <w:r w:rsidRPr="009E49DB">
              <w:t>Kod pocztowy</w:t>
            </w:r>
          </w:p>
        </w:tc>
      </w:tr>
      <w:tr w:rsidR="00401C55" w:rsidRPr="009E49DB" w14:paraId="21780F67" w14:textId="77777777" w:rsidTr="00AC31C0">
        <w:trPr>
          <w:trHeight w:val="205"/>
        </w:trPr>
        <w:tc>
          <w:tcPr>
            <w:tcW w:w="723" w:type="dxa"/>
            <w:shd w:val="clear" w:color="auto" w:fill="auto"/>
          </w:tcPr>
          <w:p w14:paraId="7D63104E" w14:textId="77777777" w:rsidR="00401C55" w:rsidRPr="009E49DB" w:rsidRDefault="00401C55" w:rsidP="00AC31C0">
            <w:pPr>
              <w:spacing w:line="240" w:lineRule="auto"/>
              <w:jc w:val="both"/>
            </w:pPr>
            <w:r w:rsidRPr="009E49DB">
              <w:t>13</w:t>
            </w:r>
          </w:p>
        </w:tc>
        <w:tc>
          <w:tcPr>
            <w:tcW w:w="8599" w:type="dxa"/>
            <w:shd w:val="clear" w:color="auto" w:fill="auto"/>
          </w:tcPr>
          <w:p w14:paraId="5C75778C" w14:textId="77777777" w:rsidR="00401C55" w:rsidRPr="009E49DB" w:rsidRDefault="00401C55" w:rsidP="00AC31C0">
            <w:pPr>
              <w:spacing w:line="240" w:lineRule="auto"/>
              <w:jc w:val="both"/>
            </w:pPr>
            <w:r w:rsidRPr="009E49DB">
              <w:t>Obszar wg stopnia urbanizacji (DEGURBA)</w:t>
            </w:r>
          </w:p>
        </w:tc>
      </w:tr>
      <w:tr w:rsidR="00401C55" w:rsidRPr="009E49DB" w14:paraId="1121214A" w14:textId="77777777" w:rsidTr="00AC31C0">
        <w:trPr>
          <w:trHeight w:val="205"/>
        </w:trPr>
        <w:tc>
          <w:tcPr>
            <w:tcW w:w="723" w:type="dxa"/>
            <w:shd w:val="clear" w:color="auto" w:fill="auto"/>
          </w:tcPr>
          <w:p w14:paraId="15F39838" w14:textId="180F371F" w:rsidR="00401C55" w:rsidRPr="009E49DB" w:rsidRDefault="00401C55" w:rsidP="00AC31C0">
            <w:pPr>
              <w:spacing w:line="240" w:lineRule="auto"/>
              <w:jc w:val="both"/>
            </w:pPr>
            <w:r w:rsidRPr="009E49DB">
              <w:t>1</w:t>
            </w:r>
            <w:r w:rsidR="00CA4C30">
              <w:t>4</w:t>
            </w:r>
          </w:p>
        </w:tc>
        <w:tc>
          <w:tcPr>
            <w:tcW w:w="8599" w:type="dxa"/>
            <w:shd w:val="clear" w:color="auto" w:fill="auto"/>
          </w:tcPr>
          <w:p w14:paraId="3D235FDB" w14:textId="77777777" w:rsidR="00401C55" w:rsidRPr="009E49DB" w:rsidRDefault="00401C55" w:rsidP="00AC31C0">
            <w:pPr>
              <w:spacing w:line="240" w:lineRule="auto"/>
              <w:jc w:val="both"/>
            </w:pPr>
            <w:r w:rsidRPr="009E49DB">
              <w:t>Telefon kontaktowy</w:t>
            </w:r>
          </w:p>
        </w:tc>
      </w:tr>
      <w:tr w:rsidR="00401C55" w:rsidRPr="009E49DB" w14:paraId="5CFA001B" w14:textId="77777777" w:rsidTr="00AC31C0">
        <w:trPr>
          <w:trHeight w:val="205"/>
        </w:trPr>
        <w:tc>
          <w:tcPr>
            <w:tcW w:w="723" w:type="dxa"/>
            <w:shd w:val="clear" w:color="auto" w:fill="auto"/>
          </w:tcPr>
          <w:p w14:paraId="3F06C75C" w14:textId="1AC2540A" w:rsidR="00401C55" w:rsidRPr="009E49DB" w:rsidRDefault="00401C55" w:rsidP="00AC31C0">
            <w:pPr>
              <w:spacing w:line="240" w:lineRule="auto"/>
              <w:jc w:val="both"/>
            </w:pPr>
            <w:r w:rsidRPr="009E49DB">
              <w:t>1</w:t>
            </w:r>
            <w:r w:rsidR="00CA4C30">
              <w:t>5</w:t>
            </w:r>
          </w:p>
        </w:tc>
        <w:tc>
          <w:tcPr>
            <w:tcW w:w="8599" w:type="dxa"/>
            <w:shd w:val="clear" w:color="auto" w:fill="auto"/>
          </w:tcPr>
          <w:p w14:paraId="021AE619" w14:textId="77777777" w:rsidR="00401C55" w:rsidRPr="009E49DB" w:rsidRDefault="00401C55" w:rsidP="00AC31C0">
            <w:pPr>
              <w:spacing w:line="240" w:lineRule="auto"/>
              <w:jc w:val="both"/>
            </w:pPr>
            <w:r w:rsidRPr="009E49DB">
              <w:t>Adres e-mail</w:t>
            </w:r>
          </w:p>
        </w:tc>
      </w:tr>
      <w:tr w:rsidR="00401C55" w:rsidRPr="009E49DB" w14:paraId="11048DA0" w14:textId="77777777" w:rsidTr="00AC31C0">
        <w:trPr>
          <w:trHeight w:val="303"/>
        </w:trPr>
        <w:tc>
          <w:tcPr>
            <w:tcW w:w="723" w:type="dxa"/>
            <w:shd w:val="clear" w:color="auto" w:fill="auto"/>
          </w:tcPr>
          <w:p w14:paraId="7DE30065" w14:textId="2C1ECAD1" w:rsidR="00401C55" w:rsidRPr="009E49DB" w:rsidRDefault="00401C55" w:rsidP="00AC31C0">
            <w:pPr>
              <w:spacing w:line="240" w:lineRule="auto"/>
              <w:jc w:val="both"/>
            </w:pPr>
            <w:r w:rsidRPr="009E49DB">
              <w:t>1</w:t>
            </w:r>
            <w:r w:rsidR="00CA4C30">
              <w:t>6</w:t>
            </w:r>
          </w:p>
        </w:tc>
        <w:tc>
          <w:tcPr>
            <w:tcW w:w="8599" w:type="dxa"/>
            <w:shd w:val="clear" w:color="auto" w:fill="auto"/>
          </w:tcPr>
          <w:p w14:paraId="08932BD0" w14:textId="77777777" w:rsidR="00401C55" w:rsidRPr="009E49DB" w:rsidRDefault="00401C55" w:rsidP="00AC31C0">
            <w:pPr>
              <w:spacing w:line="240" w:lineRule="auto"/>
              <w:jc w:val="both"/>
            </w:pPr>
            <w:r w:rsidRPr="009E49DB">
              <w:t>Data rozpoczęcia udziału w projekcie</w:t>
            </w:r>
          </w:p>
        </w:tc>
      </w:tr>
      <w:tr w:rsidR="00401C55" w:rsidRPr="009E49DB" w14:paraId="35FAAC0C" w14:textId="77777777" w:rsidTr="00AC31C0">
        <w:trPr>
          <w:trHeight w:val="205"/>
        </w:trPr>
        <w:tc>
          <w:tcPr>
            <w:tcW w:w="723" w:type="dxa"/>
            <w:shd w:val="clear" w:color="auto" w:fill="auto"/>
          </w:tcPr>
          <w:p w14:paraId="76B9FC67" w14:textId="34577CD5" w:rsidR="00401C55" w:rsidRPr="009E49DB" w:rsidRDefault="00401C55" w:rsidP="00AC31C0">
            <w:pPr>
              <w:spacing w:line="240" w:lineRule="auto"/>
              <w:jc w:val="both"/>
            </w:pPr>
            <w:r w:rsidRPr="009E49DB">
              <w:t>1</w:t>
            </w:r>
            <w:r w:rsidR="00CA4C30">
              <w:t>7</w:t>
            </w:r>
          </w:p>
        </w:tc>
        <w:tc>
          <w:tcPr>
            <w:tcW w:w="8599" w:type="dxa"/>
            <w:shd w:val="clear" w:color="auto" w:fill="auto"/>
          </w:tcPr>
          <w:p w14:paraId="5814EDFB" w14:textId="77777777" w:rsidR="00401C55" w:rsidRPr="009E49DB" w:rsidRDefault="00401C55" w:rsidP="00AC31C0">
            <w:pPr>
              <w:spacing w:line="240" w:lineRule="auto"/>
              <w:jc w:val="both"/>
            </w:pPr>
            <w:r w:rsidRPr="009E49DB">
              <w:t>Data zakończenia udziału w projekcie</w:t>
            </w:r>
          </w:p>
        </w:tc>
      </w:tr>
      <w:tr w:rsidR="00401C55" w:rsidRPr="009E49DB" w14:paraId="7305E7A0" w14:textId="77777777" w:rsidTr="00AC31C0">
        <w:trPr>
          <w:trHeight w:val="205"/>
        </w:trPr>
        <w:tc>
          <w:tcPr>
            <w:tcW w:w="723" w:type="dxa"/>
            <w:shd w:val="clear" w:color="auto" w:fill="auto"/>
          </w:tcPr>
          <w:p w14:paraId="6CA7177B" w14:textId="1B5CC71B" w:rsidR="00401C55" w:rsidRPr="009E49DB" w:rsidRDefault="00401C55" w:rsidP="00AC31C0">
            <w:pPr>
              <w:spacing w:line="240" w:lineRule="auto"/>
              <w:jc w:val="both"/>
            </w:pPr>
            <w:r w:rsidRPr="009E49DB">
              <w:t>1</w:t>
            </w:r>
            <w:r w:rsidR="00CA4C30">
              <w:t>8</w:t>
            </w:r>
          </w:p>
        </w:tc>
        <w:tc>
          <w:tcPr>
            <w:tcW w:w="8599" w:type="dxa"/>
            <w:shd w:val="clear" w:color="auto" w:fill="auto"/>
          </w:tcPr>
          <w:p w14:paraId="613CC2B1" w14:textId="77777777" w:rsidR="00401C55" w:rsidRPr="009E49DB" w:rsidRDefault="00401C55" w:rsidP="00AC31C0">
            <w:pPr>
              <w:spacing w:line="240" w:lineRule="auto"/>
              <w:jc w:val="both"/>
            </w:pPr>
            <w:r w:rsidRPr="009E49DB">
              <w:t>Czy wsparciem zostali objęci pracownicy instytucji</w:t>
            </w:r>
          </w:p>
        </w:tc>
      </w:tr>
      <w:tr w:rsidR="00401C55" w:rsidRPr="009E49DB" w14:paraId="7510C28A" w14:textId="77777777" w:rsidTr="00AC31C0">
        <w:trPr>
          <w:trHeight w:val="244"/>
        </w:trPr>
        <w:tc>
          <w:tcPr>
            <w:tcW w:w="723" w:type="dxa"/>
            <w:shd w:val="clear" w:color="auto" w:fill="auto"/>
          </w:tcPr>
          <w:p w14:paraId="4493D179" w14:textId="514F1479" w:rsidR="00401C55" w:rsidRPr="009E49DB" w:rsidRDefault="00CA4C30" w:rsidP="00AC31C0">
            <w:pPr>
              <w:spacing w:line="240" w:lineRule="auto"/>
              <w:jc w:val="both"/>
            </w:pPr>
            <w:r>
              <w:t>19</w:t>
            </w:r>
          </w:p>
        </w:tc>
        <w:tc>
          <w:tcPr>
            <w:tcW w:w="8599" w:type="dxa"/>
            <w:shd w:val="clear" w:color="auto" w:fill="auto"/>
          </w:tcPr>
          <w:p w14:paraId="75D7DB9B" w14:textId="77777777" w:rsidR="00401C55" w:rsidRPr="009E49DB" w:rsidRDefault="00401C55" w:rsidP="00AC31C0">
            <w:pPr>
              <w:spacing w:line="240" w:lineRule="auto"/>
              <w:jc w:val="both"/>
            </w:pPr>
            <w:r w:rsidRPr="009E49DB">
              <w:t>Rodzaj przyznanego wsparcia</w:t>
            </w:r>
          </w:p>
        </w:tc>
      </w:tr>
      <w:tr w:rsidR="00401C55" w:rsidRPr="009E49DB" w14:paraId="21BF13F5" w14:textId="77777777" w:rsidTr="00AC31C0">
        <w:trPr>
          <w:trHeight w:val="205"/>
        </w:trPr>
        <w:tc>
          <w:tcPr>
            <w:tcW w:w="723" w:type="dxa"/>
            <w:shd w:val="clear" w:color="auto" w:fill="auto"/>
          </w:tcPr>
          <w:p w14:paraId="1F042471" w14:textId="61D1529A" w:rsidR="00401C55" w:rsidRPr="009E49DB" w:rsidRDefault="00401C55" w:rsidP="00AC31C0">
            <w:pPr>
              <w:spacing w:line="240" w:lineRule="auto"/>
              <w:jc w:val="both"/>
            </w:pPr>
            <w:r w:rsidRPr="009E49DB">
              <w:t>2</w:t>
            </w:r>
            <w:r w:rsidR="00CA4C30">
              <w:t>0</w:t>
            </w:r>
          </w:p>
        </w:tc>
        <w:tc>
          <w:tcPr>
            <w:tcW w:w="8599" w:type="dxa"/>
            <w:shd w:val="clear" w:color="auto" w:fill="auto"/>
          </w:tcPr>
          <w:p w14:paraId="7CF6C3B6" w14:textId="77777777" w:rsidR="00401C55" w:rsidRPr="009E49DB" w:rsidRDefault="00401C55" w:rsidP="00AC31C0">
            <w:pPr>
              <w:spacing w:line="240" w:lineRule="auto"/>
              <w:jc w:val="both"/>
            </w:pPr>
            <w:r w:rsidRPr="009E49DB">
              <w:t>Data rozpoczęcia udziału we wsparciu</w:t>
            </w:r>
          </w:p>
        </w:tc>
      </w:tr>
      <w:tr w:rsidR="00401C55" w:rsidRPr="009E49DB" w14:paraId="10B088A4" w14:textId="77777777" w:rsidTr="00AC31C0">
        <w:trPr>
          <w:trHeight w:val="205"/>
        </w:trPr>
        <w:tc>
          <w:tcPr>
            <w:tcW w:w="723" w:type="dxa"/>
            <w:shd w:val="clear" w:color="auto" w:fill="auto"/>
          </w:tcPr>
          <w:p w14:paraId="3A6D54C7" w14:textId="365AC652" w:rsidR="00401C55" w:rsidRPr="009E49DB" w:rsidRDefault="00401C55" w:rsidP="00AC31C0">
            <w:pPr>
              <w:spacing w:line="240" w:lineRule="auto"/>
              <w:jc w:val="both"/>
            </w:pPr>
            <w:r w:rsidRPr="009E49DB">
              <w:lastRenderedPageBreak/>
              <w:t>2</w:t>
            </w:r>
            <w:r w:rsidR="00CA4C30">
              <w:t>1</w:t>
            </w:r>
          </w:p>
        </w:tc>
        <w:tc>
          <w:tcPr>
            <w:tcW w:w="8599" w:type="dxa"/>
            <w:shd w:val="clear" w:color="auto" w:fill="auto"/>
          </w:tcPr>
          <w:p w14:paraId="0F5A27AB" w14:textId="77777777" w:rsidR="00401C55" w:rsidRPr="009E49DB" w:rsidRDefault="00401C55" w:rsidP="00AC31C0">
            <w:pPr>
              <w:spacing w:line="240" w:lineRule="auto"/>
              <w:jc w:val="both"/>
            </w:pPr>
            <w:r w:rsidRPr="009E49DB">
              <w:t>Data zakończenia udziału we wsparciu</w:t>
            </w:r>
          </w:p>
        </w:tc>
      </w:tr>
    </w:tbl>
    <w:p w14:paraId="5F76B3EC" w14:textId="77777777" w:rsidR="00401C55" w:rsidRPr="009E49DB" w:rsidRDefault="00401C55" w:rsidP="00401C55">
      <w:pPr>
        <w:spacing w:line="240" w:lineRule="auto"/>
        <w:jc w:val="both"/>
      </w:pPr>
    </w:p>
    <w:p w14:paraId="67E15559" w14:textId="77777777" w:rsidR="00401C55" w:rsidRPr="009E49DB" w:rsidRDefault="00401C55" w:rsidP="00401C55">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801"/>
      </w:tblGrid>
      <w:tr w:rsidR="00401C55" w:rsidRPr="009E49DB" w14:paraId="383E8A1D" w14:textId="77777777" w:rsidTr="003B3CE5">
        <w:trPr>
          <w:trHeight w:val="201"/>
        </w:trPr>
        <w:tc>
          <w:tcPr>
            <w:tcW w:w="223" w:type="pct"/>
            <w:vAlign w:val="center"/>
          </w:tcPr>
          <w:p w14:paraId="4A9437C2" w14:textId="77777777" w:rsidR="00401C55" w:rsidRPr="009E49DB" w:rsidRDefault="00401C55" w:rsidP="00AC31C0">
            <w:pPr>
              <w:spacing w:line="240" w:lineRule="auto"/>
              <w:jc w:val="both"/>
              <w:rPr>
                <w:b/>
              </w:rPr>
            </w:pPr>
            <w:r w:rsidRPr="009E49DB">
              <w:rPr>
                <w:b/>
              </w:rPr>
              <w:t>Lp.</w:t>
            </w:r>
          </w:p>
        </w:tc>
        <w:tc>
          <w:tcPr>
            <w:tcW w:w="4777" w:type="pct"/>
            <w:vAlign w:val="center"/>
          </w:tcPr>
          <w:p w14:paraId="332BF40E" w14:textId="77777777" w:rsidR="00401C55" w:rsidRPr="009E49DB" w:rsidRDefault="00401C55" w:rsidP="00AC31C0">
            <w:pPr>
              <w:spacing w:line="240" w:lineRule="auto"/>
              <w:jc w:val="both"/>
              <w:rPr>
                <w:b/>
              </w:rPr>
            </w:pPr>
            <w:r w:rsidRPr="009E49DB">
              <w:rPr>
                <w:b/>
              </w:rPr>
              <w:t>Nazwa</w:t>
            </w:r>
          </w:p>
        </w:tc>
      </w:tr>
      <w:tr w:rsidR="00401C55" w:rsidRPr="009E49DB" w14:paraId="22ACC38F" w14:textId="77777777" w:rsidTr="003B3CE5">
        <w:trPr>
          <w:trHeight w:val="201"/>
        </w:trPr>
        <w:tc>
          <w:tcPr>
            <w:tcW w:w="223" w:type="pct"/>
            <w:vAlign w:val="center"/>
          </w:tcPr>
          <w:p w14:paraId="524549E2" w14:textId="77777777" w:rsidR="00401C55" w:rsidRPr="009E49DB" w:rsidRDefault="00401C55" w:rsidP="00AC31C0">
            <w:pPr>
              <w:spacing w:line="240" w:lineRule="auto"/>
              <w:jc w:val="both"/>
            </w:pPr>
            <w:r w:rsidRPr="009E49DB">
              <w:t>1</w:t>
            </w:r>
          </w:p>
        </w:tc>
        <w:tc>
          <w:tcPr>
            <w:tcW w:w="4777" w:type="pct"/>
            <w:vAlign w:val="center"/>
          </w:tcPr>
          <w:p w14:paraId="47304AA7" w14:textId="77777777" w:rsidR="00401C55" w:rsidRPr="009E49DB" w:rsidRDefault="00401C55" w:rsidP="00AC31C0">
            <w:pPr>
              <w:spacing w:line="240" w:lineRule="auto"/>
              <w:jc w:val="both"/>
            </w:pPr>
            <w:r w:rsidRPr="009E49DB">
              <w:t>Kraj</w:t>
            </w:r>
          </w:p>
        </w:tc>
      </w:tr>
      <w:tr w:rsidR="00401C55" w:rsidRPr="009E49DB" w14:paraId="12D4FAFB" w14:textId="77777777" w:rsidTr="003B3CE5">
        <w:trPr>
          <w:trHeight w:val="211"/>
        </w:trPr>
        <w:tc>
          <w:tcPr>
            <w:tcW w:w="223" w:type="pct"/>
            <w:vAlign w:val="center"/>
          </w:tcPr>
          <w:p w14:paraId="58D70516" w14:textId="77777777" w:rsidR="00401C55" w:rsidRPr="009E49DB" w:rsidRDefault="00401C55" w:rsidP="00AC31C0">
            <w:pPr>
              <w:spacing w:line="240" w:lineRule="auto"/>
              <w:jc w:val="both"/>
            </w:pPr>
            <w:r w:rsidRPr="009E49DB">
              <w:t>2</w:t>
            </w:r>
          </w:p>
        </w:tc>
        <w:tc>
          <w:tcPr>
            <w:tcW w:w="4777" w:type="pct"/>
            <w:vAlign w:val="center"/>
          </w:tcPr>
          <w:p w14:paraId="4BEB096A" w14:textId="77777777" w:rsidR="00401C55" w:rsidRPr="009E49DB" w:rsidRDefault="00401C55" w:rsidP="00AC31C0">
            <w:pPr>
              <w:spacing w:line="240" w:lineRule="auto"/>
              <w:jc w:val="both"/>
            </w:pPr>
            <w:r w:rsidRPr="009E49DB">
              <w:t>Rodzaj uczestnika</w:t>
            </w:r>
          </w:p>
        </w:tc>
      </w:tr>
      <w:tr w:rsidR="00401C55" w:rsidRPr="009E49DB" w14:paraId="4D68291A" w14:textId="77777777" w:rsidTr="003B3CE5">
        <w:trPr>
          <w:trHeight w:val="211"/>
        </w:trPr>
        <w:tc>
          <w:tcPr>
            <w:tcW w:w="223" w:type="pct"/>
            <w:vAlign w:val="center"/>
          </w:tcPr>
          <w:p w14:paraId="0FAD3000" w14:textId="77777777" w:rsidR="00401C55" w:rsidRPr="009E49DB" w:rsidRDefault="00401C55" w:rsidP="00AC31C0">
            <w:pPr>
              <w:spacing w:line="240" w:lineRule="auto"/>
              <w:jc w:val="both"/>
            </w:pPr>
            <w:r w:rsidRPr="009E49DB">
              <w:t>3</w:t>
            </w:r>
          </w:p>
        </w:tc>
        <w:tc>
          <w:tcPr>
            <w:tcW w:w="4777" w:type="pct"/>
            <w:vAlign w:val="center"/>
          </w:tcPr>
          <w:p w14:paraId="0217280D" w14:textId="77777777" w:rsidR="00401C55" w:rsidRPr="009E49DB" w:rsidRDefault="00401C55" w:rsidP="00AC31C0">
            <w:pPr>
              <w:spacing w:line="240" w:lineRule="auto"/>
              <w:jc w:val="both"/>
            </w:pPr>
            <w:r w:rsidRPr="009E49DB">
              <w:t>Nazwa instytucji</w:t>
            </w:r>
          </w:p>
        </w:tc>
      </w:tr>
      <w:tr w:rsidR="00401C55" w:rsidRPr="009E49DB" w14:paraId="5884251B" w14:textId="77777777" w:rsidTr="003B3CE5">
        <w:trPr>
          <w:trHeight w:val="211"/>
        </w:trPr>
        <w:tc>
          <w:tcPr>
            <w:tcW w:w="223" w:type="pct"/>
            <w:vAlign w:val="center"/>
          </w:tcPr>
          <w:p w14:paraId="2FFDB4FF" w14:textId="77777777" w:rsidR="00401C55" w:rsidRPr="009E49DB" w:rsidRDefault="00401C55" w:rsidP="00AC31C0">
            <w:pPr>
              <w:spacing w:line="240" w:lineRule="auto"/>
              <w:jc w:val="both"/>
            </w:pPr>
            <w:r w:rsidRPr="009E49DB">
              <w:t>4</w:t>
            </w:r>
          </w:p>
        </w:tc>
        <w:tc>
          <w:tcPr>
            <w:tcW w:w="4777" w:type="pct"/>
            <w:vAlign w:val="center"/>
          </w:tcPr>
          <w:p w14:paraId="3315705B" w14:textId="77777777" w:rsidR="00401C55" w:rsidRPr="009E49DB" w:rsidRDefault="00401C55" w:rsidP="00AC31C0">
            <w:pPr>
              <w:spacing w:line="240" w:lineRule="auto"/>
              <w:jc w:val="both"/>
            </w:pPr>
            <w:r w:rsidRPr="009E49DB">
              <w:t>Imię</w:t>
            </w:r>
          </w:p>
        </w:tc>
      </w:tr>
      <w:tr w:rsidR="00401C55" w:rsidRPr="009E49DB" w14:paraId="46673701" w14:textId="77777777" w:rsidTr="003B3CE5">
        <w:trPr>
          <w:trHeight w:val="211"/>
        </w:trPr>
        <w:tc>
          <w:tcPr>
            <w:tcW w:w="223" w:type="pct"/>
            <w:vAlign w:val="center"/>
          </w:tcPr>
          <w:p w14:paraId="609052AD" w14:textId="77777777" w:rsidR="00401C55" w:rsidRPr="009E49DB" w:rsidRDefault="00401C55" w:rsidP="00AC31C0">
            <w:pPr>
              <w:spacing w:line="240" w:lineRule="auto"/>
              <w:jc w:val="both"/>
            </w:pPr>
            <w:r w:rsidRPr="009E49DB">
              <w:t>5</w:t>
            </w:r>
          </w:p>
        </w:tc>
        <w:tc>
          <w:tcPr>
            <w:tcW w:w="4777" w:type="pct"/>
            <w:vAlign w:val="center"/>
          </w:tcPr>
          <w:p w14:paraId="1BC096D5" w14:textId="77777777" w:rsidR="00401C55" w:rsidRPr="009E49DB" w:rsidRDefault="00401C55" w:rsidP="00AC31C0">
            <w:pPr>
              <w:spacing w:line="240" w:lineRule="auto"/>
              <w:jc w:val="both"/>
            </w:pPr>
            <w:r w:rsidRPr="009E49DB">
              <w:t>Nazwisko</w:t>
            </w:r>
          </w:p>
        </w:tc>
      </w:tr>
      <w:tr w:rsidR="00401C55" w:rsidRPr="009E49DB" w14:paraId="50463AA5" w14:textId="77777777" w:rsidTr="003B3CE5">
        <w:trPr>
          <w:trHeight w:val="211"/>
        </w:trPr>
        <w:tc>
          <w:tcPr>
            <w:tcW w:w="223" w:type="pct"/>
            <w:vAlign w:val="center"/>
          </w:tcPr>
          <w:p w14:paraId="00B6021A" w14:textId="77777777" w:rsidR="00401C55" w:rsidRPr="009E49DB" w:rsidRDefault="00401C55" w:rsidP="00AC31C0">
            <w:pPr>
              <w:spacing w:line="240" w:lineRule="auto"/>
              <w:jc w:val="both"/>
            </w:pPr>
            <w:r w:rsidRPr="009E49DB">
              <w:t>6</w:t>
            </w:r>
          </w:p>
        </w:tc>
        <w:tc>
          <w:tcPr>
            <w:tcW w:w="4777" w:type="pct"/>
            <w:vAlign w:val="center"/>
          </w:tcPr>
          <w:p w14:paraId="617B3FAA" w14:textId="77777777" w:rsidR="00401C55" w:rsidRPr="009E49DB" w:rsidRDefault="00401C55" w:rsidP="00AC31C0">
            <w:pPr>
              <w:spacing w:line="240" w:lineRule="auto"/>
              <w:jc w:val="both"/>
            </w:pPr>
            <w:r w:rsidRPr="009E49DB">
              <w:t>PESEL</w:t>
            </w:r>
          </w:p>
        </w:tc>
      </w:tr>
      <w:tr w:rsidR="00401C55" w:rsidRPr="009E49DB" w14:paraId="087D08D0" w14:textId="77777777" w:rsidTr="003B3CE5">
        <w:trPr>
          <w:trHeight w:val="211"/>
        </w:trPr>
        <w:tc>
          <w:tcPr>
            <w:tcW w:w="223" w:type="pct"/>
            <w:vAlign w:val="center"/>
          </w:tcPr>
          <w:p w14:paraId="3144A1BC" w14:textId="77777777" w:rsidR="00401C55" w:rsidRPr="009E49DB" w:rsidRDefault="00401C55" w:rsidP="00AC31C0">
            <w:pPr>
              <w:spacing w:line="240" w:lineRule="auto"/>
              <w:jc w:val="both"/>
            </w:pPr>
            <w:r w:rsidRPr="009E49DB">
              <w:t>7</w:t>
            </w:r>
          </w:p>
        </w:tc>
        <w:tc>
          <w:tcPr>
            <w:tcW w:w="4777" w:type="pct"/>
            <w:vAlign w:val="center"/>
          </w:tcPr>
          <w:p w14:paraId="30FD8250" w14:textId="77777777" w:rsidR="00401C55" w:rsidRPr="009E49DB" w:rsidRDefault="00401C55" w:rsidP="00AC31C0">
            <w:pPr>
              <w:spacing w:line="240" w:lineRule="auto"/>
              <w:jc w:val="both"/>
            </w:pPr>
            <w:r w:rsidRPr="009E49DB">
              <w:t xml:space="preserve">Płeć </w:t>
            </w:r>
          </w:p>
        </w:tc>
      </w:tr>
      <w:tr w:rsidR="00401C55" w:rsidRPr="009E49DB" w14:paraId="14063237" w14:textId="77777777" w:rsidTr="003B3CE5">
        <w:trPr>
          <w:trHeight w:val="211"/>
        </w:trPr>
        <w:tc>
          <w:tcPr>
            <w:tcW w:w="223" w:type="pct"/>
            <w:vAlign w:val="center"/>
          </w:tcPr>
          <w:p w14:paraId="3FC7CD8F" w14:textId="77777777" w:rsidR="00401C55" w:rsidRPr="009E49DB" w:rsidRDefault="00401C55" w:rsidP="00AC31C0">
            <w:pPr>
              <w:spacing w:line="240" w:lineRule="auto"/>
              <w:jc w:val="both"/>
            </w:pPr>
            <w:r w:rsidRPr="009E49DB">
              <w:t>8</w:t>
            </w:r>
          </w:p>
        </w:tc>
        <w:tc>
          <w:tcPr>
            <w:tcW w:w="4777" w:type="pct"/>
            <w:vAlign w:val="center"/>
          </w:tcPr>
          <w:p w14:paraId="6F25B10D" w14:textId="77777777" w:rsidR="00401C55" w:rsidRPr="009E49DB" w:rsidRDefault="00401C55" w:rsidP="00AC31C0">
            <w:pPr>
              <w:spacing w:line="240" w:lineRule="auto"/>
              <w:jc w:val="both"/>
            </w:pPr>
            <w:r w:rsidRPr="009E49DB">
              <w:t>Wiek w chwili przystępowania do projektu</w:t>
            </w:r>
          </w:p>
        </w:tc>
      </w:tr>
      <w:tr w:rsidR="00401C55" w:rsidRPr="009E49DB" w14:paraId="0D074E20" w14:textId="77777777" w:rsidTr="003B3CE5">
        <w:trPr>
          <w:trHeight w:val="211"/>
        </w:trPr>
        <w:tc>
          <w:tcPr>
            <w:tcW w:w="223" w:type="pct"/>
            <w:vAlign w:val="center"/>
          </w:tcPr>
          <w:p w14:paraId="4CC13070" w14:textId="5377129A" w:rsidR="00401C55" w:rsidRPr="009E49DB" w:rsidRDefault="00CA4C30" w:rsidP="00AC31C0">
            <w:pPr>
              <w:spacing w:line="240" w:lineRule="auto"/>
              <w:jc w:val="both"/>
            </w:pPr>
            <w:r>
              <w:t>9</w:t>
            </w:r>
          </w:p>
        </w:tc>
        <w:tc>
          <w:tcPr>
            <w:tcW w:w="4777" w:type="pct"/>
            <w:vAlign w:val="center"/>
          </w:tcPr>
          <w:p w14:paraId="2A6C04F7" w14:textId="77777777" w:rsidR="00401C55" w:rsidRPr="009E49DB" w:rsidRDefault="00401C55" w:rsidP="00AC31C0">
            <w:pPr>
              <w:spacing w:line="240" w:lineRule="auto"/>
              <w:jc w:val="both"/>
            </w:pPr>
            <w:r w:rsidRPr="009E49DB">
              <w:t>Wykształcenie</w:t>
            </w:r>
          </w:p>
        </w:tc>
      </w:tr>
      <w:tr w:rsidR="00401C55" w:rsidRPr="009E49DB" w14:paraId="4AAB7A33" w14:textId="77777777" w:rsidTr="003B3CE5">
        <w:trPr>
          <w:trHeight w:val="144"/>
        </w:trPr>
        <w:tc>
          <w:tcPr>
            <w:tcW w:w="223" w:type="pct"/>
            <w:vAlign w:val="center"/>
          </w:tcPr>
          <w:p w14:paraId="6C4CE5A8" w14:textId="1A117D7B" w:rsidR="00401C55" w:rsidRPr="009E49DB" w:rsidRDefault="00CA4C30" w:rsidP="00AC31C0">
            <w:pPr>
              <w:spacing w:line="240" w:lineRule="auto"/>
              <w:jc w:val="both"/>
            </w:pPr>
            <w:r>
              <w:t>10</w:t>
            </w:r>
          </w:p>
        </w:tc>
        <w:tc>
          <w:tcPr>
            <w:tcW w:w="4777" w:type="pct"/>
          </w:tcPr>
          <w:p w14:paraId="5D135B89" w14:textId="77777777" w:rsidR="00401C55" w:rsidRPr="009E49DB" w:rsidRDefault="00401C55" w:rsidP="00AC31C0">
            <w:pPr>
              <w:spacing w:line="240" w:lineRule="auto"/>
              <w:jc w:val="both"/>
            </w:pPr>
            <w:r w:rsidRPr="009E49DB">
              <w:t xml:space="preserve">Województwo </w:t>
            </w:r>
          </w:p>
        </w:tc>
      </w:tr>
      <w:tr w:rsidR="00401C55" w:rsidRPr="009E49DB" w14:paraId="023C689B" w14:textId="77777777" w:rsidTr="003B3CE5">
        <w:trPr>
          <w:trHeight w:val="57"/>
        </w:trPr>
        <w:tc>
          <w:tcPr>
            <w:tcW w:w="223" w:type="pct"/>
            <w:vAlign w:val="center"/>
          </w:tcPr>
          <w:p w14:paraId="2F7BD1CB" w14:textId="2C07A1DD" w:rsidR="00401C55" w:rsidRPr="009E49DB" w:rsidRDefault="00401C55" w:rsidP="00AC31C0">
            <w:pPr>
              <w:spacing w:line="240" w:lineRule="auto"/>
              <w:jc w:val="both"/>
            </w:pPr>
            <w:r w:rsidRPr="009E49DB">
              <w:t>1</w:t>
            </w:r>
            <w:r w:rsidR="00CA4C30">
              <w:t>1</w:t>
            </w:r>
          </w:p>
        </w:tc>
        <w:tc>
          <w:tcPr>
            <w:tcW w:w="4777" w:type="pct"/>
          </w:tcPr>
          <w:p w14:paraId="3C2C155D" w14:textId="77777777" w:rsidR="00401C55" w:rsidRPr="009E49DB" w:rsidRDefault="00401C55" w:rsidP="00AC31C0">
            <w:pPr>
              <w:spacing w:line="240" w:lineRule="auto"/>
              <w:jc w:val="both"/>
            </w:pPr>
            <w:r w:rsidRPr="009E49DB">
              <w:t>Powiat</w:t>
            </w:r>
          </w:p>
        </w:tc>
      </w:tr>
      <w:tr w:rsidR="00401C55" w:rsidRPr="009E49DB" w14:paraId="1D7BF242" w14:textId="77777777" w:rsidTr="003B3CE5">
        <w:trPr>
          <w:trHeight w:val="118"/>
        </w:trPr>
        <w:tc>
          <w:tcPr>
            <w:tcW w:w="223" w:type="pct"/>
            <w:vAlign w:val="center"/>
          </w:tcPr>
          <w:p w14:paraId="6285B149" w14:textId="3BD96E62" w:rsidR="00401C55" w:rsidRPr="009E49DB" w:rsidRDefault="00401C55" w:rsidP="00AC31C0">
            <w:pPr>
              <w:spacing w:line="240" w:lineRule="auto"/>
              <w:jc w:val="both"/>
            </w:pPr>
            <w:r w:rsidRPr="009E49DB">
              <w:t>1</w:t>
            </w:r>
            <w:r w:rsidR="00CA4C30">
              <w:t>2</w:t>
            </w:r>
          </w:p>
        </w:tc>
        <w:tc>
          <w:tcPr>
            <w:tcW w:w="4777" w:type="pct"/>
          </w:tcPr>
          <w:p w14:paraId="3DEF3974" w14:textId="77777777" w:rsidR="00401C55" w:rsidRPr="009E49DB" w:rsidRDefault="00401C55" w:rsidP="00AC31C0">
            <w:pPr>
              <w:spacing w:line="240" w:lineRule="auto"/>
              <w:jc w:val="both"/>
            </w:pPr>
            <w:r w:rsidRPr="009E49DB">
              <w:t>Gmina</w:t>
            </w:r>
          </w:p>
        </w:tc>
      </w:tr>
      <w:tr w:rsidR="00401C55" w:rsidRPr="009E49DB" w14:paraId="58CF5BF3" w14:textId="77777777" w:rsidTr="003B3CE5">
        <w:trPr>
          <w:trHeight w:val="118"/>
        </w:trPr>
        <w:tc>
          <w:tcPr>
            <w:tcW w:w="223" w:type="pct"/>
            <w:vAlign w:val="center"/>
          </w:tcPr>
          <w:p w14:paraId="37097CA8" w14:textId="1F6C69F0" w:rsidR="00401C55" w:rsidRPr="009E49DB" w:rsidRDefault="00401C55" w:rsidP="00AC31C0">
            <w:pPr>
              <w:spacing w:line="240" w:lineRule="auto"/>
              <w:jc w:val="both"/>
            </w:pPr>
            <w:r w:rsidRPr="009E49DB">
              <w:t>1</w:t>
            </w:r>
            <w:r w:rsidR="00CA4C30">
              <w:t>3</w:t>
            </w:r>
          </w:p>
        </w:tc>
        <w:tc>
          <w:tcPr>
            <w:tcW w:w="4777" w:type="pct"/>
            <w:tcBorders>
              <w:bottom w:val="single" w:sz="4" w:space="0" w:color="auto"/>
            </w:tcBorders>
          </w:tcPr>
          <w:p w14:paraId="02001918" w14:textId="77777777" w:rsidR="00401C55" w:rsidRPr="009E49DB" w:rsidRDefault="00401C55" w:rsidP="00AC31C0">
            <w:pPr>
              <w:spacing w:line="240" w:lineRule="auto"/>
              <w:jc w:val="both"/>
            </w:pPr>
            <w:r w:rsidRPr="009E49DB">
              <w:t>Miejscowość</w:t>
            </w:r>
          </w:p>
        </w:tc>
      </w:tr>
      <w:tr w:rsidR="00401C55" w:rsidRPr="009E49DB" w14:paraId="26F3BBAF" w14:textId="77777777" w:rsidTr="003B3CE5">
        <w:trPr>
          <w:trHeight w:val="118"/>
        </w:trPr>
        <w:tc>
          <w:tcPr>
            <w:tcW w:w="223" w:type="pct"/>
            <w:vAlign w:val="center"/>
          </w:tcPr>
          <w:p w14:paraId="260755E5" w14:textId="77777777" w:rsidR="00401C55" w:rsidRPr="009E49DB" w:rsidRDefault="00401C55" w:rsidP="00AC31C0">
            <w:pPr>
              <w:spacing w:line="240" w:lineRule="auto"/>
              <w:jc w:val="both"/>
            </w:pPr>
            <w:r w:rsidRPr="009E49DB">
              <w:t>14</w:t>
            </w:r>
          </w:p>
        </w:tc>
        <w:tc>
          <w:tcPr>
            <w:tcW w:w="4777" w:type="pct"/>
          </w:tcPr>
          <w:p w14:paraId="0276E9CB" w14:textId="77777777" w:rsidR="00401C55" w:rsidRPr="009E49DB" w:rsidRDefault="00401C55" w:rsidP="00AC31C0">
            <w:pPr>
              <w:spacing w:line="240" w:lineRule="auto"/>
              <w:jc w:val="both"/>
            </w:pPr>
            <w:r w:rsidRPr="009E49DB">
              <w:t>Ulica</w:t>
            </w:r>
          </w:p>
        </w:tc>
      </w:tr>
      <w:tr w:rsidR="00401C55" w:rsidRPr="009E49DB" w14:paraId="7CAE5A0B" w14:textId="77777777" w:rsidTr="003B3CE5">
        <w:trPr>
          <w:trHeight w:val="118"/>
        </w:trPr>
        <w:tc>
          <w:tcPr>
            <w:tcW w:w="223" w:type="pct"/>
            <w:vAlign w:val="center"/>
          </w:tcPr>
          <w:p w14:paraId="6F73DF1F" w14:textId="77777777" w:rsidR="00401C55" w:rsidRPr="009E49DB" w:rsidRDefault="00401C55" w:rsidP="00AC31C0">
            <w:pPr>
              <w:spacing w:line="240" w:lineRule="auto"/>
              <w:jc w:val="both"/>
            </w:pPr>
            <w:r w:rsidRPr="009E49DB">
              <w:t>15</w:t>
            </w:r>
          </w:p>
        </w:tc>
        <w:tc>
          <w:tcPr>
            <w:tcW w:w="4777" w:type="pct"/>
          </w:tcPr>
          <w:p w14:paraId="4B43A218" w14:textId="77777777" w:rsidR="00401C55" w:rsidRPr="009E49DB" w:rsidRDefault="00401C55" w:rsidP="00AC31C0">
            <w:pPr>
              <w:spacing w:line="240" w:lineRule="auto"/>
              <w:jc w:val="both"/>
            </w:pPr>
            <w:r w:rsidRPr="009E49DB">
              <w:t>Nr budynku</w:t>
            </w:r>
          </w:p>
        </w:tc>
      </w:tr>
      <w:tr w:rsidR="00401C55" w:rsidRPr="009E49DB" w14:paraId="10EF96A3" w14:textId="77777777" w:rsidTr="003B3CE5">
        <w:trPr>
          <w:trHeight w:val="118"/>
        </w:trPr>
        <w:tc>
          <w:tcPr>
            <w:tcW w:w="223" w:type="pct"/>
            <w:vAlign w:val="center"/>
          </w:tcPr>
          <w:p w14:paraId="47C14458" w14:textId="77777777" w:rsidR="00401C55" w:rsidRPr="009E49DB" w:rsidRDefault="00401C55" w:rsidP="00AC31C0">
            <w:pPr>
              <w:spacing w:line="240" w:lineRule="auto"/>
              <w:jc w:val="both"/>
            </w:pPr>
            <w:r w:rsidRPr="009E49DB">
              <w:t>16</w:t>
            </w:r>
          </w:p>
        </w:tc>
        <w:tc>
          <w:tcPr>
            <w:tcW w:w="4777" w:type="pct"/>
          </w:tcPr>
          <w:p w14:paraId="5C67B09E" w14:textId="77777777" w:rsidR="00401C55" w:rsidRPr="009E49DB" w:rsidRDefault="00401C55" w:rsidP="00AC31C0">
            <w:pPr>
              <w:spacing w:line="240" w:lineRule="auto"/>
              <w:jc w:val="both"/>
            </w:pPr>
            <w:r w:rsidRPr="009E49DB">
              <w:t>Nr lokalu</w:t>
            </w:r>
          </w:p>
        </w:tc>
      </w:tr>
      <w:tr w:rsidR="00401C55" w:rsidRPr="009E49DB" w14:paraId="49307CC0" w14:textId="77777777" w:rsidTr="003B3CE5">
        <w:trPr>
          <w:trHeight w:val="118"/>
        </w:trPr>
        <w:tc>
          <w:tcPr>
            <w:tcW w:w="223" w:type="pct"/>
            <w:vAlign w:val="center"/>
          </w:tcPr>
          <w:p w14:paraId="52729AA5" w14:textId="77777777" w:rsidR="00401C55" w:rsidRPr="009E49DB" w:rsidRDefault="00401C55" w:rsidP="00AC31C0">
            <w:pPr>
              <w:spacing w:line="240" w:lineRule="auto"/>
              <w:jc w:val="both"/>
            </w:pPr>
            <w:r w:rsidRPr="009E49DB">
              <w:t>17</w:t>
            </w:r>
          </w:p>
        </w:tc>
        <w:tc>
          <w:tcPr>
            <w:tcW w:w="4777" w:type="pct"/>
            <w:vAlign w:val="center"/>
          </w:tcPr>
          <w:p w14:paraId="11A384F6" w14:textId="77777777" w:rsidR="00401C55" w:rsidRPr="009E49DB" w:rsidRDefault="00401C55" w:rsidP="00AC31C0">
            <w:pPr>
              <w:spacing w:line="240" w:lineRule="auto"/>
              <w:jc w:val="both"/>
            </w:pPr>
            <w:r w:rsidRPr="009E49DB">
              <w:t>Kod pocztowy</w:t>
            </w:r>
          </w:p>
        </w:tc>
      </w:tr>
      <w:tr w:rsidR="00401C55" w:rsidRPr="009E49DB" w14:paraId="65BEBDEB" w14:textId="77777777" w:rsidTr="003B3CE5">
        <w:trPr>
          <w:trHeight w:val="118"/>
        </w:trPr>
        <w:tc>
          <w:tcPr>
            <w:tcW w:w="223" w:type="pct"/>
            <w:vAlign w:val="center"/>
          </w:tcPr>
          <w:p w14:paraId="642EB21B" w14:textId="77777777" w:rsidR="00401C55" w:rsidRPr="009E49DB" w:rsidRDefault="00401C55" w:rsidP="00AC31C0">
            <w:pPr>
              <w:spacing w:line="240" w:lineRule="auto"/>
              <w:jc w:val="both"/>
            </w:pPr>
            <w:r w:rsidRPr="009E49DB">
              <w:t>18</w:t>
            </w:r>
          </w:p>
        </w:tc>
        <w:tc>
          <w:tcPr>
            <w:tcW w:w="4777" w:type="pct"/>
          </w:tcPr>
          <w:p w14:paraId="6E73A646" w14:textId="77777777" w:rsidR="00401C55" w:rsidRPr="009E49DB" w:rsidRDefault="00401C55" w:rsidP="00AC31C0">
            <w:pPr>
              <w:spacing w:line="240" w:lineRule="auto"/>
              <w:jc w:val="both"/>
            </w:pPr>
            <w:r w:rsidRPr="009E49DB">
              <w:t>Obszar wg stopnia urbanizacji (DEGURBA)</w:t>
            </w:r>
          </w:p>
        </w:tc>
      </w:tr>
      <w:tr w:rsidR="00401C55" w:rsidRPr="009E49DB" w14:paraId="74F670A8" w14:textId="77777777" w:rsidTr="003B3CE5">
        <w:trPr>
          <w:trHeight w:val="118"/>
        </w:trPr>
        <w:tc>
          <w:tcPr>
            <w:tcW w:w="223" w:type="pct"/>
            <w:vAlign w:val="center"/>
          </w:tcPr>
          <w:p w14:paraId="6188CF30" w14:textId="77777777" w:rsidR="00401C55" w:rsidRPr="009E49DB" w:rsidRDefault="00401C55" w:rsidP="00AC31C0">
            <w:pPr>
              <w:spacing w:line="240" w:lineRule="auto"/>
              <w:jc w:val="both"/>
            </w:pPr>
            <w:r w:rsidRPr="009E49DB">
              <w:t>19</w:t>
            </w:r>
          </w:p>
        </w:tc>
        <w:tc>
          <w:tcPr>
            <w:tcW w:w="4777" w:type="pct"/>
          </w:tcPr>
          <w:p w14:paraId="58815714" w14:textId="77777777" w:rsidR="00401C55" w:rsidRPr="009E49DB" w:rsidRDefault="00401C55" w:rsidP="00AC31C0">
            <w:pPr>
              <w:spacing w:line="240" w:lineRule="auto"/>
              <w:jc w:val="both"/>
            </w:pPr>
            <w:r w:rsidRPr="009E49DB">
              <w:t>Telefon kontaktowy</w:t>
            </w:r>
          </w:p>
        </w:tc>
      </w:tr>
      <w:tr w:rsidR="00401C55" w:rsidRPr="009E49DB" w14:paraId="083D2ECE" w14:textId="77777777" w:rsidTr="003B3CE5">
        <w:trPr>
          <w:trHeight w:val="118"/>
        </w:trPr>
        <w:tc>
          <w:tcPr>
            <w:tcW w:w="223" w:type="pct"/>
            <w:vAlign w:val="center"/>
          </w:tcPr>
          <w:p w14:paraId="2D4CC76E" w14:textId="77777777" w:rsidR="00401C55" w:rsidRPr="009E49DB" w:rsidRDefault="00401C55" w:rsidP="00AC31C0">
            <w:pPr>
              <w:spacing w:line="240" w:lineRule="auto"/>
              <w:jc w:val="both"/>
            </w:pPr>
            <w:r w:rsidRPr="009E49DB">
              <w:t>20</w:t>
            </w:r>
          </w:p>
        </w:tc>
        <w:tc>
          <w:tcPr>
            <w:tcW w:w="4777" w:type="pct"/>
          </w:tcPr>
          <w:p w14:paraId="758B9E19" w14:textId="77777777" w:rsidR="00401C55" w:rsidRPr="009E49DB" w:rsidRDefault="00401C55" w:rsidP="00AC31C0">
            <w:pPr>
              <w:spacing w:line="240" w:lineRule="auto"/>
              <w:jc w:val="both"/>
            </w:pPr>
            <w:r w:rsidRPr="009E49DB">
              <w:t>Adres e-mail</w:t>
            </w:r>
          </w:p>
        </w:tc>
      </w:tr>
      <w:tr w:rsidR="00401C55" w:rsidRPr="009E49DB" w14:paraId="6B139B8E" w14:textId="77777777" w:rsidTr="003B3CE5">
        <w:trPr>
          <w:trHeight w:val="118"/>
        </w:trPr>
        <w:tc>
          <w:tcPr>
            <w:tcW w:w="223" w:type="pct"/>
          </w:tcPr>
          <w:p w14:paraId="2E3942EB" w14:textId="77777777" w:rsidR="00401C55" w:rsidRPr="009E49DB" w:rsidRDefault="00401C55" w:rsidP="00AC31C0">
            <w:pPr>
              <w:spacing w:line="240" w:lineRule="auto"/>
              <w:jc w:val="both"/>
            </w:pPr>
            <w:r w:rsidRPr="009E49DB">
              <w:t>21</w:t>
            </w:r>
          </w:p>
        </w:tc>
        <w:tc>
          <w:tcPr>
            <w:tcW w:w="4777" w:type="pct"/>
          </w:tcPr>
          <w:p w14:paraId="65C9000B" w14:textId="77777777" w:rsidR="00401C55" w:rsidRPr="009E49DB" w:rsidRDefault="00401C55" w:rsidP="00AC31C0">
            <w:pPr>
              <w:spacing w:line="240" w:lineRule="auto"/>
              <w:jc w:val="both"/>
            </w:pPr>
            <w:r w:rsidRPr="009E49DB">
              <w:t>Data rozpoczęcia udziału w projekcie</w:t>
            </w:r>
          </w:p>
        </w:tc>
      </w:tr>
      <w:tr w:rsidR="00401C55" w:rsidRPr="009E49DB" w14:paraId="531BD5CD" w14:textId="77777777" w:rsidTr="003B3CE5">
        <w:trPr>
          <w:trHeight w:val="118"/>
        </w:trPr>
        <w:tc>
          <w:tcPr>
            <w:tcW w:w="223" w:type="pct"/>
          </w:tcPr>
          <w:p w14:paraId="6A439690" w14:textId="77777777" w:rsidR="00401C55" w:rsidRPr="009E49DB" w:rsidRDefault="00401C55" w:rsidP="00AC31C0">
            <w:pPr>
              <w:spacing w:line="240" w:lineRule="auto"/>
              <w:jc w:val="both"/>
            </w:pPr>
            <w:r w:rsidRPr="009E49DB">
              <w:t>22</w:t>
            </w:r>
          </w:p>
        </w:tc>
        <w:tc>
          <w:tcPr>
            <w:tcW w:w="4777" w:type="pct"/>
          </w:tcPr>
          <w:p w14:paraId="3DF3F571" w14:textId="77777777" w:rsidR="00401C55" w:rsidRPr="009E49DB" w:rsidRDefault="00401C55" w:rsidP="00AC31C0">
            <w:pPr>
              <w:spacing w:line="240" w:lineRule="auto"/>
              <w:jc w:val="both"/>
            </w:pPr>
            <w:r w:rsidRPr="009E49DB">
              <w:t>Data zakończenia udziału w projekcie</w:t>
            </w:r>
          </w:p>
        </w:tc>
      </w:tr>
      <w:tr w:rsidR="00401C55" w:rsidRPr="009E49DB" w14:paraId="4EC41D4B" w14:textId="77777777" w:rsidTr="003B3CE5">
        <w:trPr>
          <w:trHeight w:val="118"/>
        </w:trPr>
        <w:tc>
          <w:tcPr>
            <w:tcW w:w="223" w:type="pct"/>
          </w:tcPr>
          <w:p w14:paraId="6DE60CEF" w14:textId="77777777" w:rsidR="00401C55" w:rsidRPr="009E49DB" w:rsidRDefault="00401C55" w:rsidP="00AC31C0">
            <w:pPr>
              <w:spacing w:line="240" w:lineRule="auto"/>
              <w:jc w:val="both"/>
            </w:pPr>
            <w:r w:rsidRPr="009E49DB">
              <w:t>23</w:t>
            </w:r>
          </w:p>
        </w:tc>
        <w:tc>
          <w:tcPr>
            <w:tcW w:w="4777" w:type="pct"/>
          </w:tcPr>
          <w:p w14:paraId="2D8B2982" w14:textId="77777777" w:rsidR="00401C55" w:rsidRPr="009E49DB" w:rsidRDefault="00401C55" w:rsidP="00AC31C0">
            <w:pPr>
              <w:spacing w:line="240" w:lineRule="auto"/>
              <w:jc w:val="both"/>
            </w:pPr>
            <w:r w:rsidRPr="009E49DB">
              <w:t>Status osoby na rynku pracy w chwili przystąpienia do projektu</w:t>
            </w:r>
          </w:p>
        </w:tc>
      </w:tr>
      <w:tr w:rsidR="00401C55" w:rsidRPr="009E49DB" w14:paraId="62EA5811" w14:textId="77777777" w:rsidTr="003B3CE5">
        <w:trPr>
          <w:trHeight w:val="118"/>
        </w:trPr>
        <w:tc>
          <w:tcPr>
            <w:tcW w:w="223" w:type="pct"/>
          </w:tcPr>
          <w:p w14:paraId="54A4A182" w14:textId="77777777" w:rsidR="00401C55" w:rsidRPr="00E8658D" w:rsidRDefault="00401C55" w:rsidP="00AC31C0">
            <w:pPr>
              <w:spacing w:line="240" w:lineRule="auto"/>
              <w:jc w:val="both"/>
            </w:pPr>
            <w:r w:rsidRPr="00E8658D">
              <w:t>24</w:t>
            </w:r>
          </w:p>
        </w:tc>
        <w:tc>
          <w:tcPr>
            <w:tcW w:w="4777" w:type="pct"/>
          </w:tcPr>
          <w:p w14:paraId="4AD4DB35" w14:textId="77777777" w:rsidR="00401C55" w:rsidRPr="009E49DB" w:rsidRDefault="00401C55" w:rsidP="00AC31C0">
            <w:pPr>
              <w:spacing w:line="240" w:lineRule="auto"/>
              <w:jc w:val="both"/>
              <w:rPr>
                <w:b/>
              </w:rPr>
            </w:pPr>
            <w:r w:rsidRPr="008033C1">
              <w:t>Planowana data zakończenia edukacji w placówce edukacyjnej, w której skorzystano ze wsparcia</w:t>
            </w:r>
          </w:p>
        </w:tc>
      </w:tr>
      <w:tr w:rsidR="00401C55" w:rsidRPr="009E49DB" w14:paraId="63DF4898" w14:textId="77777777" w:rsidTr="003B3CE5">
        <w:trPr>
          <w:trHeight w:val="118"/>
        </w:trPr>
        <w:tc>
          <w:tcPr>
            <w:tcW w:w="223" w:type="pct"/>
          </w:tcPr>
          <w:p w14:paraId="53417FE2" w14:textId="77777777" w:rsidR="00401C55" w:rsidRPr="009E49DB" w:rsidRDefault="00401C55" w:rsidP="00AC31C0">
            <w:pPr>
              <w:spacing w:line="240" w:lineRule="auto"/>
              <w:jc w:val="both"/>
            </w:pPr>
            <w:r w:rsidRPr="009E49DB">
              <w:t>25</w:t>
            </w:r>
          </w:p>
        </w:tc>
        <w:tc>
          <w:tcPr>
            <w:tcW w:w="4777" w:type="pct"/>
          </w:tcPr>
          <w:p w14:paraId="12D3D6AC" w14:textId="77777777" w:rsidR="00401C55" w:rsidRPr="009E49DB" w:rsidRDefault="00401C55" w:rsidP="00AC31C0">
            <w:pPr>
              <w:spacing w:line="240" w:lineRule="auto"/>
              <w:jc w:val="both"/>
            </w:pPr>
            <w:r w:rsidRPr="009E49DB">
              <w:t>Wykonywany zawód</w:t>
            </w:r>
          </w:p>
        </w:tc>
      </w:tr>
      <w:tr w:rsidR="00401C55" w:rsidRPr="009E49DB" w14:paraId="3131106C" w14:textId="77777777" w:rsidTr="003B3CE5">
        <w:trPr>
          <w:trHeight w:val="118"/>
        </w:trPr>
        <w:tc>
          <w:tcPr>
            <w:tcW w:w="223" w:type="pct"/>
          </w:tcPr>
          <w:p w14:paraId="07F0CD55" w14:textId="77777777" w:rsidR="00401C55" w:rsidRPr="009E49DB" w:rsidRDefault="00401C55" w:rsidP="00AC31C0">
            <w:pPr>
              <w:spacing w:line="240" w:lineRule="auto"/>
              <w:jc w:val="both"/>
            </w:pPr>
            <w:r w:rsidRPr="009E49DB">
              <w:lastRenderedPageBreak/>
              <w:t>26</w:t>
            </w:r>
          </w:p>
        </w:tc>
        <w:tc>
          <w:tcPr>
            <w:tcW w:w="4777" w:type="pct"/>
          </w:tcPr>
          <w:p w14:paraId="3C01EEC0" w14:textId="77777777" w:rsidR="00401C55" w:rsidRPr="009E49DB" w:rsidRDefault="00401C55" w:rsidP="00AC31C0">
            <w:pPr>
              <w:spacing w:line="240" w:lineRule="auto"/>
              <w:jc w:val="both"/>
            </w:pPr>
            <w:r w:rsidRPr="009E49DB">
              <w:t>Zatrudniony w (miejsce zatrudnienia)</w:t>
            </w:r>
          </w:p>
        </w:tc>
      </w:tr>
      <w:tr w:rsidR="00401C55" w:rsidRPr="009E49DB" w14:paraId="20E40190" w14:textId="77777777" w:rsidTr="003B3CE5">
        <w:trPr>
          <w:trHeight w:val="118"/>
        </w:trPr>
        <w:tc>
          <w:tcPr>
            <w:tcW w:w="223" w:type="pct"/>
          </w:tcPr>
          <w:p w14:paraId="424FBC73" w14:textId="77777777" w:rsidR="00401C55" w:rsidRPr="009E49DB" w:rsidRDefault="00401C55" w:rsidP="00AC31C0">
            <w:pPr>
              <w:spacing w:line="240" w:lineRule="auto"/>
              <w:jc w:val="both"/>
            </w:pPr>
            <w:r w:rsidRPr="009E49DB">
              <w:t>27</w:t>
            </w:r>
          </w:p>
        </w:tc>
        <w:tc>
          <w:tcPr>
            <w:tcW w:w="4777" w:type="pct"/>
          </w:tcPr>
          <w:p w14:paraId="07FD70FB" w14:textId="77777777" w:rsidR="00401C55" w:rsidRPr="009E49DB" w:rsidRDefault="00401C55" w:rsidP="00AC31C0">
            <w:pPr>
              <w:spacing w:line="240" w:lineRule="auto"/>
              <w:jc w:val="both"/>
            </w:pPr>
            <w:r w:rsidRPr="009E49DB">
              <w:t>Sytuacja osoby w momencie zakończenia udziału w projekcie</w:t>
            </w:r>
          </w:p>
        </w:tc>
      </w:tr>
      <w:tr w:rsidR="00401C55" w:rsidRPr="009E49DB" w14:paraId="3A040956" w14:textId="77777777" w:rsidTr="003B3CE5">
        <w:trPr>
          <w:trHeight w:val="118"/>
        </w:trPr>
        <w:tc>
          <w:tcPr>
            <w:tcW w:w="223" w:type="pct"/>
          </w:tcPr>
          <w:p w14:paraId="661CA383" w14:textId="77777777" w:rsidR="00401C55" w:rsidRPr="009E49DB" w:rsidRDefault="00401C55" w:rsidP="00AC31C0">
            <w:pPr>
              <w:spacing w:line="240" w:lineRule="auto"/>
              <w:jc w:val="both"/>
            </w:pPr>
            <w:r w:rsidRPr="009E49DB">
              <w:t>28</w:t>
            </w:r>
          </w:p>
        </w:tc>
        <w:tc>
          <w:tcPr>
            <w:tcW w:w="4777" w:type="pct"/>
          </w:tcPr>
          <w:p w14:paraId="73B9CD40" w14:textId="77777777" w:rsidR="00401C55" w:rsidRPr="009E49DB" w:rsidRDefault="00401C55" w:rsidP="00AC31C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01C55" w:rsidRPr="009E49DB" w14:paraId="6B666A9A" w14:textId="77777777" w:rsidTr="003B3CE5">
        <w:trPr>
          <w:trHeight w:val="118"/>
        </w:trPr>
        <w:tc>
          <w:tcPr>
            <w:tcW w:w="223" w:type="pct"/>
          </w:tcPr>
          <w:p w14:paraId="47E6F019" w14:textId="77777777" w:rsidR="00401C55" w:rsidRPr="009E49DB" w:rsidRDefault="00401C55" w:rsidP="00AC31C0">
            <w:pPr>
              <w:spacing w:line="240" w:lineRule="auto"/>
              <w:jc w:val="both"/>
            </w:pPr>
            <w:r w:rsidRPr="009E49DB">
              <w:t>29</w:t>
            </w:r>
          </w:p>
        </w:tc>
        <w:tc>
          <w:tcPr>
            <w:tcW w:w="4777" w:type="pct"/>
          </w:tcPr>
          <w:p w14:paraId="0195D058" w14:textId="77777777" w:rsidR="00401C55" w:rsidRPr="009E49DB" w:rsidRDefault="00401C55" w:rsidP="00AC31C0">
            <w:pPr>
              <w:spacing w:line="240" w:lineRule="auto"/>
              <w:jc w:val="both"/>
            </w:pPr>
            <w:r w:rsidRPr="009E49DB">
              <w:t>Zakończenie udziału osoby w projekcie zgodnie z zaplanowaną dla niej ścieżką uczestnictwa</w:t>
            </w:r>
          </w:p>
        </w:tc>
      </w:tr>
      <w:tr w:rsidR="00401C55" w:rsidRPr="009E49DB" w14:paraId="74E240FB" w14:textId="77777777" w:rsidTr="003B3CE5">
        <w:trPr>
          <w:trHeight w:val="118"/>
        </w:trPr>
        <w:tc>
          <w:tcPr>
            <w:tcW w:w="223" w:type="pct"/>
          </w:tcPr>
          <w:p w14:paraId="53147D59" w14:textId="77777777" w:rsidR="00401C55" w:rsidRPr="009E49DB" w:rsidRDefault="00401C55" w:rsidP="00AC31C0">
            <w:pPr>
              <w:spacing w:line="240" w:lineRule="auto"/>
              <w:jc w:val="both"/>
            </w:pPr>
            <w:r w:rsidRPr="009E49DB">
              <w:t>30</w:t>
            </w:r>
          </w:p>
        </w:tc>
        <w:tc>
          <w:tcPr>
            <w:tcW w:w="4777" w:type="pct"/>
          </w:tcPr>
          <w:p w14:paraId="541997D2" w14:textId="77777777" w:rsidR="00401C55" w:rsidRPr="009E49DB" w:rsidRDefault="00401C55" w:rsidP="00AC31C0">
            <w:pPr>
              <w:spacing w:line="240" w:lineRule="auto"/>
              <w:jc w:val="both"/>
            </w:pPr>
            <w:r w:rsidRPr="009E49DB">
              <w:t>Rodzaj przyznanego wsparcia</w:t>
            </w:r>
          </w:p>
        </w:tc>
      </w:tr>
      <w:tr w:rsidR="00401C55" w:rsidRPr="009E49DB" w14:paraId="7A0ECAD8" w14:textId="77777777" w:rsidTr="003B3CE5">
        <w:trPr>
          <w:trHeight w:val="118"/>
        </w:trPr>
        <w:tc>
          <w:tcPr>
            <w:tcW w:w="223" w:type="pct"/>
          </w:tcPr>
          <w:p w14:paraId="26E3DA64" w14:textId="77777777" w:rsidR="00401C55" w:rsidRPr="009E49DB" w:rsidRDefault="00401C55" w:rsidP="00AC31C0">
            <w:pPr>
              <w:spacing w:line="240" w:lineRule="auto"/>
              <w:jc w:val="both"/>
            </w:pPr>
            <w:r w:rsidRPr="009E49DB">
              <w:t>31</w:t>
            </w:r>
          </w:p>
        </w:tc>
        <w:tc>
          <w:tcPr>
            <w:tcW w:w="4777" w:type="pct"/>
          </w:tcPr>
          <w:p w14:paraId="0E3DF5E3" w14:textId="77777777" w:rsidR="00401C55" w:rsidRPr="009E49DB" w:rsidRDefault="00401C55" w:rsidP="00AC31C0">
            <w:pPr>
              <w:spacing w:line="240" w:lineRule="auto"/>
              <w:jc w:val="both"/>
            </w:pPr>
            <w:r w:rsidRPr="009E49DB">
              <w:t>Data rozpoczęcia udziału we wsparciu</w:t>
            </w:r>
          </w:p>
        </w:tc>
      </w:tr>
      <w:tr w:rsidR="00401C55" w:rsidRPr="009E49DB" w14:paraId="07D7E0A5" w14:textId="77777777" w:rsidTr="003B3CE5">
        <w:trPr>
          <w:trHeight w:val="118"/>
        </w:trPr>
        <w:tc>
          <w:tcPr>
            <w:tcW w:w="223" w:type="pct"/>
          </w:tcPr>
          <w:p w14:paraId="2488C851" w14:textId="77777777" w:rsidR="00401C55" w:rsidRPr="009E49DB" w:rsidRDefault="00401C55" w:rsidP="00AC31C0">
            <w:pPr>
              <w:spacing w:line="240" w:lineRule="auto"/>
              <w:jc w:val="both"/>
            </w:pPr>
            <w:r w:rsidRPr="009E49DB">
              <w:t>32</w:t>
            </w:r>
          </w:p>
        </w:tc>
        <w:tc>
          <w:tcPr>
            <w:tcW w:w="4777" w:type="pct"/>
          </w:tcPr>
          <w:p w14:paraId="2E798B0B" w14:textId="77777777" w:rsidR="00401C55" w:rsidRPr="009E49DB" w:rsidRDefault="00401C55" w:rsidP="00AC31C0">
            <w:pPr>
              <w:spacing w:line="240" w:lineRule="auto"/>
              <w:jc w:val="both"/>
            </w:pPr>
            <w:r w:rsidRPr="009E49DB">
              <w:t>Data zakończenia udziału we wsparciu</w:t>
            </w:r>
          </w:p>
        </w:tc>
      </w:tr>
      <w:tr w:rsidR="00401C55" w:rsidRPr="009E49DB" w14:paraId="1DBC2438" w14:textId="77777777" w:rsidTr="003B3CE5">
        <w:trPr>
          <w:trHeight w:val="118"/>
        </w:trPr>
        <w:tc>
          <w:tcPr>
            <w:tcW w:w="223" w:type="pct"/>
          </w:tcPr>
          <w:p w14:paraId="7FD1BD87" w14:textId="77777777" w:rsidR="00401C55" w:rsidRPr="009E49DB" w:rsidRDefault="00401C55" w:rsidP="00AC31C0">
            <w:pPr>
              <w:spacing w:line="240" w:lineRule="auto"/>
              <w:jc w:val="both"/>
            </w:pPr>
            <w:r w:rsidRPr="009E49DB">
              <w:t>33</w:t>
            </w:r>
          </w:p>
        </w:tc>
        <w:tc>
          <w:tcPr>
            <w:tcW w:w="4777" w:type="pct"/>
          </w:tcPr>
          <w:p w14:paraId="2C60EEF6" w14:textId="77777777" w:rsidR="00401C55" w:rsidRPr="009E49DB" w:rsidRDefault="00401C55" w:rsidP="00AC31C0">
            <w:pPr>
              <w:spacing w:line="240" w:lineRule="auto"/>
              <w:jc w:val="both"/>
            </w:pPr>
            <w:r w:rsidRPr="009E49DB">
              <w:t>Data założenia działalności gospodarczej</w:t>
            </w:r>
          </w:p>
        </w:tc>
      </w:tr>
      <w:tr w:rsidR="00401C55" w:rsidRPr="009E49DB" w14:paraId="2114ED4E" w14:textId="77777777" w:rsidTr="003B3CE5">
        <w:trPr>
          <w:trHeight w:val="118"/>
        </w:trPr>
        <w:tc>
          <w:tcPr>
            <w:tcW w:w="223" w:type="pct"/>
          </w:tcPr>
          <w:p w14:paraId="55C62B72" w14:textId="77777777" w:rsidR="00401C55" w:rsidRPr="009E49DB" w:rsidRDefault="00401C55" w:rsidP="00AC31C0">
            <w:pPr>
              <w:spacing w:line="240" w:lineRule="auto"/>
              <w:jc w:val="both"/>
            </w:pPr>
            <w:r w:rsidRPr="009E49DB">
              <w:t>34</w:t>
            </w:r>
          </w:p>
        </w:tc>
        <w:tc>
          <w:tcPr>
            <w:tcW w:w="4777" w:type="pct"/>
          </w:tcPr>
          <w:p w14:paraId="2E7D899C" w14:textId="77777777" w:rsidR="00401C55" w:rsidRPr="009E49DB" w:rsidRDefault="00401C55" w:rsidP="00AC31C0">
            <w:pPr>
              <w:spacing w:line="240" w:lineRule="auto"/>
              <w:jc w:val="both"/>
            </w:pPr>
            <w:r w:rsidRPr="009E49DB">
              <w:t>Kwota przyznanych środków na założenie działalności gospodarczej</w:t>
            </w:r>
          </w:p>
        </w:tc>
      </w:tr>
      <w:tr w:rsidR="00401C55" w:rsidRPr="009E49DB" w14:paraId="7EBD6FE2" w14:textId="77777777" w:rsidTr="003B3CE5">
        <w:trPr>
          <w:trHeight w:val="118"/>
        </w:trPr>
        <w:tc>
          <w:tcPr>
            <w:tcW w:w="223" w:type="pct"/>
          </w:tcPr>
          <w:p w14:paraId="3AE095B0" w14:textId="77777777" w:rsidR="00401C55" w:rsidRPr="009E49DB" w:rsidRDefault="00401C55" w:rsidP="00AC31C0">
            <w:pPr>
              <w:spacing w:line="240" w:lineRule="auto"/>
              <w:jc w:val="both"/>
            </w:pPr>
            <w:r w:rsidRPr="009E49DB">
              <w:t>35</w:t>
            </w:r>
          </w:p>
        </w:tc>
        <w:tc>
          <w:tcPr>
            <w:tcW w:w="4777" w:type="pct"/>
          </w:tcPr>
          <w:p w14:paraId="54DB5E4C" w14:textId="77777777" w:rsidR="00401C55" w:rsidRPr="009E49DB" w:rsidRDefault="00401C55" w:rsidP="00AC31C0">
            <w:pPr>
              <w:spacing w:line="240" w:lineRule="auto"/>
              <w:jc w:val="both"/>
            </w:pPr>
            <w:r w:rsidRPr="009E49DB">
              <w:t>PKD założonej działalności gospodarczej</w:t>
            </w:r>
          </w:p>
        </w:tc>
      </w:tr>
      <w:tr w:rsidR="00401C55" w:rsidRPr="009E49DB" w14:paraId="44D70681" w14:textId="77777777" w:rsidTr="003B3CE5">
        <w:trPr>
          <w:trHeight w:val="118"/>
        </w:trPr>
        <w:tc>
          <w:tcPr>
            <w:tcW w:w="223" w:type="pct"/>
          </w:tcPr>
          <w:p w14:paraId="447A2EFB" w14:textId="77777777" w:rsidR="00401C55" w:rsidRPr="009E49DB" w:rsidRDefault="00401C55" w:rsidP="00AC31C0">
            <w:pPr>
              <w:spacing w:line="240" w:lineRule="auto"/>
              <w:jc w:val="both"/>
            </w:pPr>
            <w:r w:rsidRPr="009E49DB">
              <w:t>36</w:t>
            </w:r>
          </w:p>
        </w:tc>
        <w:tc>
          <w:tcPr>
            <w:tcW w:w="4777" w:type="pct"/>
          </w:tcPr>
          <w:p w14:paraId="1E693305" w14:textId="77777777" w:rsidR="00401C55" w:rsidRPr="009E49DB" w:rsidRDefault="00401C55" w:rsidP="00AC31C0">
            <w:pPr>
              <w:spacing w:line="240" w:lineRule="auto"/>
              <w:jc w:val="both"/>
            </w:pPr>
            <w:r w:rsidRPr="009E49DB">
              <w:t>Osoba należąca do mniejszości narodowej lub etnicznej, migrant, osoba obcego pochodzenia</w:t>
            </w:r>
          </w:p>
        </w:tc>
      </w:tr>
      <w:tr w:rsidR="00401C55" w:rsidRPr="009E49DB" w14:paraId="0B52C81F" w14:textId="77777777" w:rsidTr="003B3CE5">
        <w:trPr>
          <w:trHeight w:val="118"/>
        </w:trPr>
        <w:tc>
          <w:tcPr>
            <w:tcW w:w="223" w:type="pct"/>
          </w:tcPr>
          <w:p w14:paraId="08216BD7" w14:textId="77777777" w:rsidR="00401C55" w:rsidRPr="009E49DB" w:rsidRDefault="00401C55" w:rsidP="00AC31C0">
            <w:pPr>
              <w:spacing w:line="240" w:lineRule="auto"/>
              <w:jc w:val="both"/>
            </w:pPr>
            <w:r w:rsidRPr="009E49DB">
              <w:t>37</w:t>
            </w:r>
          </w:p>
        </w:tc>
        <w:tc>
          <w:tcPr>
            <w:tcW w:w="4777" w:type="pct"/>
          </w:tcPr>
          <w:p w14:paraId="0532DCF1" w14:textId="77777777" w:rsidR="00401C55" w:rsidRPr="009E49DB" w:rsidRDefault="00401C55" w:rsidP="00AC31C0">
            <w:pPr>
              <w:spacing w:line="240" w:lineRule="auto"/>
              <w:jc w:val="both"/>
            </w:pPr>
            <w:r w:rsidRPr="009E49DB">
              <w:t>Osoba bezdomna lub dotknięta wykluczeniem z dostępu do mieszkań</w:t>
            </w:r>
          </w:p>
        </w:tc>
      </w:tr>
      <w:tr w:rsidR="00401C55" w:rsidRPr="009E49DB" w14:paraId="3B5BC2C0" w14:textId="77777777" w:rsidTr="003B3CE5">
        <w:trPr>
          <w:trHeight w:val="118"/>
        </w:trPr>
        <w:tc>
          <w:tcPr>
            <w:tcW w:w="223" w:type="pct"/>
          </w:tcPr>
          <w:p w14:paraId="01D3F414" w14:textId="77777777" w:rsidR="00401C55" w:rsidRPr="009E49DB" w:rsidRDefault="00401C55" w:rsidP="00AC31C0">
            <w:pPr>
              <w:spacing w:line="240" w:lineRule="auto"/>
              <w:jc w:val="both"/>
            </w:pPr>
            <w:r w:rsidRPr="009E49DB">
              <w:t>38</w:t>
            </w:r>
          </w:p>
        </w:tc>
        <w:tc>
          <w:tcPr>
            <w:tcW w:w="4777" w:type="pct"/>
          </w:tcPr>
          <w:p w14:paraId="3B475A30" w14:textId="77777777" w:rsidR="00401C55" w:rsidRPr="009E49DB" w:rsidRDefault="00401C55" w:rsidP="00AC31C0">
            <w:pPr>
              <w:spacing w:line="240" w:lineRule="auto"/>
              <w:jc w:val="both"/>
            </w:pPr>
            <w:r w:rsidRPr="009E49DB">
              <w:t>Osoba z niepełnosprawnościami</w:t>
            </w:r>
          </w:p>
        </w:tc>
      </w:tr>
      <w:tr w:rsidR="00401C55" w:rsidRPr="009E49DB" w14:paraId="325ECFA8" w14:textId="77777777" w:rsidTr="003B3CE5">
        <w:trPr>
          <w:trHeight w:val="118"/>
        </w:trPr>
        <w:tc>
          <w:tcPr>
            <w:tcW w:w="223" w:type="pct"/>
          </w:tcPr>
          <w:p w14:paraId="1E9D3990" w14:textId="15B62DFF" w:rsidR="00401C55" w:rsidRPr="009E49DB" w:rsidRDefault="00C5248F" w:rsidP="00AC31C0">
            <w:pPr>
              <w:spacing w:line="240" w:lineRule="auto"/>
              <w:jc w:val="both"/>
            </w:pPr>
            <w:r>
              <w:t>39</w:t>
            </w:r>
          </w:p>
        </w:tc>
        <w:tc>
          <w:tcPr>
            <w:tcW w:w="4777" w:type="pct"/>
          </w:tcPr>
          <w:p w14:paraId="10B60808" w14:textId="090F52B4" w:rsidR="00401C55" w:rsidRPr="009E49DB" w:rsidRDefault="00401C55" w:rsidP="0019689E">
            <w:pPr>
              <w:spacing w:line="240" w:lineRule="auto"/>
              <w:jc w:val="both"/>
            </w:pPr>
            <w:r w:rsidRPr="009E49DB">
              <w:t>Osoba w innej niekorzystnej sytuacji społecznej</w:t>
            </w:r>
          </w:p>
        </w:tc>
      </w:tr>
    </w:tbl>
    <w:p w14:paraId="47C8EF72" w14:textId="77777777" w:rsidR="00C5248F" w:rsidRDefault="00C5248F" w:rsidP="00E8658D">
      <w:pPr>
        <w:spacing w:after="0" w:line="240" w:lineRule="auto"/>
        <w:jc w:val="both"/>
        <w:rPr>
          <w:b/>
        </w:rPr>
      </w:pPr>
    </w:p>
    <w:p w14:paraId="7A513512" w14:textId="77777777" w:rsidR="00401C55" w:rsidRPr="009E49DB" w:rsidRDefault="00401C55" w:rsidP="00E8658D">
      <w:pPr>
        <w:spacing w:after="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02B847B9" w14:textId="77777777" w:rsidTr="00AC31C0">
        <w:tc>
          <w:tcPr>
            <w:tcW w:w="224" w:type="pct"/>
          </w:tcPr>
          <w:p w14:paraId="186DF9F7" w14:textId="77777777" w:rsidR="00401C55" w:rsidRPr="009E49DB" w:rsidRDefault="00401C55" w:rsidP="00AC31C0">
            <w:pPr>
              <w:spacing w:line="240" w:lineRule="auto"/>
              <w:jc w:val="both"/>
              <w:rPr>
                <w:b/>
              </w:rPr>
            </w:pPr>
            <w:r w:rsidRPr="009E49DB">
              <w:rPr>
                <w:b/>
              </w:rPr>
              <w:t>Lp.</w:t>
            </w:r>
          </w:p>
        </w:tc>
        <w:tc>
          <w:tcPr>
            <w:tcW w:w="4776" w:type="pct"/>
          </w:tcPr>
          <w:p w14:paraId="4E1B271C" w14:textId="77777777" w:rsidR="00401C55" w:rsidRPr="009E49DB" w:rsidRDefault="00401C55" w:rsidP="00AC31C0">
            <w:pPr>
              <w:spacing w:line="240" w:lineRule="auto"/>
              <w:jc w:val="both"/>
              <w:rPr>
                <w:b/>
              </w:rPr>
            </w:pPr>
            <w:r w:rsidRPr="009E49DB">
              <w:rPr>
                <w:b/>
              </w:rPr>
              <w:t>Nazwa</w:t>
            </w:r>
          </w:p>
        </w:tc>
      </w:tr>
      <w:tr w:rsidR="00401C55" w:rsidRPr="009E49DB" w14:paraId="29B39AF5" w14:textId="77777777" w:rsidTr="00AC31C0">
        <w:tc>
          <w:tcPr>
            <w:tcW w:w="224" w:type="pct"/>
          </w:tcPr>
          <w:p w14:paraId="72A442EB" w14:textId="77777777" w:rsidR="00401C55" w:rsidRPr="009E49DB" w:rsidRDefault="00401C55" w:rsidP="00AC31C0">
            <w:pPr>
              <w:spacing w:line="240" w:lineRule="auto"/>
              <w:jc w:val="both"/>
            </w:pPr>
            <w:r w:rsidRPr="009E49DB">
              <w:t>1</w:t>
            </w:r>
          </w:p>
        </w:tc>
        <w:tc>
          <w:tcPr>
            <w:tcW w:w="4776" w:type="pct"/>
          </w:tcPr>
          <w:p w14:paraId="22A832DA" w14:textId="77777777" w:rsidR="00401C55" w:rsidRPr="009E49DB" w:rsidRDefault="00401C55" w:rsidP="00AC31C0">
            <w:pPr>
              <w:spacing w:line="240" w:lineRule="auto"/>
              <w:jc w:val="both"/>
            </w:pPr>
            <w:r w:rsidRPr="009E49DB">
              <w:t xml:space="preserve">Imię </w:t>
            </w:r>
          </w:p>
        </w:tc>
      </w:tr>
      <w:tr w:rsidR="00401C55" w:rsidRPr="009E49DB" w14:paraId="43F5B86F" w14:textId="77777777" w:rsidTr="00AC31C0">
        <w:tc>
          <w:tcPr>
            <w:tcW w:w="224" w:type="pct"/>
          </w:tcPr>
          <w:p w14:paraId="6A4C6099" w14:textId="77777777" w:rsidR="00401C55" w:rsidRPr="009E49DB" w:rsidRDefault="00401C55" w:rsidP="00AC31C0">
            <w:pPr>
              <w:spacing w:line="240" w:lineRule="auto"/>
              <w:jc w:val="both"/>
            </w:pPr>
            <w:r w:rsidRPr="009E49DB">
              <w:t>2</w:t>
            </w:r>
          </w:p>
        </w:tc>
        <w:tc>
          <w:tcPr>
            <w:tcW w:w="4776" w:type="pct"/>
          </w:tcPr>
          <w:p w14:paraId="0F22C53F" w14:textId="77777777" w:rsidR="00401C55" w:rsidRPr="009E49DB" w:rsidRDefault="00401C55" w:rsidP="00AC31C0">
            <w:pPr>
              <w:spacing w:line="240" w:lineRule="auto"/>
              <w:jc w:val="both"/>
            </w:pPr>
            <w:r w:rsidRPr="009E49DB">
              <w:t>Nazwisko</w:t>
            </w:r>
          </w:p>
        </w:tc>
      </w:tr>
      <w:tr w:rsidR="00401C55" w:rsidRPr="009E49DB" w14:paraId="7E8A46BA" w14:textId="77777777" w:rsidTr="00AC31C0">
        <w:tc>
          <w:tcPr>
            <w:tcW w:w="224" w:type="pct"/>
          </w:tcPr>
          <w:p w14:paraId="44B15D28" w14:textId="77777777" w:rsidR="00401C55" w:rsidRPr="009E49DB" w:rsidRDefault="00401C55" w:rsidP="00AC31C0">
            <w:pPr>
              <w:spacing w:line="240" w:lineRule="auto"/>
              <w:jc w:val="both"/>
            </w:pPr>
            <w:r w:rsidRPr="009E49DB">
              <w:t>3</w:t>
            </w:r>
          </w:p>
        </w:tc>
        <w:tc>
          <w:tcPr>
            <w:tcW w:w="4776" w:type="pct"/>
          </w:tcPr>
          <w:p w14:paraId="634F9169" w14:textId="77777777" w:rsidR="00401C55" w:rsidRPr="009E49DB" w:rsidRDefault="00401C55" w:rsidP="00AC31C0">
            <w:pPr>
              <w:spacing w:line="240" w:lineRule="auto"/>
              <w:jc w:val="both"/>
            </w:pPr>
            <w:r w:rsidRPr="009E49DB">
              <w:t>Kraj</w:t>
            </w:r>
          </w:p>
        </w:tc>
      </w:tr>
      <w:tr w:rsidR="00401C55" w:rsidRPr="009E49DB" w14:paraId="7DD114A8" w14:textId="77777777" w:rsidTr="00AC31C0">
        <w:tc>
          <w:tcPr>
            <w:tcW w:w="224" w:type="pct"/>
          </w:tcPr>
          <w:p w14:paraId="19C848C1" w14:textId="77777777" w:rsidR="00401C55" w:rsidRPr="009E49DB" w:rsidRDefault="00401C55" w:rsidP="00AC31C0">
            <w:pPr>
              <w:spacing w:line="240" w:lineRule="auto"/>
              <w:jc w:val="both"/>
            </w:pPr>
            <w:r w:rsidRPr="009E49DB">
              <w:t>4</w:t>
            </w:r>
          </w:p>
        </w:tc>
        <w:tc>
          <w:tcPr>
            <w:tcW w:w="4776" w:type="pct"/>
          </w:tcPr>
          <w:p w14:paraId="339BDF44" w14:textId="77777777" w:rsidR="00401C55" w:rsidRPr="009E49DB" w:rsidRDefault="00401C55" w:rsidP="00AC31C0">
            <w:pPr>
              <w:spacing w:line="240" w:lineRule="auto"/>
              <w:jc w:val="both"/>
            </w:pPr>
            <w:r w:rsidRPr="009E49DB">
              <w:t>PESEL</w:t>
            </w:r>
          </w:p>
        </w:tc>
      </w:tr>
      <w:tr w:rsidR="00401C55" w:rsidRPr="009E49DB" w14:paraId="04BCBA74" w14:textId="77777777" w:rsidTr="00AC31C0">
        <w:tc>
          <w:tcPr>
            <w:tcW w:w="224" w:type="pct"/>
          </w:tcPr>
          <w:p w14:paraId="591272E1" w14:textId="77777777" w:rsidR="00401C55" w:rsidRPr="009E49DB" w:rsidRDefault="00401C55" w:rsidP="00AC31C0">
            <w:pPr>
              <w:spacing w:line="240" w:lineRule="auto"/>
              <w:jc w:val="both"/>
            </w:pPr>
            <w:r w:rsidRPr="009E49DB">
              <w:t>5</w:t>
            </w:r>
          </w:p>
        </w:tc>
        <w:tc>
          <w:tcPr>
            <w:tcW w:w="4776" w:type="pct"/>
          </w:tcPr>
          <w:p w14:paraId="33CE19B3" w14:textId="77777777" w:rsidR="00401C55" w:rsidRPr="009E49DB" w:rsidRDefault="00401C55" w:rsidP="00AC31C0">
            <w:pPr>
              <w:spacing w:line="240" w:lineRule="auto"/>
              <w:jc w:val="both"/>
            </w:pPr>
            <w:r w:rsidRPr="009E49DB">
              <w:t>Forma zaangażowania</w:t>
            </w:r>
          </w:p>
        </w:tc>
      </w:tr>
      <w:tr w:rsidR="00401C55" w:rsidRPr="009E49DB" w14:paraId="50C970DD" w14:textId="77777777" w:rsidTr="00AC31C0">
        <w:tc>
          <w:tcPr>
            <w:tcW w:w="224" w:type="pct"/>
          </w:tcPr>
          <w:p w14:paraId="5749A01F" w14:textId="77777777" w:rsidR="00401C55" w:rsidRPr="009E49DB" w:rsidRDefault="00401C55" w:rsidP="00AC31C0">
            <w:pPr>
              <w:spacing w:line="240" w:lineRule="auto"/>
              <w:jc w:val="both"/>
            </w:pPr>
            <w:r w:rsidRPr="009E49DB">
              <w:t>6</w:t>
            </w:r>
          </w:p>
        </w:tc>
        <w:tc>
          <w:tcPr>
            <w:tcW w:w="4776" w:type="pct"/>
          </w:tcPr>
          <w:p w14:paraId="3E90B701" w14:textId="77777777" w:rsidR="00401C55" w:rsidRPr="009E49DB" w:rsidRDefault="00401C55" w:rsidP="00AC31C0">
            <w:pPr>
              <w:spacing w:line="240" w:lineRule="auto"/>
              <w:jc w:val="both"/>
            </w:pPr>
            <w:r w:rsidRPr="009E49DB">
              <w:t>Okres zaangażowania w projekcie</w:t>
            </w:r>
          </w:p>
        </w:tc>
      </w:tr>
      <w:tr w:rsidR="00401C55" w:rsidRPr="009E49DB" w14:paraId="071607A3" w14:textId="77777777" w:rsidTr="00AC31C0">
        <w:tc>
          <w:tcPr>
            <w:tcW w:w="224" w:type="pct"/>
          </w:tcPr>
          <w:p w14:paraId="5AFB9D68" w14:textId="77777777" w:rsidR="00401C55" w:rsidRPr="009E49DB" w:rsidRDefault="00401C55" w:rsidP="00AC31C0">
            <w:pPr>
              <w:spacing w:line="240" w:lineRule="auto"/>
              <w:jc w:val="both"/>
            </w:pPr>
            <w:r w:rsidRPr="009E49DB">
              <w:t>7</w:t>
            </w:r>
          </w:p>
        </w:tc>
        <w:tc>
          <w:tcPr>
            <w:tcW w:w="4776" w:type="pct"/>
          </w:tcPr>
          <w:p w14:paraId="01D297CB" w14:textId="77777777" w:rsidR="00401C55" w:rsidRPr="009E49DB" w:rsidRDefault="00401C55" w:rsidP="00AC31C0">
            <w:pPr>
              <w:spacing w:line="240" w:lineRule="auto"/>
              <w:jc w:val="both"/>
            </w:pPr>
            <w:r w:rsidRPr="009E49DB">
              <w:t>Wymiar czasu pracy</w:t>
            </w:r>
          </w:p>
        </w:tc>
      </w:tr>
      <w:tr w:rsidR="00401C55" w:rsidRPr="009E49DB" w14:paraId="5FE0D75E" w14:textId="77777777" w:rsidTr="00AC31C0">
        <w:tc>
          <w:tcPr>
            <w:tcW w:w="224" w:type="pct"/>
            <w:tcBorders>
              <w:top w:val="single" w:sz="4" w:space="0" w:color="auto"/>
              <w:left w:val="single" w:sz="4" w:space="0" w:color="auto"/>
              <w:bottom w:val="single" w:sz="4" w:space="0" w:color="auto"/>
              <w:right w:val="single" w:sz="4" w:space="0" w:color="auto"/>
            </w:tcBorders>
          </w:tcPr>
          <w:p w14:paraId="732FB73B" w14:textId="77777777" w:rsidR="00401C55" w:rsidRPr="009E49DB" w:rsidRDefault="00401C55" w:rsidP="00AC31C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08953A0E" w14:textId="77777777" w:rsidR="00401C55" w:rsidRPr="009E49DB" w:rsidRDefault="00401C55" w:rsidP="00AC31C0">
            <w:pPr>
              <w:spacing w:line="240" w:lineRule="auto"/>
              <w:jc w:val="both"/>
            </w:pPr>
            <w:r w:rsidRPr="009E49DB">
              <w:t>Stanowisko</w:t>
            </w:r>
          </w:p>
        </w:tc>
      </w:tr>
      <w:tr w:rsidR="00401C55" w:rsidRPr="009E49DB" w14:paraId="578400F2" w14:textId="77777777" w:rsidTr="00AC31C0">
        <w:tc>
          <w:tcPr>
            <w:tcW w:w="224" w:type="pct"/>
            <w:tcBorders>
              <w:top w:val="single" w:sz="4" w:space="0" w:color="auto"/>
              <w:left w:val="single" w:sz="4" w:space="0" w:color="auto"/>
              <w:bottom w:val="single" w:sz="4" w:space="0" w:color="auto"/>
              <w:right w:val="single" w:sz="4" w:space="0" w:color="auto"/>
            </w:tcBorders>
          </w:tcPr>
          <w:p w14:paraId="4FB31866" w14:textId="77777777" w:rsidR="00401C55" w:rsidRPr="009E49DB" w:rsidRDefault="00401C55" w:rsidP="00AC31C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24BBE66F" w14:textId="6FC54634" w:rsidR="00401C55" w:rsidRPr="009E49DB" w:rsidRDefault="00401C55" w:rsidP="00C5248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p>
        </w:tc>
      </w:tr>
      <w:tr w:rsidR="00401C55" w:rsidRPr="009E49DB" w14:paraId="76A5B5A1" w14:textId="77777777" w:rsidTr="00AC31C0">
        <w:tc>
          <w:tcPr>
            <w:tcW w:w="224" w:type="pct"/>
            <w:tcBorders>
              <w:top w:val="single" w:sz="4" w:space="0" w:color="auto"/>
              <w:left w:val="single" w:sz="4" w:space="0" w:color="auto"/>
              <w:bottom w:val="single" w:sz="4" w:space="0" w:color="auto"/>
              <w:right w:val="single" w:sz="4" w:space="0" w:color="auto"/>
            </w:tcBorders>
          </w:tcPr>
          <w:p w14:paraId="7E252ED5" w14:textId="77777777" w:rsidR="00401C55" w:rsidRPr="009E49DB" w:rsidRDefault="00401C55" w:rsidP="00AC31C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382A94C" w14:textId="77777777" w:rsidR="00401C55" w:rsidRPr="009E49DB" w:rsidRDefault="00401C55" w:rsidP="00AC31C0">
            <w:pPr>
              <w:spacing w:line="240" w:lineRule="auto"/>
              <w:jc w:val="both"/>
            </w:pPr>
            <w:r w:rsidRPr="009E49DB">
              <w:t>Nr rachunku bankowego</w:t>
            </w:r>
          </w:p>
        </w:tc>
      </w:tr>
      <w:tr w:rsidR="00401C55" w:rsidRPr="009E49DB" w14:paraId="11B5BD85" w14:textId="77777777" w:rsidTr="00AC31C0">
        <w:tc>
          <w:tcPr>
            <w:tcW w:w="224" w:type="pct"/>
            <w:tcBorders>
              <w:top w:val="single" w:sz="4" w:space="0" w:color="auto"/>
              <w:left w:val="single" w:sz="4" w:space="0" w:color="auto"/>
              <w:bottom w:val="single" w:sz="4" w:space="0" w:color="auto"/>
              <w:right w:val="single" w:sz="4" w:space="0" w:color="auto"/>
            </w:tcBorders>
          </w:tcPr>
          <w:p w14:paraId="4E35C66B" w14:textId="77777777" w:rsidR="00401C55" w:rsidRPr="009E49DB" w:rsidRDefault="00401C55" w:rsidP="00AC31C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009C420" w14:textId="77777777" w:rsidR="00401C55" w:rsidRPr="009E49DB" w:rsidRDefault="00401C55" w:rsidP="00AC31C0">
            <w:pPr>
              <w:spacing w:line="240" w:lineRule="auto"/>
              <w:jc w:val="both"/>
            </w:pPr>
            <w:r w:rsidRPr="009E49DB">
              <w:t>Kwota wynagrodzenia</w:t>
            </w:r>
          </w:p>
        </w:tc>
      </w:tr>
    </w:tbl>
    <w:p w14:paraId="04344C25" w14:textId="77777777" w:rsidR="00401C55" w:rsidRPr="009E49DB" w:rsidRDefault="00401C55" w:rsidP="00E8658D">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2BF0CFC5" w14:textId="77777777" w:rsidTr="00AC31C0">
        <w:tc>
          <w:tcPr>
            <w:tcW w:w="224" w:type="pct"/>
          </w:tcPr>
          <w:p w14:paraId="6559EABE" w14:textId="77777777" w:rsidR="00401C55" w:rsidRPr="009E49DB" w:rsidRDefault="00401C55" w:rsidP="00AC31C0">
            <w:pPr>
              <w:spacing w:line="240" w:lineRule="auto"/>
              <w:jc w:val="both"/>
              <w:rPr>
                <w:b/>
              </w:rPr>
            </w:pPr>
            <w:r w:rsidRPr="009E49DB">
              <w:rPr>
                <w:b/>
              </w:rPr>
              <w:t>Lp.</w:t>
            </w:r>
          </w:p>
        </w:tc>
        <w:tc>
          <w:tcPr>
            <w:tcW w:w="4776" w:type="pct"/>
          </w:tcPr>
          <w:p w14:paraId="458F77B9" w14:textId="77777777" w:rsidR="00401C55" w:rsidRPr="009E49DB" w:rsidRDefault="00401C55" w:rsidP="00AC31C0">
            <w:pPr>
              <w:spacing w:line="240" w:lineRule="auto"/>
              <w:jc w:val="both"/>
              <w:rPr>
                <w:b/>
              </w:rPr>
            </w:pPr>
            <w:r w:rsidRPr="009E49DB">
              <w:rPr>
                <w:b/>
              </w:rPr>
              <w:t>Nazwa</w:t>
            </w:r>
          </w:p>
        </w:tc>
      </w:tr>
      <w:tr w:rsidR="00401C55" w:rsidRPr="009E49DB" w14:paraId="0299D681" w14:textId="77777777" w:rsidTr="00AC31C0">
        <w:tc>
          <w:tcPr>
            <w:tcW w:w="224" w:type="pct"/>
          </w:tcPr>
          <w:p w14:paraId="505F910E" w14:textId="77777777" w:rsidR="00401C55" w:rsidRPr="009E49DB" w:rsidRDefault="00401C55" w:rsidP="00AC31C0">
            <w:pPr>
              <w:spacing w:line="240" w:lineRule="auto"/>
              <w:jc w:val="both"/>
            </w:pPr>
            <w:r w:rsidRPr="009E49DB">
              <w:lastRenderedPageBreak/>
              <w:t>1</w:t>
            </w:r>
          </w:p>
        </w:tc>
        <w:tc>
          <w:tcPr>
            <w:tcW w:w="4776" w:type="pct"/>
          </w:tcPr>
          <w:p w14:paraId="7D4CB3C7" w14:textId="77777777" w:rsidR="00401C55" w:rsidRPr="009E49DB" w:rsidRDefault="00401C55" w:rsidP="00AC31C0">
            <w:pPr>
              <w:spacing w:line="240" w:lineRule="auto"/>
              <w:jc w:val="both"/>
            </w:pPr>
            <w:r w:rsidRPr="009E49DB">
              <w:t>Nazwa wykonawcy</w:t>
            </w:r>
          </w:p>
        </w:tc>
      </w:tr>
      <w:tr w:rsidR="00401C55" w:rsidRPr="009E49DB" w14:paraId="3720ABDD" w14:textId="77777777" w:rsidTr="00AC31C0">
        <w:tc>
          <w:tcPr>
            <w:tcW w:w="224" w:type="pct"/>
          </w:tcPr>
          <w:p w14:paraId="62C6B40E" w14:textId="77777777" w:rsidR="00401C55" w:rsidRPr="009E49DB" w:rsidRDefault="00401C55" w:rsidP="00AC31C0">
            <w:pPr>
              <w:spacing w:line="240" w:lineRule="auto"/>
              <w:jc w:val="both"/>
            </w:pPr>
            <w:r w:rsidRPr="009E49DB">
              <w:t>2</w:t>
            </w:r>
          </w:p>
        </w:tc>
        <w:tc>
          <w:tcPr>
            <w:tcW w:w="4776" w:type="pct"/>
          </w:tcPr>
          <w:p w14:paraId="7BF668D5" w14:textId="77777777" w:rsidR="00401C55" w:rsidRPr="009E49DB" w:rsidRDefault="00401C55" w:rsidP="00AC31C0">
            <w:pPr>
              <w:spacing w:line="240" w:lineRule="auto"/>
              <w:jc w:val="both"/>
            </w:pPr>
            <w:r w:rsidRPr="009E49DB">
              <w:t>Imię</w:t>
            </w:r>
          </w:p>
        </w:tc>
      </w:tr>
      <w:tr w:rsidR="00401C55" w:rsidRPr="009E49DB" w14:paraId="2237E0C7" w14:textId="77777777" w:rsidTr="00AC31C0">
        <w:tc>
          <w:tcPr>
            <w:tcW w:w="224" w:type="pct"/>
          </w:tcPr>
          <w:p w14:paraId="7B6E1A1E" w14:textId="77777777" w:rsidR="00401C55" w:rsidRPr="009E49DB" w:rsidRDefault="00401C55" w:rsidP="00AC31C0">
            <w:pPr>
              <w:spacing w:line="240" w:lineRule="auto"/>
              <w:jc w:val="both"/>
            </w:pPr>
            <w:r w:rsidRPr="009E49DB">
              <w:t>3</w:t>
            </w:r>
          </w:p>
        </w:tc>
        <w:tc>
          <w:tcPr>
            <w:tcW w:w="4776" w:type="pct"/>
          </w:tcPr>
          <w:p w14:paraId="49ECF320" w14:textId="77777777" w:rsidR="00401C55" w:rsidRPr="009E49DB" w:rsidRDefault="00401C55" w:rsidP="00AC31C0">
            <w:pPr>
              <w:spacing w:line="240" w:lineRule="auto"/>
              <w:jc w:val="both"/>
            </w:pPr>
            <w:r w:rsidRPr="009E49DB">
              <w:t>Nazwisko</w:t>
            </w:r>
          </w:p>
        </w:tc>
      </w:tr>
      <w:tr w:rsidR="00401C55" w:rsidRPr="009E49DB" w14:paraId="2995F24B" w14:textId="77777777" w:rsidTr="00AC31C0">
        <w:tc>
          <w:tcPr>
            <w:tcW w:w="224" w:type="pct"/>
          </w:tcPr>
          <w:p w14:paraId="54B6F714" w14:textId="1D28E8D7" w:rsidR="00401C55" w:rsidRPr="009E49DB" w:rsidRDefault="00CA4C30" w:rsidP="00AC31C0">
            <w:pPr>
              <w:spacing w:line="240" w:lineRule="auto"/>
              <w:jc w:val="both"/>
            </w:pPr>
            <w:r>
              <w:t>4</w:t>
            </w:r>
          </w:p>
        </w:tc>
        <w:tc>
          <w:tcPr>
            <w:tcW w:w="4776" w:type="pct"/>
          </w:tcPr>
          <w:p w14:paraId="0A318A5E" w14:textId="77777777" w:rsidR="00401C55" w:rsidRPr="009E49DB" w:rsidRDefault="00401C55" w:rsidP="00AC31C0">
            <w:pPr>
              <w:spacing w:line="240" w:lineRule="auto"/>
              <w:jc w:val="both"/>
            </w:pPr>
            <w:r w:rsidRPr="009E49DB">
              <w:t>Kraj</w:t>
            </w:r>
          </w:p>
        </w:tc>
      </w:tr>
      <w:tr w:rsidR="00401C55" w:rsidRPr="009E49DB" w14:paraId="2097B7EC" w14:textId="77777777" w:rsidTr="00AC31C0">
        <w:tc>
          <w:tcPr>
            <w:tcW w:w="224" w:type="pct"/>
          </w:tcPr>
          <w:p w14:paraId="787CFF49" w14:textId="457952FA" w:rsidR="00401C55" w:rsidRPr="009E49DB" w:rsidRDefault="00CA4C30" w:rsidP="00AC31C0">
            <w:pPr>
              <w:spacing w:line="240" w:lineRule="auto"/>
              <w:jc w:val="both"/>
            </w:pPr>
            <w:r>
              <w:t>5</w:t>
            </w:r>
          </w:p>
        </w:tc>
        <w:tc>
          <w:tcPr>
            <w:tcW w:w="4776" w:type="pct"/>
          </w:tcPr>
          <w:p w14:paraId="6E5A7DC4" w14:textId="77777777" w:rsidR="00401C55" w:rsidRPr="009E49DB" w:rsidRDefault="00401C55" w:rsidP="00AC31C0">
            <w:pPr>
              <w:spacing w:line="240" w:lineRule="auto"/>
              <w:jc w:val="both"/>
            </w:pPr>
            <w:r w:rsidRPr="009E49DB">
              <w:t>NIP</w:t>
            </w:r>
          </w:p>
        </w:tc>
      </w:tr>
      <w:tr w:rsidR="00401C55" w:rsidRPr="009E49DB" w14:paraId="341EE310" w14:textId="77777777" w:rsidTr="00AC31C0">
        <w:tc>
          <w:tcPr>
            <w:tcW w:w="224" w:type="pct"/>
          </w:tcPr>
          <w:p w14:paraId="7777ABFA" w14:textId="5A71169D" w:rsidR="00401C55" w:rsidRPr="009E49DB" w:rsidRDefault="00CA4C30" w:rsidP="00AC31C0">
            <w:pPr>
              <w:spacing w:line="240" w:lineRule="auto"/>
              <w:jc w:val="both"/>
            </w:pPr>
            <w:r>
              <w:t>6</w:t>
            </w:r>
          </w:p>
        </w:tc>
        <w:tc>
          <w:tcPr>
            <w:tcW w:w="4776" w:type="pct"/>
          </w:tcPr>
          <w:p w14:paraId="450D8E74" w14:textId="77777777" w:rsidR="00401C55" w:rsidRPr="009E49DB" w:rsidRDefault="00401C55" w:rsidP="00AC31C0">
            <w:pPr>
              <w:spacing w:line="240" w:lineRule="auto"/>
              <w:jc w:val="both"/>
            </w:pPr>
            <w:r w:rsidRPr="009E49DB">
              <w:t>PESEL</w:t>
            </w:r>
          </w:p>
        </w:tc>
      </w:tr>
      <w:tr w:rsidR="00401C55" w:rsidRPr="009E49DB" w14:paraId="34ABDBBC" w14:textId="77777777" w:rsidTr="00AC31C0">
        <w:tc>
          <w:tcPr>
            <w:tcW w:w="224" w:type="pct"/>
          </w:tcPr>
          <w:p w14:paraId="1FF9BE5F" w14:textId="3F7D5E0D" w:rsidR="00401C55" w:rsidRPr="009E49DB" w:rsidRDefault="00CA4C30" w:rsidP="00AC31C0">
            <w:pPr>
              <w:spacing w:line="240" w:lineRule="auto"/>
              <w:jc w:val="both"/>
            </w:pPr>
            <w:r>
              <w:t>7</w:t>
            </w:r>
          </w:p>
        </w:tc>
        <w:tc>
          <w:tcPr>
            <w:tcW w:w="4776" w:type="pct"/>
          </w:tcPr>
          <w:p w14:paraId="4B090905" w14:textId="774C3856" w:rsidR="00401C55" w:rsidRPr="009E49DB" w:rsidRDefault="00401C55" w:rsidP="00C5248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401C55" w:rsidRPr="009E49DB" w14:paraId="07539CFA" w14:textId="77777777" w:rsidTr="00AC31C0">
        <w:tc>
          <w:tcPr>
            <w:tcW w:w="224" w:type="pct"/>
          </w:tcPr>
          <w:p w14:paraId="401989BF" w14:textId="478DEA78" w:rsidR="00401C55" w:rsidRPr="009E49DB" w:rsidRDefault="00CA4C30" w:rsidP="00AC31C0">
            <w:pPr>
              <w:spacing w:line="240" w:lineRule="auto"/>
              <w:jc w:val="both"/>
            </w:pPr>
            <w:r>
              <w:t>8</w:t>
            </w:r>
          </w:p>
        </w:tc>
        <w:tc>
          <w:tcPr>
            <w:tcW w:w="4776" w:type="pct"/>
          </w:tcPr>
          <w:p w14:paraId="2EC6450C" w14:textId="77777777" w:rsidR="00401C55" w:rsidRPr="009E49DB" w:rsidRDefault="00401C55" w:rsidP="00AC31C0">
            <w:pPr>
              <w:spacing w:line="240" w:lineRule="auto"/>
              <w:jc w:val="both"/>
            </w:pPr>
            <w:r w:rsidRPr="009E49DB">
              <w:t>Nr rachunku bankowego</w:t>
            </w:r>
          </w:p>
        </w:tc>
      </w:tr>
      <w:tr w:rsidR="00401C55" w:rsidRPr="009E49DB" w14:paraId="42A300A1" w14:textId="77777777" w:rsidTr="00AC31C0">
        <w:tc>
          <w:tcPr>
            <w:tcW w:w="224" w:type="pct"/>
          </w:tcPr>
          <w:p w14:paraId="2DB9DE77" w14:textId="2A68DDF4" w:rsidR="00401C55" w:rsidRPr="009E49DB" w:rsidRDefault="00CA4C30" w:rsidP="00AC31C0">
            <w:pPr>
              <w:spacing w:line="240" w:lineRule="auto"/>
              <w:jc w:val="both"/>
            </w:pPr>
            <w:r>
              <w:t>9</w:t>
            </w:r>
          </w:p>
        </w:tc>
        <w:tc>
          <w:tcPr>
            <w:tcW w:w="4776" w:type="pct"/>
          </w:tcPr>
          <w:p w14:paraId="4E98452F" w14:textId="77777777" w:rsidR="00401C55" w:rsidRPr="009E49DB" w:rsidRDefault="00401C55" w:rsidP="00AC31C0">
            <w:pPr>
              <w:spacing w:line="240" w:lineRule="auto"/>
              <w:jc w:val="both"/>
            </w:pPr>
            <w:r w:rsidRPr="009E49DB">
              <w:t>Kwota wynagrodzenia</w:t>
            </w:r>
          </w:p>
        </w:tc>
      </w:tr>
      <w:tr w:rsidR="00C5248F" w:rsidRPr="009E49DB" w14:paraId="4740EC38" w14:textId="77777777" w:rsidTr="00554541">
        <w:tc>
          <w:tcPr>
            <w:tcW w:w="224" w:type="pct"/>
          </w:tcPr>
          <w:p w14:paraId="743C4C14" w14:textId="77777777" w:rsidR="00C5248F" w:rsidRDefault="00C5248F" w:rsidP="00554541">
            <w:pPr>
              <w:spacing w:line="240" w:lineRule="auto"/>
              <w:jc w:val="both"/>
            </w:pPr>
            <w:r>
              <w:t>10</w:t>
            </w:r>
          </w:p>
        </w:tc>
        <w:tc>
          <w:tcPr>
            <w:tcW w:w="4776" w:type="pct"/>
          </w:tcPr>
          <w:p w14:paraId="483F80E7" w14:textId="77777777" w:rsidR="00C5248F" w:rsidRPr="009E49DB" w:rsidRDefault="00C5248F" w:rsidP="00554541">
            <w:pPr>
              <w:spacing w:line="240" w:lineRule="auto"/>
              <w:jc w:val="both"/>
            </w:pPr>
            <w:r>
              <w:t>Numer działki</w:t>
            </w:r>
          </w:p>
        </w:tc>
      </w:tr>
      <w:tr w:rsidR="00C5248F" w:rsidRPr="009E49DB" w14:paraId="4CFF632A" w14:textId="77777777" w:rsidTr="00554541">
        <w:tc>
          <w:tcPr>
            <w:tcW w:w="224" w:type="pct"/>
          </w:tcPr>
          <w:p w14:paraId="20B2F311" w14:textId="77777777" w:rsidR="00C5248F" w:rsidRDefault="00C5248F" w:rsidP="00554541">
            <w:pPr>
              <w:spacing w:line="240" w:lineRule="auto"/>
              <w:jc w:val="both"/>
            </w:pPr>
            <w:r>
              <w:t>11</w:t>
            </w:r>
          </w:p>
        </w:tc>
        <w:tc>
          <w:tcPr>
            <w:tcW w:w="4776" w:type="pct"/>
          </w:tcPr>
          <w:p w14:paraId="0C239B09" w14:textId="77777777" w:rsidR="00C5248F" w:rsidRPr="009E49DB" w:rsidRDefault="00C5248F" w:rsidP="00554541">
            <w:pPr>
              <w:spacing w:line="240" w:lineRule="auto"/>
              <w:jc w:val="both"/>
            </w:pPr>
            <w:r>
              <w:t>Obręb</w:t>
            </w:r>
          </w:p>
        </w:tc>
      </w:tr>
      <w:tr w:rsidR="00C5248F" w:rsidRPr="009E49DB" w14:paraId="2FC74268" w14:textId="77777777" w:rsidTr="00554541">
        <w:tc>
          <w:tcPr>
            <w:tcW w:w="224" w:type="pct"/>
          </w:tcPr>
          <w:p w14:paraId="7C8C1340" w14:textId="77777777" w:rsidR="00C5248F" w:rsidRDefault="00C5248F" w:rsidP="00554541">
            <w:pPr>
              <w:spacing w:line="240" w:lineRule="auto"/>
              <w:jc w:val="both"/>
            </w:pPr>
            <w:r>
              <w:t>12</w:t>
            </w:r>
          </w:p>
        </w:tc>
        <w:tc>
          <w:tcPr>
            <w:tcW w:w="4776" w:type="pct"/>
          </w:tcPr>
          <w:p w14:paraId="24CB8C04" w14:textId="77777777" w:rsidR="00C5248F" w:rsidRPr="009E49DB" w:rsidRDefault="00C5248F" w:rsidP="00554541">
            <w:pPr>
              <w:spacing w:line="240" w:lineRule="auto"/>
              <w:jc w:val="both"/>
            </w:pPr>
            <w:r>
              <w:t>Numer księgi wieczystej</w:t>
            </w:r>
          </w:p>
        </w:tc>
      </w:tr>
      <w:tr w:rsidR="00C5248F" w:rsidRPr="009E49DB" w14:paraId="228F7D31" w14:textId="77777777" w:rsidTr="00554541">
        <w:tc>
          <w:tcPr>
            <w:tcW w:w="224" w:type="pct"/>
          </w:tcPr>
          <w:p w14:paraId="0A4B582A" w14:textId="77777777" w:rsidR="00C5248F" w:rsidRDefault="00C5248F" w:rsidP="00554541">
            <w:pPr>
              <w:spacing w:line="240" w:lineRule="auto"/>
              <w:jc w:val="both"/>
            </w:pPr>
            <w:r>
              <w:t>13</w:t>
            </w:r>
          </w:p>
        </w:tc>
        <w:tc>
          <w:tcPr>
            <w:tcW w:w="4776" w:type="pct"/>
          </w:tcPr>
          <w:p w14:paraId="07820892" w14:textId="77777777" w:rsidR="00C5248F" w:rsidRPr="009E49DB" w:rsidRDefault="00C5248F" w:rsidP="00554541">
            <w:pPr>
              <w:spacing w:line="240" w:lineRule="auto"/>
              <w:jc w:val="both"/>
            </w:pPr>
            <w:r>
              <w:t>Numer przyłącza gazowego</w:t>
            </w:r>
          </w:p>
        </w:tc>
      </w:tr>
    </w:tbl>
    <w:p w14:paraId="164A6E09" w14:textId="238F34DE" w:rsidR="00D239F9" w:rsidRPr="00F50FD5" w:rsidRDefault="00D239F9" w:rsidP="00D239F9">
      <w:pPr>
        <w:spacing w:after="120" w:line="240" w:lineRule="auto"/>
        <w:jc w:val="both"/>
        <w:rPr>
          <w:rFonts w:asciiTheme="minorHAnsi" w:hAnsiTheme="minorHAnsi"/>
        </w:rPr>
        <w:sectPr w:rsidR="00D239F9" w:rsidRPr="00F50FD5" w:rsidSect="00130ECB">
          <w:footerReference w:type="default" r:id="rId16"/>
          <w:footerReference w:type="first" r:id="rId17"/>
          <w:pgSz w:w="11904" w:h="16843"/>
          <w:pgMar w:top="1418" w:right="1414" w:bottom="318" w:left="1418" w:header="573" w:footer="709" w:gutter="0"/>
          <w:cols w:space="708"/>
          <w:titlePg/>
        </w:sectPr>
      </w:pPr>
    </w:p>
    <w:p w14:paraId="406C01D9" w14:textId="63EC1A2A" w:rsidR="00D239F9" w:rsidRPr="00F50FD5" w:rsidRDefault="00D239F9" w:rsidP="00D239F9">
      <w:pPr>
        <w:spacing w:after="0" w:line="240" w:lineRule="auto"/>
        <w:rPr>
          <w:rFonts w:asciiTheme="minorHAnsi" w:hAnsiTheme="minorHAnsi"/>
        </w:rPr>
      </w:pPr>
      <w:r w:rsidRPr="00F50FD5">
        <w:rPr>
          <w:rFonts w:asciiTheme="minorHAnsi" w:hAnsiTheme="minorHAnsi"/>
          <w:b/>
        </w:rPr>
        <w:lastRenderedPageBreak/>
        <w:t xml:space="preserve">Załącznik nr </w:t>
      </w:r>
      <w:r w:rsidR="00CA4C30">
        <w:rPr>
          <w:rFonts w:asciiTheme="minorHAnsi" w:hAnsiTheme="minorHAnsi"/>
          <w:b/>
        </w:rPr>
        <w:t>7</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Zestawienie wszystkich dokumentów dotyczących operacji w ramach Projektu dofinansowanego z Regionalnego Programu Operacyjnego Województwa Dolnośląskiego 2014-2020</w:t>
      </w:r>
    </w:p>
    <w:p w14:paraId="0A8FAC9D" w14:textId="262146DB" w:rsidR="00D239F9" w:rsidRPr="00D239F9" w:rsidRDefault="00D239F9" w:rsidP="00D239F9">
      <w:pPr>
        <w:widowControl w:val="0"/>
        <w:autoSpaceDE w:val="0"/>
        <w:autoSpaceDN w:val="0"/>
        <w:spacing w:before="72" w:after="0" w:line="307" w:lineRule="auto"/>
        <w:ind w:left="144"/>
        <w:jc w:val="center"/>
        <w:rPr>
          <w:rFonts w:asciiTheme="minorHAnsi" w:hAnsiTheme="minorHAnsi" w:cs="Tahoma"/>
          <w:b/>
          <w:bCs/>
        </w:rPr>
      </w:pPr>
      <w:r w:rsidRPr="00D239F9">
        <w:rPr>
          <w:rFonts w:asciiTheme="minorHAnsi" w:hAnsiTheme="minorHAnsi" w:cs="Tahoma"/>
          <w:b/>
          <w:noProof/>
          <w:lang w:eastAsia="pl-PL"/>
        </w:rPr>
        <w:drawing>
          <wp:inline distT="0" distB="0" distL="0" distR="0" wp14:anchorId="391B35EC" wp14:editId="3DF62AF4">
            <wp:extent cx="5753100" cy="571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DDC127" w14:textId="77777777" w:rsidR="00D239F9" w:rsidRPr="00F50FD5" w:rsidRDefault="00D239F9" w:rsidP="00D239F9">
      <w:pPr>
        <w:widowControl w:val="0"/>
        <w:autoSpaceDE w:val="0"/>
        <w:autoSpaceDN w:val="0"/>
        <w:spacing w:before="480" w:after="0"/>
        <w:ind w:left="142"/>
        <w:jc w:val="center"/>
        <w:rPr>
          <w:rFonts w:asciiTheme="minorHAnsi" w:hAnsiTheme="minorHAnsi"/>
          <w:b/>
        </w:rPr>
      </w:pPr>
      <w:r w:rsidRPr="00F50FD5">
        <w:rPr>
          <w:rFonts w:asciiTheme="minorHAnsi" w:hAnsiTheme="minorHAnsi"/>
          <w:b/>
        </w:rPr>
        <w:t>Zestawienie wszystkich dokumentów dotyczących operacji w ramach Projektu dofinansowanego</w:t>
      </w:r>
      <w:r w:rsidRPr="00F50FD5">
        <w:rPr>
          <w:rFonts w:asciiTheme="minorHAnsi" w:hAnsiTheme="minorHAnsi"/>
          <w:b/>
        </w:rPr>
        <w:br/>
        <w:t xml:space="preserve"> z Regionalnego Programu Operacyjnego Województwa Dolnośląskiego 2014-2020</w:t>
      </w:r>
    </w:p>
    <w:p w14:paraId="0A47BEE7" w14:textId="77777777" w:rsidR="00D239F9" w:rsidRPr="00F50FD5" w:rsidRDefault="00D239F9" w:rsidP="00D239F9">
      <w:pPr>
        <w:widowControl w:val="0"/>
        <w:autoSpaceDE w:val="0"/>
        <w:autoSpaceDN w:val="0"/>
        <w:spacing w:before="72" w:after="0" w:line="307" w:lineRule="auto"/>
        <w:ind w:left="144"/>
        <w:jc w:val="center"/>
        <w:rPr>
          <w:rFonts w:asciiTheme="minorHAnsi" w:hAnsiTheme="minorHAnsi"/>
        </w:rPr>
      </w:pPr>
      <w:r w:rsidRPr="00F50FD5">
        <w:rPr>
          <w:rFonts w:asciiTheme="minorHAnsi" w:hAnsiTheme="minorHAnsi"/>
        </w:rPr>
        <w:t>(faktur i innych dokumentów księgowych o równoważnej wartości dowodowej)</w:t>
      </w:r>
    </w:p>
    <w:p w14:paraId="7D734D33" w14:textId="77777777" w:rsidR="00D239F9" w:rsidRPr="00F50FD5"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4B65A0F4"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14DC7B32"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696EFCBC" w14:textId="77777777" w:rsidR="00D239F9" w:rsidRPr="000E1BA7" w:rsidRDefault="00D239F9" w:rsidP="00D239F9">
      <w:pPr>
        <w:widowControl w:val="0"/>
        <w:tabs>
          <w:tab w:val="left" w:leader="dot" w:pos="12130"/>
        </w:tabs>
        <w:autoSpaceDE w:val="0"/>
        <w:autoSpaceDN w:val="0"/>
        <w:spacing w:before="240" w:after="240"/>
        <w:ind w:left="578"/>
        <w:rPr>
          <w:rFonts w:asciiTheme="minorHAnsi" w:hAnsiTheme="minorHAnsi"/>
        </w:rPr>
      </w:pPr>
      <w:r w:rsidRPr="000E1BA7">
        <w:rPr>
          <w:rFonts w:asciiTheme="minorHAnsi" w:hAnsiTheme="minorHAnsi"/>
        </w:rPr>
        <w:t xml:space="preserve">Numer Projektu: </w:t>
      </w:r>
      <w:r w:rsidRPr="000E1BA7">
        <w:rPr>
          <w:rFonts w:asciiTheme="minorHAnsi" w:hAnsiTheme="minorHAnsi"/>
        </w:rPr>
        <w:tab/>
        <w:t>…………………………………………………………….</w:t>
      </w:r>
    </w:p>
    <w:p w14:paraId="61E2B4C0" w14:textId="77777777" w:rsidR="00D239F9" w:rsidRPr="000E1BA7" w:rsidRDefault="00D239F9" w:rsidP="00D239F9">
      <w:pPr>
        <w:widowControl w:val="0"/>
        <w:tabs>
          <w:tab w:val="left" w:leader="dot" w:pos="12130"/>
        </w:tabs>
        <w:autoSpaceDE w:val="0"/>
        <w:autoSpaceDN w:val="0"/>
        <w:spacing w:before="240" w:after="240" w:line="264" w:lineRule="auto"/>
        <w:ind w:left="578"/>
        <w:rPr>
          <w:rFonts w:asciiTheme="minorHAnsi" w:hAnsiTheme="minorHAnsi"/>
        </w:rPr>
      </w:pPr>
      <w:r w:rsidRPr="000E1BA7">
        <w:rPr>
          <w:rFonts w:asciiTheme="minorHAnsi" w:hAnsiTheme="minorHAnsi"/>
        </w:rPr>
        <w:t xml:space="preserve">Nazwa Projektu: </w:t>
      </w:r>
      <w:r w:rsidRPr="000E1BA7">
        <w:rPr>
          <w:rFonts w:asciiTheme="minorHAnsi" w:hAnsiTheme="minorHAnsi"/>
        </w:rPr>
        <w:tab/>
        <w:t>…………………………………………………………….</w:t>
      </w:r>
    </w:p>
    <w:p w14:paraId="513D1EA3"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r w:rsidRPr="000E1BA7">
        <w:rPr>
          <w:rFonts w:asciiTheme="minorHAnsi" w:hAnsiTheme="minorHAnsi"/>
        </w:rPr>
        <w:t xml:space="preserve">Nazwa i adres Beneficjenta: </w:t>
      </w:r>
      <w:r w:rsidRPr="000E1BA7">
        <w:rPr>
          <w:rFonts w:asciiTheme="minorHAnsi" w:hAnsiTheme="minorHAnsi"/>
        </w:rPr>
        <w:tab/>
        <w:t>……………………………………………………………….</w:t>
      </w:r>
    </w:p>
    <w:p w14:paraId="30CD3AD8"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C572BF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73E5EB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3EC5B22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151850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6F6909C0" w14:textId="77777777" w:rsidR="00D239F9" w:rsidRPr="00F50FD5" w:rsidRDefault="00D239F9" w:rsidP="00D239F9">
      <w:pPr>
        <w:widowControl w:val="0"/>
        <w:tabs>
          <w:tab w:val="left" w:leader="dot" w:pos="12130"/>
        </w:tabs>
        <w:autoSpaceDE w:val="0"/>
        <w:autoSpaceDN w:val="0"/>
        <w:spacing w:before="240" w:after="240" w:line="288" w:lineRule="auto"/>
        <w:rPr>
          <w:rFonts w:asciiTheme="minorHAnsi" w:hAnsiTheme="minorHAnsi"/>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20234E" w:rsidRPr="00BE1821" w14:paraId="4BA00D22" w14:textId="77777777" w:rsidTr="00130ECB">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2BA7EB0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07B7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Rodzaj dowodu</w:t>
            </w:r>
          </w:p>
          <w:p w14:paraId="1BBDF4E7"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616905E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151358E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 jego nr</w:t>
            </w:r>
          </w:p>
          <w:p w14:paraId="2246CA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4DB2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95E5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Numer umowy/</w:t>
            </w:r>
            <w:r w:rsidRPr="00BC01E7">
              <w:rPr>
                <w:rFonts w:asciiTheme="minorHAnsi" w:hAnsiTheme="minorHAnsi"/>
                <w:sz w:val="18"/>
                <w:szCs w:val="18"/>
              </w:rPr>
              <w:br/>
              <w:t>zlecenia/</w:t>
            </w:r>
            <w:r w:rsidRPr="00BC01E7">
              <w:rPr>
                <w:rFonts w:asciiTheme="minorHAnsi" w:hAnsiTheme="minorHAnsi"/>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4CEE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w:t>
            </w:r>
          </w:p>
          <w:p w14:paraId="35C3313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wystawienia</w:t>
            </w:r>
          </w:p>
          <w:p w14:paraId="1C44D48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1799A04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BA577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FC5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Opis operacji</w:t>
            </w:r>
          </w:p>
          <w:p w14:paraId="0BF5E1A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72DDF4F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netto</w:t>
            </w:r>
          </w:p>
          <w:p w14:paraId="480C98C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264CEDE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05026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4DF490D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5C60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brutto</w:t>
            </w:r>
          </w:p>
          <w:p w14:paraId="6D6BA5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55C4BB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765C4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78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Wydatki ogółem </w:t>
            </w:r>
            <w:r w:rsidRPr="00BC01E7">
              <w:rPr>
                <w:rFonts w:asciiTheme="minorHAnsi" w:hAnsiTheme="minorHAnsi"/>
                <w:sz w:val="18"/>
                <w:szCs w:val="18"/>
              </w:rPr>
              <w:br/>
              <w:t>w Projekcie</w:t>
            </w:r>
          </w:p>
          <w:p w14:paraId="2994EEF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F576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 w tym </w:t>
            </w:r>
            <w:r w:rsidRPr="00BC01E7">
              <w:rPr>
                <w:rFonts w:asciiTheme="minorHAnsi" w:hAnsiTheme="minorHAnsi"/>
                <w:sz w:val="18"/>
                <w:szCs w:val="18"/>
              </w:rPr>
              <w:br/>
              <w:t>Kwota</w:t>
            </w:r>
          </w:p>
          <w:p w14:paraId="68EA2CE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wydatków</w:t>
            </w:r>
          </w:p>
          <w:p w14:paraId="7AC9126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kwalifikowalnych</w:t>
            </w:r>
          </w:p>
          <w:p w14:paraId="0ED4B32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5A4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tym VAT</w:t>
            </w:r>
          </w:p>
          <w:p w14:paraId="6339F6D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41C073A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21685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ACC4E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br/>
              <w:t xml:space="preserve">Forma płatności </w:t>
            </w:r>
          </w:p>
          <w:p w14:paraId="720B5A1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388CF63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12CE29D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280E1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1ABA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 dokonania</w:t>
            </w:r>
          </w:p>
          <w:p w14:paraId="6411EB1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4EC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Nr kategorii </w:t>
            </w:r>
            <w:r w:rsidRPr="00BC01E7">
              <w:rPr>
                <w:rFonts w:asciiTheme="minorHAnsi" w:hAnsiTheme="minorHAnsi"/>
                <w:sz w:val="18"/>
                <w:szCs w:val="18"/>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43D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Uwagi</w:t>
            </w:r>
          </w:p>
        </w:tc>
      </w:tr>
      <w:tr w:rsidR="0020234E" w:rsidRPr="00BE1821" w14:paraId="2FA1BC96" w14:textId="77777777" w:rsidTr="00130ECB">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5624B59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D67F"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CA22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567B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9B8F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DAC15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8E580"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93BB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58C24"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9D6"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2C188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5DF51"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EC08"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FE54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C47CA"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4AC62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16</w:t>
            </w:r>
          </w:p>
        </w:tc>
      </w:tr>
      <w:tr w:rsidR="0020234E" w:rsidRPr="00BE1821" w14:paraId="16BEAA22" w14:textId="77777777" w:rsidTr="00130ECB">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6ACC933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38A52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5CD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55D1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58976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B5634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AE3CE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2629CB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23FB6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70FBE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CE16D"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E0ECE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EC959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335C2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33B0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DB725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EB0F1A8" w14:textId="77777777" w:rsidTr="00130ECB">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2B91A01D"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B8302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B5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4B12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06AAD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D3B77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3147A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60D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7EDD6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159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7884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C4506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4D713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FDE144"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B7B8B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435CAC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A21421E"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533B12B"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20911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6C053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0D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7B208"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375CEE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8E256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3E3CA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A8E6A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5A43E7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C8FB4"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21C2A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49D50"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83E57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06290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60802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15DE1F69"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8F24C98"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7138F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A2213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E1D0A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0EE9B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29EB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4220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D3E6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33A9D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0873F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61ED9"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7EA73A6"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639B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468D2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15D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88F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4B7FB4AC" w14:textId="77777777" w:rsidTr="00130ECB">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0567CB4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EE04E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3E44B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E0039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5A3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493E63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F33CF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77CFE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6F1BB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873D0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D37E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70E50"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CC1A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6E963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56E5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E6A61F"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78E35EF"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D431A46"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253EFE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286B1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EA0D48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B05247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F54CDA2" w14:textId="77777777" w:rsidR="00D239F9" w:rsidRPr="00BC01E7" w:rsidRDefault="00D239F9" w:rsidP="00F50FD5">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61A8FA"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49C52A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C1C276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F20D77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F6AE6C"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A457457"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35B7DD5A"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9B3A32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B861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20FCF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38C6B0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7CF20E4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D19CE5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20DF431"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C5DB6C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72397B8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244F3B0"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2C724EFD" w14:textId="77777777" w:rsidTr="00130ECB">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14:paraId="658CF96E" w14:textId="77777777" w:rsidR="00D239F9" w:rsidRPr="00BC01E7" w:rsidRDefault="00D239F9" w:rsidP="00130ECB">
            <w:pPr>
              <w:widowControl w:val="0"/>
              <w:autoSpaceDE w:val="0"/>
              <w:autoSpaceDN w:val="0"/>
              <w:spacing w:after="0" w:line="240" w:lineRule="auto"/>
              <w:ind w:left="849" w:right="84" w:hanging="283"/>
              <w:jc w:val="right"/>
              <w:rPr>
                <w:rFonts w:asciiTheme="minorHAnsi" w:hAnsiTheme="minorHAnsi"/>
                <w:b/>
                <w:sz w:val="18"/>
                <w:szCs w:val="18"/>
              </w:rPr>
            </w:pPr>
            <w:r w:rsidRPr="00BC01E7">
              <w:rPr>
                <w:rFonts w:asciiTheme="minorHAnsi" w:hAnsiTheme="minorHAnsi"/>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C49EA4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6AAD35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1F6DB1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63EAE8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DB985D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14FA5E8" w14:textId="77777777" w:rsidR="00D239F9" w:rsidRPr="00BC01E7" w:rsidRDefault="00D239F9" w:rsidP="00130ECB">
            <w:pPr>
              <w:widowControl w:val="0"/>
              <w:autoSpaceDE w:val="0"/>
              <w:autoSpaceDN w:val="0"/>
              <w:spacing w:after="0" w:line="240" w:lineRule="auto"/>
              <w:rPr>
                <w:rFonts w:asciiTheme="minorHAnsi" w:hAnsiTheme="minorHAnsi"/>
                <w:sz w:val="18"/>
                <w:szCs w:val="18"/>
                <w:highlight w:val="darkGray"/>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79C55D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p w14:paraId="73974CBD"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E67D6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091B0A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032EB1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bl>
    <w:p w14:paraId="384D1421" w14:textId="77777777" w:rsidR="00D239F9" w:rsidRPr="00F50FD5" w:rsidRDefault="00D239F9" w:rsidP="00D239F9">
      <w:pPr>
        <w:spacing w:after="0" w:line="240" w:lineRule="auto"/>
        <w:rPr>
          <w:rFonts w:asciiTheme="minorHAnsi" w:hAnsiTheme="minorHAnsi"/>
        </w:rPr>
      </w:pPr>
    </w:p>
    <w:p w14:paraId="000A1620" w14:textId="77777777" w:rsidR="00D239F9" w:rsidRPr="00F50FD5" w:rsidRDefault="00D239F9" w:rsidP="00D239F9">
      <w:pPr>
        <w:spacing w:after="0" w:line="240" w:lineRule="auto"/>
        <w:rPr>
          <w:rFonts w:asciiTheme="minorHAnsi" w:hAnsiTheme="minorHAnsi"/>
        </w:rPr>
      </w:pPr>
    </w:p>
    <w:p w14:paraId="1DFF7ED4" w14:textId="77777777" w:rsidR="00D239F9" w:rsidRPr="00F50FD5" w:rsidRDefault="00D239F9" w:rsidP="00D239F9">
      <w:pPr>
        <w:spacing w:after="0" w:line="240" w:lineRule="auto"/>
        <w:rPr>
          <w:rFonts w:asciiTheme="minorHAnsi" w:hAnsiTheme="minorHAnsi"/>
        </w:rPr>
      </w:pPr>
    </w:p>
    <w:p w14:paraId="6DB13D24" w14:textId="77777777" w:rsidR="00D239F9" w:rsidRPr="00F50FD5" w:rsidRDefault="00D239F9" w:rsidP="00D239F9">
      <w:pPr>
        <w:spacing w:after="0" w:line="240" w:lineRule="auto"/>
        <w:rPr>
          <w:rFonts w:asciiTheme="minorHAnsi" w:hAnsiTheme="minorHAnsi"/>
        </w:rPr>
        <w:sectPr w:rsidR="00D239F9" w:rsidRPr="00F50FD5" w:rsidSect="00130ECB">
          <w:pgSz w:w="16843" w:h="11904" w:orient="landscape"/>
          <w:pgMar w:top="1560" w:right="244" w:bottom="851" w:left="318" w:header="573" w:footer="709" w:gutter="0"/>
          <w:cols w:space="708"/>
        </w:sectPr>
      </w:pPr>
    </w:p>
    <w:p w14:paraId="43838969" w14:textId="72350A54" w:rsidR="00D239F9" w:rsidRPr="00F50FD5" w:rsidRDefault="00D239F9" w:rsidP="00D239F9">
      <w:pPr>
        <w:widowControl w:val="0"/>
        <w:autoSpaceDE w:val="0"/>
        <w:autoSpaceDN w:val="0"/>
        <w:spacing w:before="36" w:after="216" w:line="295" w:lineRule="auto"/>
        <w:rPr>
          <w:rFonts w:asciiTheme="minorHAnsi" w:hAnsiTheme="minorHAnsi"/>
          <w:i/>
        </w:rPr>
      </w:pPr>
      <w:r w:rsidRPr="00F50FD5">
        <w:rPr>
          <w:rFonts w:asciiTheme="minorHAnsi" w:hAnsiTheme="minorHAnsi"/>
          <w:b/>
        </w:rPr>
        <w:lastRenderedPageBreak/>
        <w:t xml:space="preserve">Załącznik nr </w:t>
      </w:r>
      <w:r w:rsidR="00CA4C30">
        <w:rPr>
          <w:rFonts w:asciiTheme="minorHAnsi" w:hAnsiTheme="minorHAnsi"/>
          <w:b/>
        </w:rPr>
        <w:t>8</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Instrukcja wypełniania „Zestawienia wszystkich dokumentów dotyczących operacji w ramach Projektu dofinansowanego z Regionalnego Programu Operacyjnego Województwa Dolnośląskiego 2014-2020”</w:t>
      </w:r>
    </w:p>
    <w:p w14:paraId="283B5A63" w14:textId="3E20C1CB" w:rsidR="00D239F9" w:rsidRPr="00D239F9" w:rsidRDefault="00D239F9" w:rsidP="00D239F9">
      <w:pPr>
        <w:widowControl w:val="0"/>
        <w:autoSpaceDE w:val="0"/>
        <w:autoSpaceDN w:val="0"/>
        <w:spacing w:before="36" w:after="216" w:line="295" w:lineRule="auto"/>
        <w:jc w:val="center"/>
        <w:rPr>
          <w:rFonts w:asciiTheme="minorHAnsi" w:hAnsiTheme="minorHAnsi"/>
        </w:rPr>
      </w:pPr>
      <w:r w:rsidRPr="00D239F9">
        <w:rPr>
          <w:rFonts w:asciiTheme="minorHAnsi" w:hAnsiTheme="minorHAnsi"/>
          <w:noProof/>
          <w:lang w:eastAsia="pl-PL"/>
        </w:rPr>
        <w:drawing>
          <wp:inline distT="0" distB="0" distL="0" distR="0" wp14:anchorId="63F08010" wp14:editId="424B5039">
            <wp:extent cx="5753100" cy="5715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8074842" w14:textId="77777777" w:rsidR="00D239F9" w:rsidRPr="00D239F9" w:rsidRDefault="00D239F9" w:rsidP="00D239F9">
      <w:pPr>
        <w:widowControl w:val="0"/>
        <w:autoSpaceDE w:val="0"/>
        <w:autoSpaceDN w:val="0"/>
        <w:spacing w:before="36" w:after="216" w:line="295" w:lineRule="auto"/>
        <w:jc w:val="center"/>
        <w:rPr>
          <w:rFonts w:asciiTheme="minorHAnsi" w:hAnsiTheme="minorHAnsi" w:cs="Tahoma"/>
          <w:b/>
          <w:bCs/>
        </w:rPr>
      </w:pPr>
    </w:p>
    <w:p w14:paraId="1A6BB99C" w14:textId="77777777" w:rsidR="00D239F9" w:rsidRPr="00F50FD5" w:rsidRDefault="00D239F9" w:rsidP="00D239F9">
      <w:pPr>
        <w:widowControl w:val="0"/>
        <w:autoSpaceDE w:val="0"/>
        <w:autoSpaceDN w:val="0"/>
        <w:spacing w:before="36" w:after="216" w:line="295" w:lineRule="auto"/>
        <w:jc w:val="center"/>
        <w:rPr>
          <w:rFonts w:asciiTheme="minorHAnsi" w:hAnsiTheme="minorHAnsi"/>
          <w:b/>
        </w:rPr>
      </w:pPr>
      <w:r w:rsidRPr="00F50FD5">
        <w:rPr>
          <w:rFonts w:asciiTheme="minorHAnsi" w:hAnsiTheme="minorHAnsi"/>
          <w:b/>
        </w:rPr>
        <w:t xml:space="preserve">Instrukcja wypełniania </w:t>
      </w:r>
      <w:r w:rsidRPr="00F50FD5">
        <w:rPr>
          <w:rFonts w:asciiTheme="minorHAnsi" w:hAnsiTheme="minorHAnsi"/>
          <w:b/>
        </w:rPr>
        <w:br/>
        <w:t xml:space="preserve">„Zestawienia wszystkich dokumentów dotyczących operacji w ramach projektu dofinansowanego </w:t>
      </w:r>
      <w:r w:rsidRPr="00D239F9">
        <w:rPr>
          <w:rFonts w:asciiTheme="minorHAnsi" w:hAnsiTheme="minorHAnsi" w:cs="Tahoma"/>
          <w:b/>
          <w:bCs/>
        </w:rPr>
        <w:br/>
      </w:r>
      <w:r w:rsidRPr="00F50FD5">
        <w:rPr>
          <w:rFonts w:asciiTheme="minorHAnsi" w:hAnsiTheme="minorHAnsi"/>
          <w:b/>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D239F9" w:rsidRPr="00D239F9" w14:paraId="4336290D" w14:textId="77777777" w:rsidTr="00130ECB">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31BC60E7" w14:textId="77777777" w:rsidR="00D239F9" w:rsidRPr="00664AE6" w:rsidRDefault="00D239F9" w:rsidP="00130ECB">
            <w:pPr>
              <w:widowControl w:val="0"/>
              <w:autoSpaceDE w:val="0"/>
              <w:autoSpaceDN w:val="0"/>
              <w:adjustRightInd w:val="0"/>
              <w:spacing w:after="0" w:line="240" w:lineRule="auto"/>
              <w:jc w:val="center"/>
              <w:rPr>
                <w:rFonts w:asciiTheme="minorHAnsi" w:hAnsiTheme="minorHAnsi"/>
                <w:b/>
                <w:sz w:val="20"/>
                <w:szCs w:val="20"/>
              </w:rPr>
            </w:pPr>
            <w:r w:rsidRPr="00664AE6">
              <w:rPr>
                <w:rFonts w:asciiTheme="minorHAnsi" w:hAnsiTheme="minorHAnsi"/>
                <w:b/>
                <w:sz w:val="20"/>
                <w:szCs w:val="20"/>
              </w:rPr>
              <w:t xml:space="preserve">Nr </w:t>
            </w:r>
            <w:r w:rsidRPr="00664AE6">
              <w:rPr>
                <w:rFonts w:asciiTheme="minorHAnsi" w:hAnsiTheme="minorHAnsi"/>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DE3F7B" w14:textId="77777777" w:rsidR="00D239F9" w:rsidRPr="00664AE6" w:rsidRDefault="00D239F9" w:rsidP="00130ECB">
            <w:pPr>
              <w:widowControl w:val="0"/>
              <w:autoSpaceDE w:val="0"/>
              <w:autoSpaceDN w:val="0"/>
              <w:spacing w:after="0" w:line="240" w:lineRule="auto"/>
              <w:ind w:left="2880" w:right="3662"/>
              <w:jc w:val="center"/>
              <w:rPr>
                <w:rFonts w:asciiTheme="minorHAnsi" w:hAnsiTheme="minorHAnsi"/>
                <w:b/>
                <w:sz w:val="20"/>
                <w:szCs w:val="20"/>
              </w:rPr>
            </w:pPr>
            <w:r w:rsidRPr="00664AE6">
              <w:rPr>
                <w:rFonts w:asciiTheme="minorHAnsi" w:hAnsiTheme="minorHAnsi"/>
                <w:b/>
                <w:sz w:val="20"/>
                <w:szCs w:val="20"/>
              </w:rPr>
              <w:t>Objaśnienie</w:t>
            </w:r>
          </w:p>
        </w:tc>
      </w:tr>
      <w:tr w:rsidR="00D239F9" w:rsidRPr="00664AE6" w14:paraId="32D86E87" w14:textId="77777777" w:rsidTr="00130ECB">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0FD1A99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500B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wpisać kolejną liczbę wprowadzonego chronologicznie dowodu księgowego (dokumentu). </w:t>
            </w:r>
            <w:r w:rsidRPr="00664AE6">
              <w:rPr>
                <w:rFonts w:asciiTheme="minorHAnsi" w:hAnsiTheme="minorHAnsi"/>
                <w:sz w:val="18"/>
                <w:szCs w:val="18"/>
              </w:rPr>
              <w:br/>
              <w:t>Dokumenty należy wprowadzać w kolejności chronologicznej, rozpoczynając od dokumentu wystawionego najwcześniej w ramach Projektu.</w:t>
            </w:r>
          </w:p>
        </w:tc>
      </w:tr>
      <w:tr w:rsidR="00D239F9" w:rsidRPr="00664AE6" w14:paraId="34B1CD20" w14:textId="77777777" w:rsidTr="00130ECB">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3414FDF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60E805"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D239F9" w:rsidRPr="00664AE6" w14:paraId="2BBC0C53" w14:textId="77777777" w:rsidTr="00130ECB">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4171F2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6126BB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NIP wystawcy dokumentu księgowego. W przypadku braku NIP należy wpisać odpowiednią informację (np. nie dotyczy, brak).</w:t>
            </w:r>
          </w:p>
        </w:tc>
      </w:tr>
      <w:tr w:rsidR="00D239F9" w:rsidRPr="00664AE6" w14:paraId="389CE755" w14:textId="77777777" w:rsidTr="00130ECB">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68319DB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27DA12C"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D239F9" w:rsidRPr="00664AE6" w14:paraId="7DEC6984" w14:textId="77777777" w:rsidTr="00130ECB">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76637341"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0497A79"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datę wystawienia dowodu księgowego (dokumentu), o którym mowa w kolumnie nr 2. </w:t>
            </w:r>
          </w:p>
        </w:tc>
      </w:tr>
      <w:tr w:rsidR="00D239F9" w:rsidRPr="00664AE6" w14:paraId="5C020BAE" w14:textId="77777777" w:rsidTr="00130ECB">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198ECEE"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C6499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nazwę towaru lub usługi zgodnie z dowodem księgowym (dokumentem) wskazanym w kolumnie 2.</w:t>
            </w:r>
          </w:p>
        </w:tc>
      </w:tr>
      <w:tr w:rsidR="00D239F9" w:rsidRPr="00664AE6" w14:paraId="59626A85" w14:textId="77777777" w:rsidTr="00130ECB">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5870CA5"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8FCE82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netto, na jaką został wystawiony dowód księgowy (dokument) z dokładnością do dwóch miejsc po przecinku.</w:t>
            </w:r>
          </w:p>
        </w:tc>
      </w:tr>
      <w:tr w:rsidR="00D239F9" w:rsidRPr="00664AE6" w14:paraId="6437B957" w14:textId="77777777" w:rsidTr="00130ECB">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2F9D480F"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FE235D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brutto, na jaką został wystawiony dowód księgowy (dokument) z dokładnością do dwóch miejsc po przecinku.</w:t>
            </w:r>
          </w:p>
        </w:tc>
      </w:tr>
      <w:tr w:rsidR="00D239F9" w:rsidRPr="00664AE6" w14:paraId="186FAAA9" w14:textId="77777777" w:rsidTr="00130ECB">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48CE28B4" w14:textId="77777777" w:rsidR="00D239F9" w:rsidRPr="00664AE6" w:rsidRDefault="00D239F9" w:rsidP="00E641D9">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FC6306" w14:textId="77DA315F" w:rsidR="00D239F9" w:rsidRPr="00664AE6" w:rsidRDefault="00D239F9" w:rsidP="00CA4C30">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CA4C30">
              <w:rPr>
                <w:rFonts w:asciiTheme="minorHAnsi" w:hAnsiTheme="minorHAnsi"/>
                <w:sz w:val="18"/>
                <w:szCs w:val="18"/>
              </w:rPr>
              <w:t>Instytucja Pośrednicząca</w:t>
            </w:r>
            <w:r w:rsidRPr="00664AE6">
              <w:rPr>
                <w:rFonts w:asciiTheme="minorHAnsi" w:hAnsiTheme="minorHAnsi"/>
                <w:sz w:val="18"/>
                <w:szCs w:val="18"/>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D239F9" w:rsidRPr="00664AE6" w14:paraId="0C47053F" w14:textId="77777777" w:rsidTr="00130ECB">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EF2C1D5"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02B0D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wydatków kwalifikowanych wynikającą z dowodu księgowego (dokumentu). </w:t>
            </w:r>
          </w:p>
        </w:tc>
      </w:tr>
      <w:tr w:rsidR="00D239F9" w:rsidRPr="00664AE6" w14:paraId="42FA4781" w14:textId="77777777" w:rsidTr="00F50FD5">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0ECE6"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F11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podatku VAT, uwzględnioną w kolumnie 10, o ile podatek VAT jest kwalifikowalny. </w:t>
            </w:r>
          </w:p>
          <w:p w14:paraId="10A91E40"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niekwalifikowalności VAT lub gdy dany wydatek nie jest objęty podatkiem VAT należy wpisać „0,00”.</w:t>
            </w:r>
          </w:p>
        </w:tc>
      </w:tr>
      <w:tr w:rsidR="00D239F9" w:rsidRPr="00664AE6" w14:paraId="3B41BCF7" w14:textId="77777777" w:rsidTr="00130ECB">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1695F9E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p w14:paraId="12A1DFAD" w14:textId="77777777" w:rsidR="00D239F9" w:rsidRPr="00664AE6" w:rsidRDefault="00D239F9" w:rsidP="00130ECB">
            <w:pPr>
              <w:widowControl w:val="0"/>
              <w:autoSpaceDE w:val="0"/>
              <w:autoSpaceDN w:val="0"/>
              <w:spacing w:after="0" w:line="240" w:lineRule="auto"/>
              <w:ind w:left="720"/>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670EBCDF"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faktyczną formę płatności wskazaną na dowodzie zakupu. </w:t>
            </w:r>
          </w:p>
          <w:p w14:paraId="3B70ACBA"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wpisać odpowiednią literę, w przypadku płatności dokonanej:</w:t>
            </w:r>
          </w:p>
          <w:p w14:paraId="6C9F1CC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gotówką - G</w:t>
            </w:r>
          </w:p>
          <w:p w14:paraId="2F1F195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przelewem bankowym - P</w:t>
            </w:r>
          </w:p>
          <w:p w14:paraId="571CEB5C"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przy użyciu karty płatniczej lub karty kredytowej- K</w:t>
            </w:r>
          </w:p>
          <w:p w14:paraId="0B7E1B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p>
          <w:p w14:paraId="7FFDC9E8"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Jeżeli płatności były dokonywane za pomocą kilku form, należy wskazać wszystkie.</w:t>
            </w:r>
          </w:p>
          <w:p w14:paraId="4637D732" w14:textId="77777777" w:rsidR="00D239F9" w:rsidRPr="00664AE6" w:rsidRDefault="00D239F9" w:rsidP="00130ECB">
            <w:pPr>
              <w:widowControl w:val="0"/>
              <w:autoSpaceDE w:val="0"/>
              <w:autoSpaceDN w:val="0"/>
              <w:adjustRightInd w:val="0"/>
              <w:spacing w:before="120" w:after="0" w:line="240" w:lineRule="auto"/>
              <w:ind w:left="144" w:right="140"/>
              <w:jc w:val="both"/>
              <w:rPr>
                <w:rFonts w:asciiTheme="minorHAnsi" w:hAnsiTheme="minorHAnsi"/>
                <w:sz w:val="18"/>
                <w:szCs w:val="18"/>
              </w:rPr>
            </w:pPr>
            <w:r w:rsidRPr="00664AE6">
              <w:rPr>
                <w:rFonts w:asciiTheme="minorHAnsi" w:hAnsiTheme="minorHAnsi"/>
                <w:sz w:val="18"/>
                <w:szCs w:val="18"/>
              </w:rPr>
              <w:t>UWAGA!</w:t>
            </w:r>
          </w:p>
          <w:p w14:paraId="67477433" w14:textId="2E83403B" w:rsidR="00D239F9" w:rsidRPr="00664AE6" w:rsidRDefault="00D239F9" w:rsidP="00C5248F">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Dla płatności dokonywanych gotówką szczególne zastosowanie ma art. </w:t>
            </w:r>
            <w:r w:rsidR="00C5248F">
              <w:rPr>
                <w:rFonts w:asciiTheme="minorHAnsi" w:hAnsiTheme="minorHAnsi"/>
                <w:sz w:val="18"/>
                <w:szCs w:val="18"/>
              </w:rPr>
              <w:t>19</w:t>
            </w:r>
            <w:r w:rsidR="00C5248F" w:rsidRPr="00664AE6">
              <w:rPr>
                <w:rFonts w:asciiTheme="minorHAnsi" w:hAnsiTheme="minorHAnsi"/>
                <w:sz w:val="18"/>
                <w:szCs w:val="18"/>
              </w:rPr>
              <w:t xml:space="preserve"> </w:t>
            </w:r>
            <w:r w:rsidRPr="00664AE6">
              <w:rPr>
                <w:rFonts w:asciiTheme="minorHAnsi" w:hAnsiTheme="minorHAnsi"/>
                <w:sz w:val="18"/>
                <w:szCs w:val="18"/>
              </w:rPr>
              <w:t xml:space="preserve">ustawy z dnia </w:t>
            </w:r>
            <w:r w:rsidR="00C5248F" w:rsidRPr="00F87B69">
              <w:rPr>
                <w:rFonts w:eastAsia="Times New Roman" w:cs="Arial"/>
                <w:sz w:val="18"/>
              </w:rPr>
              <w:t>6 marca 2018 r.</w:t>
            </w:r>
            <w:r w:rsidR="00C5248F">
              <w:rPr>
                <w:rFonts w:eastAsia="Times New Roman" w:cs="Arial"/>
                <w:sz w:val="18"/>
              </w:rPr>
              <w:t xml:space="preserve"> Prawo przedsiębiorców</w:t>
            </w:r>
            <w:r w:rsidRPr="00664AE6">
              <w:rPr>
                <w:rFonts w:asciiTheme="minorHAnsi" w:hAnsiTheme="minorHAnsi"/>
                <w:sz w:val="18"/>
                <w:szCs w:val="18"/>
              </w:rPr>
              <w:t>.</w:t>
            </w:r>
          </w:p>
        </w:tc>
      </w:tr>
      <w:tr w:rsidR="00D239F9" w:rsidRPr="00664AE6" w14:paraId="139C0F6C" w14:textId="77777777" w:rsidTr="00130ECB">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63FB33E8"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70345DD"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dowodu potwierdzającego dokonanie płatności (np. nr wyciągu bankowego, nr KP/KW).</w:t>
            </w:r>
          </w:p>
        </w:tc>
      </w:tr>
      <w:tr w:rsidR="00D239F9" w:rsidRPr="00664AE6" w14:paraId="39C4BA42" w14:textId="77777777" w:rsidTr="00130ECB">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6508576E"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0F15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D239F9" w:rsidRPr="00664AE6" w14:paraId="7DE8F957" w14:textId="77777777" w:rsidTr="00130ECB">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4B2A4CD1"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D1DBC6"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D239F9" w:rsidRPr="00664AE6" w14:paraId="0738E150" w14:textId="77777777" w:rsidTr="00130ECB">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DB28A92" w14:textId="77777777" w:rsidR="00D239F9" w:rsidRPr="00664AE6" w:rsidRDefault="00D239F9" w:rsidP="00E641D9">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757AE890" w14:textId="77777777" w:rsidR="00D239F9" w:rsidRPr="00664AE6" w:rsidRDefault="00D239F9" w:rsidP="00130ECB">
            <w:pPr>
              <w:widowControl w:val="0"/>
              <w:autoSpaceDE w:val="0"/>
              <w:autoSpaceDN w:val="0"/>
              <w:adjustRightInd w:val="0"/>
              <w:spacing w:before="40" w:after="0" w:line="240" w:lineRule="auto"/>
              <w:ind w:left="144"/>
              <w:rPr>
                <w:rFonts w:asciiTheme="minorHAnsi" w:hAnsiTheme="minorHAnsi"/>
                <w:sz w:val="18"/>
                <w:szCs w:val="18"/>
              </w:rPr>
            </w:pPr>
            <w:r w:rsidRPr="00664AE6">
              <w:rPr>
                <w:rFonts w:asciiTheme="minorHAnsi" w:hAnsiTheme="minorHAnsi"/>
                <w:spacing w:val="-4"/>
                <w:sz w:val="18"/>
                <w:szCs w:val="18"/>
              </w:rPr>
              <w:t>Należy wpisać — według uznania i potrzeb — ewentualne uwagi odnoszące się do dokonanych zapisów w kolumnach</w:t>
            </w:r>
            <w:r w:rsidRPr="00664AE6">
              <w:rPr>
                <w:rFonts w:asciiTheme="minorHAnsi" w:hAnsiTheme="minorHAnsi"/>
                <w:sz w:val="18"/>
                <w:szCs w:val="18"/>
              </w:rPr>
              <w:t xml:space="preserve"> </w:t>
            </w:r>
            <w:r w:rsidRPr="00664AE6">
              <w:rPr>
                <w:rFonts w:asciiTheme="minorHAnsi" w:hAnsiTheme="minorHAnsi"/>
                <w:sz w:val="18"/>
                <w:szCs w:val="18"/>
              </w:rPr>
              <w:br/>
              <w:t xml:space="preserve">1-14. Można m.in. wskazać kwoty wydatków kwalifikowalnych przypadające na daną kategorii kosztów w projekcie (jeśli dokument dotyczy kilku kategorii kosztów), kursy przeliczeniowe (jeżeli dokument został wystawiony </w:t>
            </w:r>
            <w:r w:rsidRPr="00664AE6">
              <w:rPr>
                <w:rFonts w:asciiTheme="minorHAnsi" w:hAnsiTheme="minorHAnsi"/>
                <w:sz w:val="18"/>
                <w:szCs w:val="18"/>
              </w:rPr>
              <w:br/>
              <w:t>w walucie obcej).</w:t>
            </w:r>
          </w:p>
        </w:tc>
      </w:tr>
    </w:tbl>
    <w:p w14:paraId="2C287D6D" w14:textId="77777777" w:rsidR="00D239F9" w:rsidRPr="00664AE6" w:rsidRDefault="00D239F9" w:rsidP="00D239F9">
      <w:pPr>
        <w:spacing w:after="0" w:line="240" w:lineRule="auto"/>
        <w:ind w:left="5664" w:hanging="5664"/>
        <w:rPr>
          <w:rFonts w:asciiTheme="minorHAnsi" w:hAnsiTheme="minorHAnsi"/>
          <w:sz w:val="18"/>
          <w:szCs w:val="18"/>
        </w:rPr>
      </w:pPr>
    </w:p>
    <w:p w14:paraId="28607D64" w14:textId="77777777" w:rsidR="00D239F9" w:rsidRPr="00664AE6" w:rsidRDefault="00D239F9" w:rsidP="00D239F9">
      <w:pPr>
        <w:spacing w:after="0" w:line="240" w:lineRule="auto"/>
        <w:ind w:left="5664" w:hanging="5664"/>
        <w:rPr>
          <w:rFonts w:asciiTheme="minorHAnsi" w:hAnsiTheme="minorHAnsi"/>
        </w:rPr>
      </w:pPr>
    </w:p>
    <w:p w14:paraId="18B7210C" w14:textId="77777777" w:rsidR="00D239F9" w:rsidRPr="00664AE6" w:rsidRDefault="00D239F9" w:rsidP="00D239F9">
      <w:pPr>
        <w:spacing w:after="0" w:line="240" w:lineRule="auto"/>
        <w:ind w:left="5664" w:hanging="5664"/>
        <w:rPr>
          <w:rFonts w:asciiTheme="minorHAnsi" w:hAnsiTheme="minorHAnsi"/>
        </w:rPr>
      </w:pPr>
    </w:p>
    <w:p w14:paraId="447B9A48" w14:textId="77777777" w:rsidR="00D239F9" w:rsidRPr="00664AE6" w:rsidRDefault="00D239F9" w:rsidP="00D239F9">
      <w:pPr>
        <w:spacing w:after="0" w:line="240" w:lineRule="auto"/>
        <w:ind w:left="5664" w:hanging="5664"/>
        <w:rPr>
          <w:rFonts w:asciiTheme="minorHAnsi" w:hAnsiTheme="minorHAnsi"/>
        </w:rPr>
      </w:pPr>
    </w:p>
    <w:p w14:paraId="54DA9C97" w14:textId="77777777" w:rsidR="00D239F9" w:rsidRPr="00664AE6" w:rsidRDefault="00D239F9" w:rsidP="00D239F9">
      <w:pPr>
        <w:spacing w:after="0" w:line="240" w:lineRule="auto"/>
        <w:ind w:left="5664" w:hanging="5664"/>
        <w:rPr>
          <w:rFonts w:asciiTheme="minorHAnsi" w:hAnsiTheme="minorHAnsi"/>
        </w:rPr>
      </w:pPr>
    </w:p>
    <w:p w14:paraId="61B61DED" w14:textId="77777777" w:rsidR="00D239F9" w:rsidRPr="00664AE6" w:rsidRDefault="00D239F9" w:rsidP="00D239F9">
      <w:pPr>
        <w:spacing w:after="0" w:line="240" w:lineRule="auto"/>
        <w:ind w:left="5664" w:hanging="5664"/>
        <w:rPr>
          <w:rFonts w:asciiTheme="minorHAnsi" w:hAnsiTheme="minorHAnsi"/>
        </w:rPr>
      </w:pPr>
    </w:p>
    <w:p w14:paraId="22A6FB78" w14:textId="77777777" w:rsidR="00D239F9" w:rsidRPr="00664AE6" w:rsidRDefault="00D239F9" w:rsidP="00D239F9">
      <w:pPr>
        <w:spacing w:after="0" w:line="240" w:lineRule="auto"/>
        <w:ind w:left="5664" w:hanging="5664"/>
        <w:rPr>
          <w:rFonts w:asciiTheme="minorHAnsi" w:hAnsiTheme="minorHAnsi"/>
        </w:rPr>
      </w:pPr>
    </w:p>
    <w:p w14:paraId="7B09F36C" w14:textId="77777777" w:rsidR="00D239F9" w:rsidRPr="00664AE6" w:rsidRDefault="00D239F9" w:rsidP="00D239F9">
      <w:pPr>
        <w:spacing w:after="0" w:line="240" w:lineRule="auto"/>
        <w:ind w:left="5664" w:hanging="5664"/>
        <w:rPr>
          <w:rFonts w:asciiTheme="minorHAnsi" w:hAnsiTheme="minorHAnsi"/>
        </w:rPr>
      </w:pPr>
    </w:p>
    <w:p w14:paraId="47CC655A" w14:textId="77777777" w:rsidR="00D239F9" w:rsidRPr="00664AE6" w:rsidRDefault="00D239F9" w:rsidP="00D239F9">
      <w:pPr>
        <w:spacing w:after="0" w:line="240" w:lineRule="auto"/>
        <w:ind w:left="5664" w:hanging="5664"/>
        <w:rPr>
          <w:rFonts w:asciiTheme="minorHAnsi" w:hAnsiTheme="minorHAnsi"/>
        </w:rPr>
      </w:pPr>
    </w:p>
    <w:p w14:paraId="075915ED" w14:textId="77777777" w:rsidR="00D239F9" w:rsidRPr="00664AE6" w:rsidRDefault="00D239F9" w:rsidP="00D239F9">
      <w:pPr>
        <w:spacing w:after="0" w:line="240" w:lineRule="auto"/>
        <w:ind w:left="5664" w:hanging="5664"/>
        <w:rPr>
          <w:rFonts w:asciiTheme="minorHAnsi" w:hAnsiTheme="minorHAnsi"/>
        </w:rPr>
      </w:pPr>
    </w:p>
    <w:p w14:paraId="7FAACB9B" w14:textId="77777777" w:rsidR="00D239F9" w:rsidRPr="00664AE6" w:rsidRDefault="00D239F9" w:rsidP="00D239F9">
      <w:pPr>
        <w:spacing w:after="120" w:line="240" w:lineRule="auto"/>
        <w:jc w:val="both"/>
        <w:rPr>
          <w:rFonts w:asciiTheme="minorHAnsi" w:hAnsiTheme="minorHAnsi"/>
        </w:rPr>
      </w:pPr>
    </w:p>
    <w:p w14:paraId="56520772" w14:textId="77777777" w:rsidR="00D239F9" w:rsidRPr="00664AE6" w:rsidRDefault="00D239F9" w:rsidP="00D239F9">
      <w:pPr>
        <w:spacing w:after="120" w:line="240" w:lineRule="auto"/>
        <w:jc w:val="both"/>
        <w:rPr>
          <w:rFonts w:asciiTheme="minorHAnsi" w:hAnsiTheme="minorHAnsi"/>
        </w:rPr>
      </w:pPr>
    </w:p>
    <w:p w14:paraId="23F49049" w14:textId="77777777" w:rsidR="00D239F9" w:rsidRPr="00664AE6" w:rsidRDefault="00D239F9" w:rsidP="00D239F9">
      <w:pPr>
        <w:spacing w:after="120" w:line="240" w:lineRule="auto"/>
        <w:jc w:val="both"/>
        <w:rPr>
          <w:rFonts w:asciiTheme="minorHAnsi" w:hAnsiTheme="minorHAnsi"/>
        </w:rPr>
      </w:pPr>
    </w:p>
    <w:p w14:paraId="784FFB43" w14:textId="77777777" w:rsidR="00D239F9" w:rsidRPr="00664AE6" w:rsidRDefault="00D239F9" w:rsidP="00D239F9">
      <w:pPr>
        <w:spacing w:after="120" w:line="240" w:lineRule="auto"/>
        <w:jc w:val="both"/>
        <w:rPr>
          <w:rFonts w:asciiTheme="minorHAnsi" w:hAnsiTheme="minorHAnsi"/>
        </w:rPr>
      </w:pPr>
    </w:p>
    <w:p w14:paraId="2F6722C4" w14:textId="77777777" w:rsidR="00D239F9" w:rsidRPr="00664AE6" w:rsidRDefault="00D239F9" w:rsidP="00D239F9">
      <w:pPr>
        <w:spacing w:after="120" w:line="240" w:lineRule="auto"/>
        <w:jc w:val="both"/>
        <w:rPr>
          <w:rFonts w:asciiTheme="minorHAnsi" w:hAnsiTheme="minorHAnsi"/>
        </w:rPr>
      </w:pPr>
    </w:p>
    <w:p w14:paraId="22AD828F" w14:textId="77777777" w:rsidR="00D239F9" w:rsidRPr="00664AE6" w:rsidRDefault="00D239F9" w:rsidP="00D239F9">
      <w:pPr>
        <w:spacing w:after="120" w:line="240" w:lineRule="auto"/>
        <w:jc w:val="both"/>
        <w:rPr>
          <w:rFonts w:asciiTheme="minorHAnsi" w:hAnsiTheme="minorHAnsi"/>
        </w:rPr>
      </w:pPr>
    </w:p>
    <w:p w14:paraId="75767B1E" w14:textId="77777777" w:rsidR="00D239F9" w:rsidRPr="00664AE6" w:rsidRDefault="00D239F9" w:rsidP="00D239F9">
      <w:pPr>
        <w:spacing w:after="120" w:line="240" w:lineRule="auto"/>
        <w:jc w:val="both"/>
        <w:rPr>
          <w:rFonts w:asciiTheme="minorHAnsi" w:hAnsiTheme="minorHAnsi"/>
        </w:rPr>
      </w:pPr>
    </w:p>
    <w:p w14:paraId="5D5E1F90" w14:textId="77777777" w:rsidR="00D239F9" w:rsidRPr="00664AE6" w:rsidRDefault="00D239F9" w:rsidP="00D239F9">
      <w:pPr>
        <w:spacing w:after="120" w:line="240" w:lineRule="auto"/>
        <w:jc w:val="both"/>
        <w:rPr>
          <w:rFonts w:asciiTheme="minorHAnsi" w:hAnsiTheme="minorHAnsi"/>
        </w:rPr>
      </w:pPr>
    </w:p>
    <w:p w14:paraId="67C68AB8" w14:textId="3E614401" w:rsidR="00D239F9" w:rsidRPr="00664AE6" w:rsidRDefault="00BE1821" w:rsidP="00D239F9">
      <w:pPr>
        <w:spacing w:after="120" w:line="240" w:lineRule="auto"/>
        <w:jc w:val="both"/>
        <w:rPr>
          <w:rFonts w:asciiTheme="minorHAnsi" w:hAnsiTheme="minorHAnsi"/>
          <w:b/>
          <w:i/>
        </w:rPr>
      </w:pPr>
      <w:r>
        <w:rPr>
          <w:rFonts w:asciiTheme="minorHAnsi" w:hAnsiTheme="minorHAnsi"/>
        </w:rPr>
        <w:br w:type="page"/>
      </w:r>
      <w:r w:rsidR="00D239F9" w:rsidRPr="00664AE6">
        <w:rPr>
          <w:rFonts w:asciiTheme="minorHAnsi" w:hAnsiTheme="minorHAnsi"/>
          <w:b/>
        </w:rPr>
        <w:lastRenderedPageBreak/>
        <w:t xml:space="preserve">Załącznik nr </w:t>
      </w:r>
      <w:r w:rsidR="00CA4C30">
        <w:rPr>
          <w:rFonts w:asciiTheme="minorHAnsi" w:hAnsiTheme="minorHAnsi"/>
          <w:b/>
        </w:rPr>
        <w:t>9</w:t>
      </w:r>
      <w:r w:rsidR="00D239F9" w:rsidRPr="00664AE6">
        <w:rPr>
          <w:rFonts w:asciiTheme="minorHAnsi" w:hAnsiTheme="minorHAnsi"/>
          <w:b/>
        </w:rPr>
        <w:t xml:space="preserve"> do </w:t>
      </w:r>
      <w:r w:rsidR="00D239F9" w:rsidRPr="00D239F9">
        <w:rPr>
          <w:rFonts w:asciiTheme="minorHAnsi" w:hAnsiTheme="minorHAnsi" w:cs="Arial"/>
          <w:b/>
        </w:rPr>
        <w:t>decyzji</w:t>
      </w:r>
      <w:r w:rsidR="00D239F9" w:rsidRPr="00664AE6">
        <w:rPr>
          <w:rFonts w:asciiTheme="minorHAnsi" w:hAnsiTheme="minorHAnsi"/>
          <w:b/>
        </w:rPr>
        <w:t>:</w:t>
      </w:r>
      <w:r w:rsidR="00D239F9" w:rsidRPr="00664AE6">
        <w:rPr>
          <w:rFonts w:asciiTheme="minorHAnsi" w:hAnsiTheme="minorHAnsi"/>
          <w:b/>
          <w:i/>
        </w:rPr>
        <w:t xml:space="preserve">  Obowiązki informacyjne Beneficjenta</w:t>
      </w:r>
    </w:p>
    <w:p w14:paraId="46C4B336" w14:textId="77777777" w:rsidR="00D239F9" w:rsidRPr="00664AE6" w:rsidRDefault="00D239F9" w:rsidP="00D239F9">
      <w:pPr>
        <w:spacing w:after="120" w:line="240" w:lineRule="auto"/>
        <w:jc w:val="both"/>
        <w:rPr>
          <w:rFonts w:asciiTheme="minorHAnsi" w:hAnsiTheme="minorHAnsi"/>
          <w:b/>
          <w:i/>
        </w:rPr>
      </w:pPr>
    </w:p>
    <w:p w14:paraId="031BF23E" w14:textId="26EA9B97" w:rsidR="00D239F9" w:rsidRPr="00D239F9" w:rsidRDefault="00D239F9" w:rsidP="00D239F9">
      <w:pPr>
        <w:jc w:val="center"/>
        <w:rPr>
          <w:rFonts w:asciiTheme="minorHAnsi" w:hAnsiTheme="minorHAnsi"/>
        </w:rPr>
      </w:pPr>
      <w:r w:rsidRPr="00D239F9">
        <w:rPr>
          <w:rFonts w:asciiTheme="minorHAnsi" w:hAnsiTheme="minorHAnsi"/>
          <w:noProof/>
          <w:lang w:eastAsia="pl-PL"/>
        </w:rPr>
        <w:drawing>
          <wp:inline distT="0" distB="0" distL="0" distR="0" wp14:anchorId="1C6DE425" wp14:editId="14E16BA0">
            <wp:extent cx="5753100" cy="571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28DCE8" w14:textId="77777777" w:rsidR="00D239F9" w:rsidRPr="00664AE6" w:rsidRDefault="00D239F9" w:rsidP="00D239F9">
      <w:pPr>
        <w:jc w:val="center"/>
        <w:rPr>
          <w:rFonts w:asciiTheme="minorHAnsi" w:hAnsiTheme="minorHAnsi"/>
        </w:rPr>
      </w:pPr>
    </w:p>
    <w:p w14:paraId="7667855F" w14:textId="77777777" w:rsidR="00426FF9" w:rsidRPr="0002601A" w:rsidRDefault="00426FF9" w:rsidP="00426FF9">
      <w:pPr>
        <w:jc w:val="center"/>
        <w:rPr>
          <w:b/>
        </w:rPr>
      </w:pPr>
      <w:r w:rsidRPr="0002601A">
        <w:rPr>
          <w:b/>
        </w:rPr>
        <w:t>OBOWIĄZKI INFORMACYJNE BENEFICJENTA</w:t>
      </w:r>
    </w:p>
    <w:p w14:paraId="7C74852B" w14:textId="77777777" w:rsidR="00426FF9" w:rsidRPr="0002601A" w:rsidRDefault="00426FF9" w:rsidP="00E641D9">
      <w:pPr>
        <w:numPr>
          <w:ilvl w:val="0"/>
          <w:numId w:val="18"/>
        </w:numPr>
        <w:ind w:left="426"/>
        <w:jc w:val="both"/>
        <w:rPr>
          <w:b/>
        </w:rPr>
      </w:pPr>
      <w:r w:rsidRPr="0002601A">
        <w:rPr>
          <w:b/>
        </w:rPr>
        <w:t xml:space="preserve">Obowiązek informowania o dofinansowaniu </w:t>
      </w:r>
    </w:p>
    <w:p w14:paraId="1D25C5F9" w14:textId="77777777" w:rsidR="00426FF9" w:rsidRPr="0002601A" w:rsidRDefault="00426FF9" w:rsidP="00426FF9">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4D28A4F8" w14:textId="77777777" w:rsidR="00426FF9" w:rsidRPr="0002601A" w:rsidRDefault="00426FF9" w:rsidP="00E641D9">
      <w:pPr>
        <w:numPr>
          <w:ilvl w:val="0"/>
          <w:numId w:val="19"/>
        </w:numPr>
        <w:ind w:left="709"/>
        <w:jc w:val="both"/>
      </w:pPr>
      <w:r w:rsidRPr="0002601A">
        <w:rPr>
          <w:b/>
        </w:rPr>
        <w:t>oznaczania znakiem Unii Europejskiej, barwami RP i znakiem Funduszy Europejskich oraz herbem województwa z napisem ,,Dolny Śląsk”</w:t>
      </w:r>
      <w:r w:rsidRPr="0002601A">
        <w:t>:</w:t>
      </w:r>
    </w:p>
    <w:p w14:paraId="2B4D8AD2" w14:textId="77777777" w:rsidR="00426FF9" w:rsidRPr="0002601A" w:rsidRDefault="00426FF9" w:rsidP="00E641D9">
      <w:pPr>
        <w:numPr>
          <w:ilvl w:val="0"/>
          <w:numId w:val="1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58D37420" w14:textId="77777777" w:rsidR="00426FF9" w:rsidRPr="0002601A" w:rsidRDefault="00426FF9" w:rsidP="00E641D9">
      <w:pPr>
        <w:numPr>
          <w:ilvl w:val="0"/>
          <w:numId w:val="1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431AE7A9" w14:textId="77777777" w:rsidR="00426FF9" w:rsidRPr="0002601A" w:rsidRDefault="00426FF9" w:rsidP="00E641D9">
      <w:pPr>
        <w:numPr>
          <w:ilvl w:val="0"/>
          <w:numId w:val="1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A3617C8" w14:textId="77777777" w:rsidR="00426FF9" w:rsidRPr="0002601A" w:rsidRDefault="00426FF9" w:rsidP="00E641D9">
      <w:pPr>
        <w:numPr>
          <w:ilvl w:val="0"/>
          <w:numId w:val="19"/>
        </w:numPr>
        <w:ind w:left="709"/>
        <w:jc w:val="both"/>
      </w:pPr>
      <w:r w:rsidRPr="0002601A">
        <w:rPr>
          <w:b/>
        </w:rPr>
        <w:t>umieszczenia plakatu lub tablicy (informacyjnej i/lub pamiątkowej)</w:t>
      </w:r>
      <w:r w:rsidRPr="0002601A">
        <w:t xml:space="preserve"> w miejscu realizacji Projektu;</w:t>
      </w:r>
    </w:p>
    <w:p w14:paraId="083B4840" w14:textId="77777777" w:rsidR="00426FF9" w:rsidRPr="0002601A" w:rsidRDefault="00426FF9" w:rsidP="00E641D9">
      <w:pPr>
        <w:numPr>
          <w:ilvl w:val="0"/>
          <w:numId w:val="19"/>
        </w:numPr>
        <w:ind w:left="709"/>
        <w:jc w:val="both"/>
      </w:pPr>
      <w:r w:rsidRPr="0002601A">
        <w:rPr>
          <w:b/>
        </w:rPr>
        <w:t>umieszczenia opisu Projektu na stronie internetowej</w:t>
      </w:r>
      <w:r w:rsidRPr="0002601A">
        <w:t xml:space="preserve"> (jeśli Beneficjent posiada stronę internetową);</w:t>
      </w:r>
    </w:p>
    <w:p w14:paraId="654F64A3" w14:textId="77777777" w:rsidR="00426FF9" w:rsidRPr="0002601A" w:rsidRDefault="00426FF9" w:rsidP="00E641D9">
      <w:pPr>
        <w:numPr>
          <w:ilvl w:val="0"/>
          <w:numId w:val="1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31D4B38E" w14:textId="77777777" w:rsidR="00426FF9" w:rsidRPr="0002601A" w:rsidRDefault="00426FF9" w:rsidP="00426FF9">
      <w:pPr>
        <w:spacing w:after="0"/>
        <w:jc w:val="both"/>
      </w:pPr>
      <w:r w:rsidRPr="0002601A">
        <w:t>Beneficjent ma obowiązek dokumentować działania informacyjne i promocyjne prowadzone w ramach Projektu.</w:t>
      </w:r>
    </w:p>
    <w:p w14:paraId="47F92F78" w14:textId="77777777" w:rsidR="00426FF9" w:rsidRPr="0002601A" w:rsidRDefault="00426FF9" w:rsidP="00426FF9">
      <w:pPr>
        <w:spacing w:after="0"/>
        <w:jc w:val="both"/>
      </w:pPr>
    </w:p>
    <w:p w14:paraId="3D9EE31D" w14:textId="77777777" w:rsidR="00426FF9" w:rsidRPr="0002601A" w:rsidRDefault="00426FF9" w:rsidP="00426FF9">
      <w:pPr>
        <w:spacing w:after="0"/>
        <w:jc w:val="both"/>
        <w:rPr>
          <w:b/>
        </w:rPr>
      </w:pPr>
      <w:r w:rsidRPr="0002601A">
        <w:rPr>
          <w:b/>
        </w:rPr>
        <w:t>Uwaga: umieszczanie barw RP dotyczy wyłącznie materiałów w wersji pełnokolorowej.</w:t>
      </w:r>
    </w:p>
    <w:p w14:paraId="137BA52E" w14:textId="77777777" w:rsidR="00426FF9" w:rsidRPr="0002601A" w:rsidRDefault="00426FF9" w:rsidP="00426FF9">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97CA0CB" w14:textId="77777777" w:rsidR="00426FF9" w:rsidRPr="0002601A" w:rsidRDefault="00426FF9" w:rsidP="00426FF9">
      <w:pPr>
        <w:autoSpaceDE w:val="0"/>
        <w:spacing w:after="0"/>
        <w:ind w:firstLine="708"/>
        <w:jc w:val="both"/>
        <w:rPr>
          <w:rFonts w:eastAsia="Times New Roman"/>
          <w:b/>
          <w:bCs/>
          <w:iCs/>
          <w:lang w:eastAsia="x-none"/>
        </w:rPr>
      </w:pPr>
    </w:p>
    <w:p w14:paraId="0D313F60" w14:textId="77777777" w:rsidR="00426FF9" w:rsidRPr="0002601A" w:rsidRDefault="00426FF9" w:rsidP="00426FF9">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558FF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32401969" w14:textId="77777777" w:rsidR="00426FF9" w:rsidRPr="0002601A" w:rsidRDefault="00426FF9" w:rsidP="00426FF9">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01BA01E" w14:textId="77777777" w:rsidR="00426FF9" w:rsidRPr="0002601A" w:rsidRDefault="00426FF9" w:rsidP="00426FF9">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1EDA89F9" w14:textId="77777777" w:rsidR="00426FF9" w:rsidRPr="0002601A" w:rsidRDefault="00426FF9" w:rsidP="00426FF9">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0EBDE96" w14:textId="77777777" w:rsidR="00426FF9" w:rsidRPr="0002601A" w:rsidRDefault="00426FF9" w:rsidP="00426FF9">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33C7051F" w14:textId="77777777" w:rsidR="00426FF9" w:rsidRPr="0002601A" w:rsidRDefault="00426FF9" w:rsidP="00426FF9">
      <w:pPr>
        <w:autoSpaceDE w:val="0"/>
        <w:spacing w:after="0"/>
        <w:jc w:val="both"/>
      </w:pPr>
    </w:p>
    <w:p w14:paraId="751C4DED" w14:textId="77777777" w:rsidR="00426FF9" w:rsidRPr="0002601A" w:rsidRDefault="00426FF9" w:rsidP="00426FF9">
      <w:pPr>
        <w:autoSpaceDE w:val="0"/>
        <w:spacing w:after="0"/>
        <w:jc w:val="both"/>
      </w:pPr>
    </w:p>
    <w:p w14:paraId="59E66ADE" w14:textId="77777777" w:rsidR="00426FF9" w:rsidRPr="0002601A" w:rsidRDefault="00426FF9" w:rsidP="00426FF9">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79EA488" w14:textId="77777777" w:rsidR="00426FF9" w:rsidRPr="0002601A" w:rsidRDefault="00426FF9" w:rsidP="00426FF9">
      <w:pPr>
        <w:autoSpaceDE w:val="0"/>
        <w:spacing w:after="0"/>
        <w:jc w:val="both"/>
      </w:pPr>
      <w:r>
        <w:rPr>
          <w:noProof/>
          <w:lang w:eastAsia="pl-PL"/>
        </w:rPr>
        <w:drawing>
          <wp:inline distT="0" distB="0" distL="0" distR="0" wp14:anchorId="76CDA66C" wp14:editId="4A766443">
            <wp:extent cx="5582285" cy="861060"/>
            <wp:effectExtent l="0" t="0" r="0" b="0"/>
            <wp:docPr id="7" name="Obraz 7"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8"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C1AE61A" w14:textId="77777777" w:rsidR="00426FF9" w:rsidRPr="0002601A" w:rsidRDefault="00426FF9" w:rsidP="00426FF9">
      <w:pPr>
        <w:spacing w:before="120" w:after="120" w:line="240" w:lineRule="auto"/>
        <w:jc w:val="both"/>
        <w:rPr>
          <w:rFonts w:eastAsia="Times New Roman" w:cs="Calibri"/>
          <w:lang w:eastAsia="pl-PL"/>
        </w:rPr>
      </w:pPr>
    </w:p>
    <w:p w14:paraId="4EFA2E1D"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6EC7F0FD" w14:textId="77777777" w:rsidR="00426FF9" w:rsidRPr="0002601A" w:rsidRDefault="00426FF9" w:rsidP="00426FF9">
      <w:pPr>
        <w:spacing w:before="120" w:after="120" w:line="240" w:lineRule="auto"/>
        <w:jc w:val="both"/>
        <w:rPr>
          <w:rFonts w:eastAsia="Times New Roman" w:cs="Calibri"/>
          <w:b/>
          <w:lang w:eastAsia="pl-PL"/>
        </w:rPr>
      </w:pPr>
    </w:p>
    <w:p w14:paraId="07750DAE"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09A71C0"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00AACAA" w14:textId="77777777" w:rsidR="00426FF9" w:rsidRPr="0002601A" w:rsidRDefault="00426FF9" w:rsidP="00E641D9">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48ECE66" w14:textId="77777777" w:rsidR="00426FF9" w:rsidRPr="0002601A" w:rsidRDefault="00426FF9" w:rsidP="00426FF9">
      <w:pPr>
        <w:tabs>
          <w:tab w:val="left" w:pos="426"/>
        </w:tabs>
        <w:spacing w:before="120" w:after="120" w:line="240" w:lineRule="auto"/>
        <w:ind w:left="720"/>
        <w:jc w:val="both"/>
        <w:rPr>
          <w:rFonts w:eastAsia="Times New Roman" w:cs="Calibri"/>
          <w:lang w:eastAsia="pl-PL"/>
        </w:rPr>
      </w:pPr>
    </w:p>
    <w:p w14:paraId="1590F453"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4F9E2C0"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317CCE58"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1C04E3B5"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02A05326"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BA29BB7"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083C9D31" w14:textId="77777777" w:rsidR="00426FF9" w:rsidRPr="0002601A" w:rsidRDefault="00426FF9" w:rsidP="00E641D9">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86725E3" w14:textId="77777777" w:rsidR="00426FF9" w:rsidRPr="00031145"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48253B13"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75817ED" w14:textId="77777777" w:rsidR="00426FF9" w:rsidRPr="0002601A" w:rsidRDefault="00426FF9" w:rsidP="00E641D9">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699AB8A2" w14:textId="77777777" w:rsidR="00426FF9" w:rsidRPr="0002601A" w:rsidRDefault="00426FF9" w:rsidP="00426FF9">
      <w:pPr>
        <w:spacing w:before="120" w:after="120" w:line="240" w:lineRule="auto"/>
        <w:ind w:left="862"/>
        <w:jc w:val="both"/>
        <w:rPr>
          <w:rFonts w:eastAsia="Times New Roman" w:cs="Calibri"/>
          <w:lang w:eastAsia="pl-PL"/>
        </w:rPr>
      </w:pPr>
    </w:p>
    <w:p w14:paraId="6FAA216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CCF49BF"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74D178D" w14:textId="77777777" w:rsidR="00426FF9" w:rsidRPr="0002601A" w:rsidRDefault="00426FF9" w:rsidP="00E641D9">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138D5D1C" w14:textId="77777777" w:rsidR="00426FF9" w:rsidRPr="0002601A" w:rsidRDefault="00426FF9" w:rsidP="00426FF9">
      <w:pPr>
        <w:spacing w:before="120" w:after="120" w:line="240" w:lineRule="auto"/>
        <w:ind w:left="720"/>
        <w:jc w:val="both"/>
        <w:rPr>
          <w:rFonts w:eastAsia="Times New Roman" w:cs="Calibri"/>
          <w:lang w:eastAsia="pl-PL"/>
        </w:rPr>
      </w:pPr>
    </w:p>
    <w:p w14:paraId="3139A95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0C21D12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861DCFA" w14:textId="77777777" w:rsidR="00426FF9" w:rsidRPr="0002601A" w:rsidRDefault="00426FF9" w:rsidP="00E641D9">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D671673" w14:textId="77777777" w:rsidR="00426FF9" w:rsidRPr="0002601A" w:rsidRDefault="00426FF9" w:rsidP="00426FF9">
      <w:pPr>
        <w:spacing w:before="120" w:after="120" w:line="240" w:lineRule="auto"/>
        <w:jc w:val="both"/>
        <w:rPr>
          <w:rFonts w:eastAsia="Times New Roman" w:cs="Calibri"/>
          <w:lang w:eastAsia="pl-PL"/>
        </w:rPr>
      </w:pPr>
    </w:p>
    <w:p w14:paraId="66D4F30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27BFE55" w14:textId="77777777" w:rsidR="00426FF9" w:rsidRPr="0002601A" w:rsidRDefault="00426FF9" w:rsidP="00426FF9">
      <w:pPr>
        <w:spacing w:before="120" w:after="120" w:line="240" w:lineRule="auto"/>
        <w:jc w:val="both"/>
        <w:rPr>
          <w:rFonts w:eastAsia="Times New Roman" w:cs="Calibri"/>
          <w:b/>
          <w:lang w:eastAsia="pl-PL"/>
        </w:rPr>
      </w:pPr>
    </w:p>
    <w:p w14:paraId="39D8AB7E"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4837C57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0"/>
      </w:r>
      <w:r w:rsidRPr="0002601A">
        <w:rPr>
          <w:rFonts w:eastAsia="Times New Roman" w:cs="Calibri"/>
          <w:lang w:eastAsia="pl-PL"/>
        </w:rPr>
        <w:t xml:space="preserve">  (zobacz rozdz. 6.6). </w:t>
      </w:r>
    </w:p>
    <w:p w14:paraId="1E9FEF2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8A775F9" w14:textId="77777777" w:rsidR="00426FF9" w:rsidRPr="0002601A" w:rsidRDefault="00426FF9" w:rsidP="00426FF9">
      <w:pPr>
        <w:spacing w:before="120" w:after="120" w:line="240" w:lineRule="auto"/>
        <w:jc w:val="both"/>
        <w:rPr>
          <w:rFonts w:eastAsia="Times New Roman" w:cs="Calibri"/>
          <w:b/>
          <w:lang w:eastAsia="pl-PL"/>
        </w:rPr>
      </w:pPr>
    </w:p>
    <w:p w14:paraId="4B65CF7C"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1BD5B5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0B2B07A" w14:textId="77777777" w:rsidR="00426FF9" w:rsidRPr="0002601A" w:rsidRDefault="00426FF9" w:rsidP="00426FF9">
      <w:pPr>
        <w:spacing w:after="0" w:line="240" w:lineRule="auto"/>
        <w:jc w:val="both"/>
        <w:rPr>
          <w:rFonts w:eastAsia="Times New Roman" w:cs="Calibri"/>
          <w:b/>
          <w:lang w:eastAsia="pl-PL"/>
        </w:rPr>
      </w:pPr>
    </w:p>
    <w:p w14:paraId="122919CE" w14:textId="77777777" w:rsidR="00426FF9" w:rsidRPr="0002601A" w:rsidRDefault="00426FF9" w:rsidP="00426FF9">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4DCFB37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42424C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9A3FCF9" w14:textId="77777777" w:rsidR="00426FF9" w:rsidRPr="0002601A" w:rsidRDefault="00426FF9" w:rsidP="00426FF9">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26FF9" w:rsidRPr="0002601A" w14:paraId="3E8EF0E9"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32CC103"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6F560C9"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426FF9" w:rsidRPr="0002601A" w14:paraId="593BAFC5"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0CBCF815"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1"/>
            </w:r>
            <w:r w:rsidRPr="0002601A">
              <w:rPr>
                <w:rFonts w:eastAsia="Times New Roman" w:cs="Calibri"/>
                <w:b/>
                <w:lang w:eastAsia="pl-PL"/>
              </w:rPr>
              <w:t xml:space="preserve"> euro, i który dotyczy: </w:t>
            </w:r>
          </w:p>
          <w:p w14:paraId="48860483"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867E8FC"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2561EBC2" w14:textId="77777777" w:rsidR="00426FF9" w:rsidRPr="0002601A" w:rsidRDefault="00426FF9" w:rsidP="00E641D9">
            <w:pPr>
              <w:numPr>
                <w:ilvl w:val="0"/>
                <w:numId w:val="2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9E2DA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informacyjna</w:t>
            </w:r>
          </w:p>
          <w:p w14:paraId="2749E750"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426FF9" w:rsidRPr="0002601A" w14:paraId="179F653C"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61D2EBE3"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2"/>
            </w:r>
            <w:r w:rsidRPr="0002601A">
              <w:rPr>
                <w:rFonts w:eastAsia="Times New Roman" w:cs="Calibri"/>
                <w:b/>
                <w:lang w:eastAsia="pl-PL"/>
              </w:rPr>
              <w:t xml:space="preserve"> euro, który polegał na: </w:t>
            </w:r>
          </w:p>
          <w:p w14:paraId="73B03CB4"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4B15AC0B"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1975F62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09C3E"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4426D635" w14:textId="77777777" w:rsidR="00426FF9" w:rsidRPr="0002601A" w:rsidRDefault="00426FF9" w:rsidP="00E641D9">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F4875F"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pamiątkowa</w:t>
            </w:r>
          </w:p>
          <w:p w14:paraId="5FFA125D"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426FF9" w:rsidRPr="0002601A" w14:paraId="4C342676"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8FB7467"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1AD89CE"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98C7D60"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5DB2A809" w14:textId="77777777" w:rsidR="00426FF9" w:rsidRPr="0002601A" w:rsidRDefault="00426FF9" w:rsidP="00E641D9">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E54B2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Plakat</w:t>
            </w:r>
          </w:p>
          <w:p w14:paraId="5C80972B"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B44E8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B35DD86" w14:textId="77777777" w:rsidR="00426FF9" w:rsidRPr="0002601A" w:rsidRDefault="00426FF9" w:rsidP="00426FF9">
      <w:pPr>
        <w:spacing w:before="120" w:after="120" w:line="240" w:lineRule="auto"/>
        <w:jc w:val="both"/>
        <w:rPr>
          <w:rFonts w:eastAsia="Times New Roman" w:cs="Calibri"/>
          <w:b/>
          <w:lang w:eastAsia="pl-PL"/>
        </w:rPr>
      </w:pPr>
    </w:p>
    <w:p w14:paraId="4C802BE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6C212F0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016383F"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7F78A9E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1B7ED3"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0DD589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269B8C71"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0"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386795C1" w14:textId="77777777" w:rsidR="00426FF9" w:rsidRPr="0002601A" w:rsidRDefault="00426FF9" w:rsidP="00426FF9">
      <w:pPr>
        <w:jc w:val="both"/>
      </w:pPr>
    </w:p>
    <w:p w14:paraId="78E8EA9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1A7DC9FA"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AF12EE3" wp14:editId="51A09E6B">
            <wp:extent cx="5008245" cy="3317240"/>
            <wp:effectExtent l="0" t="0" r="1905" b="0"/>
            <wp:docPr id="8" name="Obraz 8"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6BA4B2B" w14:textId="77777777" w:rsidR="00426FF9" w:rsidRPr="0002601A" w:rsidRDefault="00426FF9" w:rsidP="00426FF9">
      <w:pPr>
        <w:spacing w:before="120" w:after="120" w:line="240" w:lineRule="auto"/>
        <w:jc w:val="both"/>
        <w:rPr>
          <w:rFonts w:eastAsia="Times New Roman" w:cs="Calibri"/>
          <w:lang w:eastAsia="pl-PL"/>
        </w:rPr>
      </w:pPr>
    </w:p>
    <w:p w14:paraId="13E2982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6F4AADF" w14:textId="77777777" w:rsidR="00426FF9" w:rsidRPr="0002601A" w:rsidRDefault="00426FF9" w:rsidP="00426FF9">
      <w:pPr>
        <w:spacing w:before="120" w:after="120" w:line="240" w:lineRule="auto"/>
        <w:jc w:val="both"/>
        <w:rPr>
          <w:rFonts w:eastAsia="Times New Roman" w:cs="Calibri"/>
          <w:b/>
          <w:lang w:eastAsia="pl-PL"/>
        </w:rPr>
      </w:pPr>
    </w:p>
    <w:p w14:paraId="234C138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38957503"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8B6C78F"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12A0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2095CA0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74900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BC5ADA3"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19A32B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3C0B77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349F95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7EF342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EB19DA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2EFAF54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CA163C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67D130C"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75079B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355A50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64DB855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49760E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E6C5E65"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2E6E2D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53D61A1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7B2DF95" w14:textId="77777777" w:rsidR="00426FF9" w:rsidRDefault="00426FF9" w:rsidP="00426FF9">
      <w:pPr>
        <w:spacing w:before="120" w:after="120" w:line="240" w:lineRule="auto"/>
        <w:jc w:val="both"/>
        <w:rPr>
          <w:rFonts w:eastAsia="Times New Roman"/>
          <w:b/>
          <w:bCs/>
          <w:lang w:eastAsia="x-none"/>
        </w:rPr>
      </w:pPr>
    </w:p>
    <w:p w14:paraId="04383611" w14:textId="77777777" w:rsidR="00426FF9" w:rsidRPr="0002601A" w:rsidRDefault="00426FF9" w:rsidP="00426FF9">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B7EE2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DD6382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E353E4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4BA4262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73579A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2C0AB2D" w14:textId="77777777" w:rsidR="00426FF9" w:rsidRPr="0002601A" w:rsidRDefault="00426FF9" w:rsidP="00426FF9">
      <w:pPr>
        <w:keepNext/>
        <w:spacing w:before="240" w:after="240" w:line="240" w:lineRule="auto"/>
        <w:jc w:val="both"/>
        <w:outlineLvl w:val="2"/>
        <w:rPr>
          <w:rFonts w:eastAsia="Times New Roman"/>
          <w:b/>
          <w:bCs/>
          <w:lang w:eastAsia="x-none"/>
        </w:rPr>
      </w:pPr>
    </w:p>
    <w:p w14:paraId="3473800A"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E03DD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4D790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829329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2F86F9B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8279F8D"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20C089"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2A871938"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BDF3DD5"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53C89A" w14:textId="77777777" w:rsidR="00426FF9" w:rsidRPr="0002601A" w:rsidRDefault="00426FF9" w:rsidP="00E641D9">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4F43ACF0" w14:textId="77777777" w:rsidR="00426FF9" w:rsidRDefault="00426FF9" w:rsidP="00426FF9">
      <w:pPr>
        <w:spacing w:before="120" w:after="120" w:line="240" w:lineRule="auto"/>
        <w:jc w:val="both"/>
        <w:rPr>
          <w:rFonts w:eastAsia="Times New Roman" w:cs="Calibri"/>
          <w:lang w:eastAsia="pl-PL"/>
        </w:rPr>
      </w:pPr>
    </w:p>
    <w:p w14:paraId="724E49B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06F5CE8" w14:textId="77777777" w:rsidR="00426FF9" w:rsidRPr="0002601A" w:rsidRDefault="00426FF9" w:rsidP="00426FF9">
      <w:pPr>
        <w:spacing w:before="120" w:after="120" w:line="240" w:lineRule="auto"/>
        <w:jc w:val="both"/>
        <w:rPr>
          <w:rFonts w:eastAsia="Times New Roman" w:cs="Calibri"/>
          <w:lang w:eastAsia="pl-PL"/>
        </w:rPr>
      </w:pPr>
    </w:p>
    <w:p w14:paraId="0B4BFF56"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19EA548D" wp14:editId="4DBA6B5B">
            <wp:extent cx="4975860" cy="3487420"/>
            <wp:effectExtent l="0" t="0" r="0" b="0"/>
            <wp:docPr id="9" name="Obraz 9"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7D8F2B8E" w14:textId="77777777" w:rsidR="00426FF9" w:rsidRPr="0002601A" w:rsidRDefault="00426FF9" w:rsidP="00426FF9">
      <w:pPr>
        <w:jc w:val="both"/>
      </w:pPr>
    </w:p>
    <w:p w14:paraId="7886D1F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731891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264C5D0" w14:textId="77777777" w:rsidR="00426FF9" w:rsidRPr="0002601A" w:rsidRDefault="00A07ED3" w:rsidP="00426FF9">
      <w:pPr>
        <w:spacing w:before="120" w:after="120" w:line="240" w:lineRule="auto"/>
        <w:jc w:val="both"/>
        <w:rPr>
          <w:rFonts w:eastAsia="Times New Roman" w:cs="Calibri"/>
          <w:lang w:eastAsia="pl-PL"/>
        </w:rPr>
      </w:pPr>
      <w:hyperlink r:id="rId25" w:history="1">
        <w:r w:rsidR="00426FF9" w:rsidRPr="0002601A">
          <w:rPr>
            <w:rFonts w:eastAsia="Times New Roman" w:cs="Calibri"/>
            <w:color w:val="0000FF"/>
            <w:u w:val="single"/>
            <w:lang w:eastAsia="pl-PL"/>
          </w:rPr>
          <w:t>www.funduszeeuropejskie.gov.pl/promocja</w:t>
        </w:r>
      </w:hyperlink>
      <w:r w:rsidR="00426FF9" w:rsidRPr="0002601A">
        <w:rPr>
          <w:rFonts w:eastAsia="Times New Roman" w:cs="Calibri"/>
          <w:lang w:eastAsia="pl-PL"/>
        </w:rPr>
        <w:t xml:space="preserve"> i na stronie internetowej programu </w:t>
      </w:r>
      <w:hyperlink r:id="rId26" w:history="1">
        <w:r w:rsidR="00426FF9" w:rsidRPr="0002601A">
          <w:rPr>
            <w:rFonts w:eastAsia="Times New Roman" w:cs="Calibri"/>
            <w:color w:val="0000FF"/>
            <w:u w:val="single"/>
            <w:lang w:eastAsia="pl-PL"/>
          </w:rPr>
          <w:t>www.rpo.dolnyslask.pl</w:t>
        </w:r>
      </w:hyperlink>
      <w:r w:rsidR="00426FF9" w:rsidRPr="0002601A">
        <w:rPr>
          <w:rFonts w:eastAsia="Times New Roman" w:cs="Calibri"/>
          <w:lang w:eastAsia="pl-PL"/>
        </w:rPr>
        <w:t xml:space="preserve"> .</w:t>
      </w:r>
    </w:p>
    <w:p w14:paraId="1F05BEF1"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3A7AD9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5E8759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11F4215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5DAEAC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11193AB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FEF7BD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16FBC4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6695E3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1F520A2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95CD86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69E6DDE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58DAE13F"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00005ED"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BF03F58" w14:textId="77777777" w:rsidR="00426FF9" w:rsidRPr="0002601A" w:rsidRDefault="00426FF9" w:rsidP="00E641D9">
      <w:pPr>
        <w:numPr>
          <w:ilvl w:val="0"/>
          <w:numId w:val="1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4ABB0289"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035D2D72" w14:textId="77777777" w:rsidR="00426FF9" w:rsidRPr="0002601A" w:rsidRDefault="00426FF9" w:rsidP="00E641D9">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8A5229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2BD856" w14:textId="77777777" w:rsidR="00426FF9" w:rsidRPr="0002601A" w:rsidRDefault="00426FF9" w:rsidP="00426FF9">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71735E8" w14:textId="77777777" w:rsidR="00426FF9" w:rsidRPr="0002601A" w:rsidRDefault="00426FF9" w:rsidP="00426FF9">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07BD6E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09EF482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BB01F3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6EAB58E6" w14:textId="77777777" w:rsidR="00426FF9" w:rsidRPr="0002601A" w:rsidRDefault="00426FF9" w:rsidP="00426FF9">
      <w:pPr>
        <w:spacing w:before="120" w:after="120" w:line="240" w:lineRule="auto"/>
        <w:jc w:val="both"/>
        <w:rPr>
          <w:rFonts w:eastAsia="Times New Roman" w:cs="Calibri"/>
          <w:lang w:eastAsia="pl-PL"/>
        </w:rPr>
      </w:pPr>
    </w:p>
    <w:p w14:paraId="3E7E656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120589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7968512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1FE284D"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03B55C80" wp14:editId="5FAA5731">
            <wp:extent cx="5720080" cy="818515"/>
            <wp:effectExtent l="0" t="0" r="0" b="635"/>
            <wp:docPr id="10" name="Obraz 10"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7E5CD16F" w14:textId="77777777" w:rsidR="00426FF9" w:rsidRPr="0002601A" w:rsidRDefault="00426FF9" w:rsidP="00426FF9">
      <w:pPr>
        <w:spacing w:before="120" w:after="120" w:line="240" w:lineRule="auto"/>
        <w:jc w:val="both"/>
        <w:rPr>
          <w:rFonts w:eastAsia="Times New Roman" w:cs="Calibri"/>
          <w:lang w:eastAsia="pl-PL"/>
        </w:rPr>
      </w:pPr>
    </w:p>
    <w:p w14:paraId="49DB89C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0640A9D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9BFCF07" w14:textId="77777777" w:rsidR="00426FF9" w:rsidRPr="0002601A" w:rsidRDefault="00426FF9" w:rsidP="00426FF9">
      <w:pPr>
        <w:spacing w:before="120" w:after="120" w:line="240" w:lineRule="auto"/>
        <w:jc w:val="both"/>
        <w:rPr>
          <w:rFonts w:eastAsia="Times New Roman" w:cs="Calibri"/>
          <w:lang w:eastAsia="pl-PL"/>
        </w:rPr>
      </w:pPr>
    </w:p>
    <w:p w14:paraId="4E763568" w14:textId="77777777" w:rsidR="00426FF9" w:rsidRDefault="00426FF9" w:rsidP="00426FF9">
      <w:pPr>
        <w:spacing w:before="120" w:after="120" w:line="240" w:lineRule="auto"/>
        <w:jc w:val="both"/>
        <w:rPr>
          <w:rFonts w:eastAsia="Times New Roman" w:cs="Calibri"/>
          <w:lang w:eastAsia="pl-PL"/>
        </w:rPr>
      </w:pPr>
      <w:r w:rsidRPr="00A42D5A">
        <w:rPr>
          <w:rFonts w:eastAsia="Times New Roman" w:cs="Calibri"/>
          <w:noProof/>
          <w:lang w:eastAsia="pl-PL"/>
        </w:rPr>
        <w:drawing>
          <wp:inline distT="0" distB="0" distL="0" distR="0" wp14:anchorId="24DFD196" wp14:editId="397838B7">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8">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7EBA5FB" w14:textId="77777777" w:rsidR="00426FF9" w:rsidRPr="0002601A" w:rsidRDefault="00426FF9" w:rsidP="00426FF9">
      <w:pPr>
        <w:spacing w:before="120" w:after="120" w:line="240" w:lineRule="auto"/>
        <w:jc w:val="both"/>
        <w:rPr>
          <w:rFonts w:eastAsia="Times New Roman" w:cs="Calibri"/>
          <w:lang w:eastAsia="pl-PL"/>
        </w:rPr>
      </w:pPr>
    </w:p>
    <w:p w14:paraId="164B67C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65D9E03D" w14:textId="77777777" w:rsidR="00426FF9" w:rsidRPr="0002601A" w:rsidRDefault="00426FF9" w:rsidP="00426FF9">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27C69E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29F8031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A9C1F91"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4273C1B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6DDB3A42"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0E56D956" w14:textId="77777777" w:rsidR="00426FF9" w:rsidRPr="0002601A" w:rsidRDefault="00426FF9" w:rsidP="00E641D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34DC6653"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064E4CD5" w14:textId="77777777" w:rsidR="00426FF9" w:rsidRPr="0002601A" w:rsidRDefault="00426FF9" w:rsidP="00426FF9">
      <w:pPr>
        <w:spacing w:before="120" w:after="120" w:line="240" w:lineRule="auto"/>
        <w:jc w:val="both"/>
        <w:rPr>
          <w:rFonts w:eastAsia="Times New Roman" w:cs="Calibri"/>
          <w:lang w:eastAsia="pl-PL"/>
        </w:rPr>
      </w:pPr>
    </w:p>
    <w:p w14:paraId="04E6303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DD487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D62B55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3ED3FD1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65A10217"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CDA2909" w14:textId="77777777" w:rsidR="00426FF9" w:rsidRPr="0002601A" w:rsidRDefault="00426FF9" w:rsidP="00426FF9">
      <w:pPr>
        <w:spacing w:before="120" w:after="120" w:line="240" w:lineRule="auto"/>
        <w:jc w:val="both"/>
        <w:rPr>
          <w:rFonts w:eastAsia="Times New Roman" w:cs="Calibri"/>
          <w:lang w:eastAsia="pl-PL"/>
        </w:rPr>
      </w:pPr>
    </w:p>
    <w:p w14:paraId="086521B4"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ACAAB5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C1CF8B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3E7F17F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CC840F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1972225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3"/>
      </w:r>
      <w:r w:rsidRPr="0002601A">
        <w:rPr>
          <w:rFonts w:eastAsia="Times New Roman" w:cs="Calibri"/>
          <w:lang w:eastAsia="pl-PL"/>
        </w:rPr>
        <w:t xml:space="preserve">, natomiast znak Unii Europejskiej z prawej strony. </w:t>
      </w:r>
    </w:p>
    <w:p w14:paraId="4A9B79A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49970204" w14:textId="77777777" w:rsidR="00426FF9" w:rsidRDefault="00426FF9" w:rsidP="00426FF9">
      <w:pPr>
        <w:spacing w:before="120" w:after="120" w:line="240" w:lineRule="auto"/>
        <w:jc w:val="both"/>
        <w:rPr>
          <w:rFonts w:eastAsia="Times New Roman" w:cs="Calibri"/>
          <w:lang w:eastAsia="pl-PL"/>
        </w:rPr>
      </w:pPr>
    </w:p>
    <w:p w14:paraId="41352114" w14:textId="77777777" w:rsidR="00426FF9" w:rsidRDefault="00426FF9" w:rsidP="00426FF9">
      <w:pPr>
        <w:spacing w:before="120" w:after="120" w:line="240" w:lineRule="auto"/>
        <w:jc w:val="both"/>
        <w:rPr>
          <w:rFonts w:eastAsia="Times New Roman" w:cs="Calibri"/>
          <w:lang w:eastAsia="pl-PL"/>
        </w:rPr>
      </w:pPr>
    </w:p>
    <w:p w14:paraId="2E42DD00" w14:textId="77777777" w:rsidR="00426FF9" w:rsidRDefault="00426FF9" w:rsidP="00426FF9">
      <w:pPr>
        <w:spacing w:before="120" w:after="120" w:line="240" w:lineRule="auto"/>
        <w:jc w:val="both"/>
        <w:rPr>
          <w:rFonts w:eastAsia="Times New Roman" w:cs="Calibri"/>
          <w:lang w:eastAsia="pl-PL"/>
        </w:rPr>
      </w:pPr>
    </w:p>
    <w:p w14:paraId="56250F95" w14:textId="77777777" w:rsidR="00426FF9" w:rsidRDefault="00426FF9" w:rsidP="00426FF9">
      <w:pPr>
        <w:spacing w:before="120" w:after="120" w:line="240" w:lineRule="auto"/>
        <w:jc w:val="both"/>
        <w:rPr>
          <w:rFonts w:eastAsia="Times New Roman" w:cs="Calibri"/>
          <w:lang w:eastAsia="pl-PL"/>
        </w:rPr>
      </w:pPr>
    </w:p>
    <w:p w14:paraId="66D3A503" w14:textId="77777777" w:rsidR="00426FF9" w:rsidRPr="0002601A" w:rsidRDefault="00426FF9" w:rsidP="00426FF9">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6E54C8" w14:textId="77777777" w:rsidR="00426FF9" w:rsidRPr="0002601A" w:rsidRDefault="00426FF9" w:rsidP="00426FF9">
      <w:pPr>
        <w:spacing w:before="120" w:after="120" w:line="240" w:lineRule="auto"/>
        <w:jc w:val="both"/>
        <w:rPr>
          <w:rFonts w:eastAsia="Times New Roman"/>
          <w:noProof/>
          <w:lang w:eastAsia="pl-PL"/>
        </w:rPr>
      </w:pPr>
      <w:r>
        <w:rPr>
          <w:noProof/>
          <w:lang w:eastAsia="pl-PL"/>
        </w:rPr>
        <w:drawing>
          <wp:anchor distT="0" distB="0" distL="114300" distR="114300" simplePos="0" relativeHeight="251657216" behindDoc="1" locked="0" layoutInCell="1" allowOverlap="1" wp14:anchorId="54249A6C" wp14:editId="1B450830">
            <wp:simplePos x="0" y="0"/>
            <wp:positionH relativeFrom="column">
              <wp:posOffset>2938145</wp:posOffset>
            </wp:positionH>
            <wp:positionV relativeFrom="paragraph">
              <wp:posOffset>23495</wp:posOffset>
            </wp:positionV>
            <wp:extent cx="2052320" cy="2844165"/>
            <wp:effectExtent l="0" t="0" r="5080" b="0"/>
            <wp:wrapNone/>
            <wp:docPr id="11" name="Obraz 11"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5A">
        <w:rPr>
          <w:rFonts w:eastAsia="Times New Roman" w:cs="Calibri"/>
          <w:noProof/>
          <w:lang w:eastAsia="pl-PL"/>
        </w:rPr>
        <w:drawing>
          <wp:inline distT="0" distB="0" distL="0" distR="0" wp14:anchorId="4257E2F1" wp14:editId="40AA18A8">
            <wp:extent cx="1690370" cy="3519170"/>
            <wp:effectExtent l="0" t="0" r="5080" b="5080"/>
            <wp:docPr id="12" name="Obraz 1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03B75DB1" w14:textId="77777777" w:rsidR="00426FF9" w:rsidRPr="0002601A" w:rsidRDefault="00426FF9" w:rsidP="00426FF9">
      <w:pPr>
        <w:spacing w:before="120" w:after="120" w:line="240" w:lineRule="auto"/>
        <w:jc w:val="both"/>
        <w:rPr>
          <w:rFonts w:eastAsia="Times New Roman" w:cs="Calibri"/>
          <w:lang w:eastAsia="pl-PL"/>
        </w:rPr>
      </w:pPr>
    </w:p>
    <w:p w14:paraId="2C920B6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9CBEF17"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1FA037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4"/>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07FC8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214763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4AC4B97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780C4F7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0B507EE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A20A667"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419C926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2EA8B90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9D026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616D62B5" w14:textId="77777777" w:rsidR="00426FF9" w:rsidRPr="0002601A" w:rsidRDefault="00426FF9" w:rsidP="00426FF9">
      <w:pPr>
        <w:spacing w:before="120" w:after="120" w:line="240" w:lineRule="auto"/>
        <w:jc w:val="both"/>
        <w:rPr>
          <w:rFonts w:eastAsia="Times New Roman" w:cs="Calibri"/>
          <w:lang w:eastAsia="pl-PL"/>
        </w:rPr>
      </w:pPr>
    </w:p>
    <w:p w14:paraId="3C70AA99" w14:textId="77777777" w:rsidR="00426FF9" w:rsidRPr="0002601A" w:rsidRDefault="00426FF9" w:rsidP="00426FF9">
      <w:pPr>
        <w:spacing w:before="120" w:after="120" w:line="240" w:lineRule="auto"/>
        <w:jc w:val="both"/>
      </w:pPr>
      <w:r>
        <w:rPr>
          <w:noProof/>
          <w:lang w:eastAsia="pl-PL"/>
        </w:rPr>
        <w:drawing>
          <wp:inline distT="0" distB="0" distL="0" distR="0" wp14:anchorId="5880CE74" wp14:editId="607D27C8">
            <wp:extent cx="5805170" cy="701675"/>
            <wp:effectExtent l="0" t="0" r="5080" b="3175"/>
            <wp:docPr id="13" name="Obraz 13"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94D7830" w14:textId="77777777" w:rsidR="00426FF9" w:rsidRPr="0002601A" w:rsidRDefault="00426FF9" w:rsidP="00426FF9">
      <w:pPr>
        <w:spacing w:before="120" w:after="120" w:line="240" w:lineRule="auto"/>
        <w:jc w:val="both"/>
        <w:rPr>
          <w:rFonts w:eastAsia="Times New Roman" w:cs="Calibri"/>
          <w:lang w:eastAsia="pl-PL"/>
        </w:rPr>
      </w:pPr>
    </w:p>
    <w:p w14:paraId="3C08A3A7"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327B0BD2"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5813C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39EA750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7297618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4849045"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C6C1639" wp14:editId="199D5822">
            <wp:extent cx="2257740" cy="1124107"/>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4">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C9F6B06" w14:textId="77777777" w:rsidR="00426FF9" w:rsidRPr="0002601A" w:rsidRDefault="00426FF9" w:rsidP="00426FF9">
      <w:pPr>
        <w:spacing w:before="120" w:after="120" w:line="240" w:lineRule="auto"/>
        <w:jc w:val="both"/>
        <w:rPr>
          <w:rFonts w:eastAsia="Times New Roman" w:cs="Calibri"/>
          <w:lang w:eastAsia="pl-PL"/>
        </w:rPr>
      </w:pPr>
    </w:p>
    <w:p w14:paraId="6AD9BBB7" w14:textId="77777777" w:rsidR="00426FF9" w:rsidRPr="0002601A" w:rsidRDefault="00426FF9" w:rsidP="00426FF9">
      <w:pPr>
        <w:spacing w:before="120" w:after="120" w:line="240" w:lineRule="auto"/>
        <w:jc w:val="both"/>
        <w:rPr>
          <w:rFonts w:eastAsia="Times New Roman" w:cs="Calibri"/>
          <w:lang w:eastAsia="pl-PL"/>
        </w:rPr>
      </w:pPr>
    </w:p>
    <w:p w14:paraId="3E0342F5" w14:textId="77777777" w:rsidR="00426FF9" w:rsidRPr="0002601A" w:rsidRDefault="00426FF9" w:rsidP="00426FF9">
      <w:pPr>
        <w:spacing w:before="120" w:after="120" w:line="240" w:lineRule="auto"/>
        <w:jc w:val="both"/>
        <w:rPr>
          <w:rFonts w:eastAsia="Times New Roman" w:cs="Calibri"/>
          <w:lang w:eastAsia="pl-PL"/>
        </w:rPr>
      </w:pPr>
    </w:p>
    <w:p w14:paraId="1E2C8500" w14:textId="77777777" w:rsidR="00426FF9" w:rsidRPr="0002601A" w:rsidRDefault="00426FF9" w:rsidP="00426FF9">
      <w:pPr>
        <w:spacing w:before="120" w:after="120" w:line="240" w:lineRule="auto"/>
        <w:jc w:val="both"/>
        <w:rPr>
          <w:rFonts w:eastAsia="Times New Roman" w:cs="Calibri"/>
          <w:lang w:eastAsia="pl-PL"/>
        </w:rPr>
      </w:pPr>
    </w:p>
    <w:p w14:paraId="2CF71C3B" w14:textId="77777777" w:rsidR="00426FF9" w:rsidRDefault="00426FF9" w:rsidP="00426FF9">
      <w:pPr>
        <w:rPr>
          <w:rFonts w:eastAsia="Times New Roman"/>
          <w:b/>
          <w:bCs/>
          <w:lang w:eastAsia="x-none"/>
        </w:rPr>
      </w:pPr>
      <w:r>
        <w:rPr>
          <w:rFonts w:eastAsia="Times New Roman"/>
          <w:b/>
          <w:bCs/>
          <w:lang w:eastAsia="x-none"/>
        </w:rPr>
        <w:br w:type="page"/>
      </w:r>
    </w:p>
    <w:p w14:paraId="1F02C50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5"/>
      </w:r>
    </w:p>
    <w:p w14:paraId="484C420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308CF243" w14:textId="77777777" w:rsidR="00426FF9" w:rsidRPr="0002601A" w:rsidRDefault="00426FF9" w:rsidP="00E641D9">
      <w:pPr>
        <w:numPr>
          <w:ilvl w:val="0"/>
          <w:numId w:val="1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A36BC46" w14:textId="77777777" w:rsidR="00426FF9" w:rsidRPr="0002601A" w:rsidRDefault="00426FF9" w:rsidP="00426FF9">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10E18B4B" w14:textId="77777777" w:rsidR="00426FF9" w:rsidRPr="0002601A" w:rsidRDefault="00426FF9" w:rsidP="00426FF9">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444AD882" wp14:editId="0660C9FF">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1312" behindDoc="0" locked="0" layoutInCell="1" allowOverlap="1" wp14:anchorId="4A31FC26" wp14:editId="7AA326B3">
            <wp:simplePos x="0" y="0"/>
            <wp:positionH relativeFrom="column">
              <wp:posOffset>3292475</wp:posOffset>
            </wp:positionH>
            <wp:positionV relativeFrom="paragraph">
              <wp:posOffset>76200</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7A98920" w14:textId="77777777" w:rsidR="00426FF9" w:rsidRPr="0002601A" w:rsidRDefault="00426FF9" w:rsidP="00426FF9">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DFE5209" w14:textId="77777777" w:rsidR="00426FF9" w:rsidRPr="0002601A" w:rsidRDefault="00426FF9" w:rsidP="00E641D9">
      <w:pPr>
        <w:numPr>
          <w:ilvl w:val="0"/>
          <w:numId w:val="1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209E1311" w14:textId="77777777" w:rsidR="00426FF9" w:rsidRPr="0002601A" w:rsidRDefault="00426FF9" w:rsidP="00426FF9">
      <w:pPr>
        <w:spacing w:before="120" w:after="120" w:line="240" w:lineRule="auto"/>
        <w:ind w:left="720"/>
        <w:jc w:val="both"/>
        <w:rPr>
          <w:rFonts w:eastAsia="Times New Roman" w:cs="Calibri"/>
          <w:lang w:eastAsia="pl-PL"/>
        </w:rPr>
      </w:pPr>
    </w:p>
    <w:p w14:paraId="6B4E26F3" w14:textId="77777777" w:rsidR="00426FF9" w:rsidRPr="0002601A" w:rsidRDefault="00426FF9" w:rsidP="00426FF9">
      <w:pPr>
        <w:spacing w:before="120" w:after="120" w:line="240" w:lineRule="auto"/>
        <w:jc w:val="center"/>
        <w:rPr>
          <w:rFonts w:eastAsia="Times New Roman" w:cs="Calibri"/>
          <w:b/>
          <w:lang w:eastAsia="pl-PL"/>
        </w:rPr>
      </w:pPr>
      <w:r w:rsidRPr="00A42D5A">
        <w:rPr>
          <w:rFonts w:eastAsia="Times New Roman" w:cs="Calibri"/>
          <w:b/>
          <w:noProof/>
          <w:lang w:eastAsia="pl-PL"/>
        </w:rPr>
        <w:drawing>
          <wp:inline distT="0" distB="0" distL="0" distR="0" wp14:anchorId="6010AC9E" wp14:editId="7ABB1285">
            <wp:extent cx="4915586" cy="14670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9">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303925D3" w14:textId="77777777" w:rsidR="00426FF9" w:rsidRDefault="00426FF9" w:rsidP="00426FF9">
      <w:pPr>
        <w:keepNext/>
        <w:spacing w:before="240" w:after="240" w:line="240" w:lineRule="auto"/>
        <w:jc w:val="both"/>
        <w:outlineLvl w:val="2"/>
        <w:rPr>
          <w:rFonts w:eastAsia="Times New Roman"/>
          <w:b/>
          <w:bCs/>
          <w:lang w:eastAsia="x-none"/>
        </w:rPr>
      </w:pPr>
    </w:p>
    <w:p w14:paraId="1B6CD8B6"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39C275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741F3F4B"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75C27272" wp14:editId="3FAD829D">
            <wp:extent cx="5727700" cy="1032510"/>
            <wp:effectExtent l="19050" t="19050" r="25400" b="152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DCC0DA4" w14:textId="77777777" w:rsidR="00426FF9" w:rsidRPr="0002601A" w:rsidRDefault="00426FF9" w:rsidP="00426FF9">
      <w:pPr>
        <w:spacing w:before="120" w:after="120" w:line="240" w:lineRule="auto"/>
        <w:jc w:val="both"/>
        <w:rPr>
          <w:rFonts w:eastAsia="Times New Roman" w:cs="Calibri"/>
          <w:lang w:eastAsia="pl-PL"/>
        </w:rPr>
      </w:pPr>
    </w:p>
    <w:p w14:paraId="48342DE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4D21BB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5B7CF2D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637C51DB" w14:textId="77777777" w:rsidR="00426FF9" w:rsidRPr="0002601A" w:rsidRDefault="00426FF9" w:rsidP="00426FF9">
      <w:pPr>
        <w:spacing w:before="120" w:after="120" w:line="240" w:lineRule="auto"/>
        <w:jc w:val="both"/>
        <w:rPr>
          <w:b/>
        </w:rPr>
      </w:pPr>
    </w:p>
    <w:p w14:paraId="335D2A28" w14:textId="77777777" w:rsidR="00426FF9" w:rsidRPr="0002601A" w:rsidRDefault="00426FF9" w:rsidP="00426FF9">
      <w:pPr>
        <w:spacing w:before="120" w:after="120" w:line="240" w:lineRule="auto"/>
        <w:jc w:val="both"/>
        <w:rPr>
          <w:b/>
        </w:rPr>
      </w:pPr>
      <w:r w:rsidRPr="0002601A">
        <w:rPr>
          <w:b/>
        </w:rPr>
        <w:t>8. Informacje dodatkowe</w:t>
      </w:r>
    </w:p>
    <w:p w14:paraId="18271414" w14:textId="77777777" w:rsidR="00426FF9" w:rsidRPr="0002601A" w:rsidRDefault="00426FF9" w:rsidP="00426FF9">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1" w:history="1">
        <w:r w:rsidRPr="0002601A">
          <w:rPr>
            <w:color w:val="0000FF"/>
            <w:u w:val="single"/>
          </w:rPr>
          <w:t>www.funduszeeuropejskie.gov.pl</w:t>
        </w:r>
      </w:hyperlink>
      <w:r w:rsidRPr="0002601A">
        <w:t xml:space="preserve"> oraz na stronie </w:t>
      </w:r>
      <w:hyperlink r:id="rId42" w:history="1">
        <w:r w:rsidRPr="0002601A">
          <w:rPr>
            <w:color w:val="0000FF"/>
            <w:u w:val="single"/>
          </w:rPr>
          <w:t>www.rpo.dolnyslask.pl</w:t>
        </w:r>
      </w:hyperlink>
      <w:r w:rsidRPr="0002601A">
        <w:t xml:space="preserve"> .</w:t>
      </w:r>
    </w:p>
    <w:p w14:paraId="2E3A0B0C" w14:textId="77777777" w:rsidR="00426FF9" w:rsidRPr="0002601A" w:rsidRDefault="00426FF9" w:rsidP="00426FF9">
      <w:pPr>
        <w:spacing w:after="0" w:line="240" w:lineRule="auto"/>
        <w:ind w:left="5664" w:hanging="5664"/>
        <w:jc w:val="both"/>
        <w:rPr>
          <w:i/>
        </w:rPr>
      </w:pPr>
    </w:p>
    <w:p w14:paraId="03C6A5A7" w14:textId="77777777" w:rsidR="00426FF9" w:rsidRPr="0002601A" w:rsidRDefault="00426FF9" w:rsidP="00426FF9">
      <w:pPr>
        <w:jc w:val="both"/>
      </w:pPr>
    </w:p>
    <w:p w14:paraId="5BEBBA3A" w14:textId="77777777" w:rsidR="00D239F9" w:rsidRPr="00664AE6" w:rsidRDefault="00D239F9" w:rsidP="00664AE6">
      <w:pPr>
        <w:spacing w:after="0" w:line="240" w:lineRule="auto"/>
        <w:jc w:val="both"/>
        <w:rPr>
          <w:rFonts w:asciiTheme="minorHAnsi" w:hAnsiTheme="minorHAnsi"/>
        </w:rPr>
      </w:pPr>
    </w:p>
    <w:p w14:paraId="7D5423B9" w14:textId="77777777" w:rsidR="00D239F9" w:rsidRPr="00664AE6" w:rsidRDefault="00D239F9" w:rsidP="00664AE6">
      <w:pPr>
        <w:spacing w:after="0" w:line="240" w:lineRule="auto"/>
        <w:ind w:left="5664" w:hanging="5664"/>
        <w:rPr>
          <w:rFonts w:asciiTheme="minorHAnsi" w:hAnsiTheme="minorHAnsi"/>
        </w:rPr>
      </w:pPr>
    </w:p>
    <w:p w14:paraId="1FEB7C8D" w14:textId="77777777" w:rsidR="00D239F9" w:rsidRPr="00664AE6" w:rsidRDefault="00D239F9" w:rsidP="00664AE6">
      <w:pPr>
        <w:spacing w:after="0" w:line="240" w:lineRule="auto"/>
        <w:ind w:left="5664" w:hanging="5664"/>
        <w:rPr>
          <w:rFonts w:asciiTheme="minorHAnsi" w:hAnsiTheme="minorHAnsi"/>
        </w:rPr>
      </w:pPr>
    </w:p>
    <w:p w14:paraId="2815E8F1" w14:textId="77777777" w:rsidR="00D239F9" w:rsidRPr="00664AE6" w:rsidRDefault="00D239F9" w:rsidP="00664AE6">
      <w:pPr>
        <w:spacing w:after="0" w:line="240" w:lineRule="auto"/>
        <w:rPr>
          <w:rFonts w:asciiTheme="minorHAnsi" w:hAnsiTheme="minorHAnsi"/>
        </w:rPr>
      </w:pPr>
    </w:p>
    <w:p w14:paraId="6B963679" w14:textId="77777777" w:rsidR="00D239F9" w:rsidRPr="00664AE6" w:rsidRDefault="00D239F9" w:rsidP="00664AE6">
      <w:pPr>
        <w:rPr>
          <w:rFonts w:asciiTheme="minorHAnsi" w:hAnsiTheme="minorHAnsi"/>
        </w:rPr>
      </w:pPr>
    </w:p>
    <w:p w14:paraId="127DDA72" w14:textId="53BD8D3E" w:rsidR="00D21B42" w:rsidRDefault="00D21B42">
      <w:pPr>
        <w:spacing w:after="0" w:line="240" w:lineRule="auto"/>
        <w:rPr>
          <w:rFonts w:asciiTheme="minorHAnsi" w:hAnsiTheme="minorHAnsi"/>
        </w:rPr>
      </w:pPr>
      <w:r>
        <w:rPr>
          <w:rFonts w:asciiTheme="minorHAnsi" w:hAnsiTheme="minorHAnsi"/>
        </w:rPr>
        <w:br w:type="page"/>
      </w:r>
    </w:p>
    <w:p w14:paraId="60FB9612" w14:textId="347AAD16" w:rsidR="00D21B42" w:rsidRPr="004603C9" w:rsidRDefault="00D21B42" w:rsidP="00D21B42">
      <w:pPr>
        <w:rPr>
          <w:b/>
        </w:rPr>
      </w:pPr>
      <w:r w:rsidRPr="004603C9">
        <w:rPr>
          <w:b/>
        </w:rPr>
        <w:lastRenderedPageBreak/>
        <w:t>Załącznik nr 1</w:t>
      </w:r>
      <w:r w:rsidR="00CA4C30">
        <w:rPr>
          <w:b/>
        </w:rPr>
        <w:t>0</w:t>
      </w:r>
      <w:r w:rsidRPr="004603C9">
        <w:rPr>
          <w:b/>
        </w:rPr>
        <w:t xml:space="preserve"> do </w:t>
      </w:r>
      <w:r w:rsidR="00751F0C" w:rsidRPr="004603C9">
        <w:rPr>
          <w:b/>
        </w:rPr>
        <w:t>decyzji</w:t>
      </w:r>
      <w:r w:rsidRPr="004603C9">
        <w:rPr>
          <w:b/>
        </w:rPr>
        <w:t xml:space="preserve">: </w:t>
      </w:r>
      <w:r w:rsidRPr="004603C9">
        <w:rPr>
          <w:b/>
          <w:i/>
        </w:rPr>
        <w:t>Oświadczenie dotyczące wydatków inwestycyjnych</w:t>
      </w:r>
    </w:p>
    <w:p w14:paraId="2EB91219" w14:textId="2F79069E" w:rsidR="00D21B42" w:rsidRPr="004603C9" w:rsidRDefault="00D21B42" w:rsidP="00D21B42">
      <w:pPr>
        <w:pStyle w:val="Tekstpodstawowy"/>
        <w:jc w:val="center"/>
        <w:rPr>
          <w:rFonts w:ascii="Calibri" w:hAnsi="Calibri"/>
          <w:sz w:val="22"/>
        </w:rPr>
      </w:pPr>
      <w:r w:rsidRPr="004603C9">
        <w:rPr>
          <w:rFonts w:ascii="Calibri" w:hAnsi="Calibri"/>
          <w:noProof/>
          <w:sz w:val="22"/>
          <w:lang w:eastAsia="pl-PL"/>
        </w:rPr>
        <w:drawing>
          <wp:inline distT="0" distB="0" distL="0" distR="0" wp14:anchorId="04702B8D" wp14:editId="5E437D96">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CF80F98" w14:textId="77777777" w:rsidR="00D21B42" w:rsidRPr="004603C9" w:rsidRDefault="00D21B42" w:rsidP="00D21B42">
      <w:pPr>
        <w:pStyle w:val="Tekstpodstawowy"/>
        <w:rPr>
          <w:rFonts w:ascii="Calibri" w:hAnsi="Calibri"/>
          <w:sz w:val="22"/>
        </w:rPr>
      </w:pPr>
    </w:p>
    <w:p w14:paraId="237AEAC6" w14:textId="77777777" w:rsidR="00D21B42" w:rsidRPr="004603C9" w:rsidRDefault="00D21B42" w:rsidP="00D21B42">
      <w:pPr>
        <w:pStyle w:val="Tekstpodstawowy"/>
        <w:rPr>
          <w:rFonts w:ascii="Calibri" w:hAnsi="Calibri"/>
          <w:sz w:val="22"/>
        </w:rPr>
      </w:pPr>
    </w:p>
    <w:p w14:paraId="3D8D7C61" w14:textId="77777777" w:rsidR="00D21B42" w:rsidRPr="004603C9" w:rsidRDefault="00D21B42" w:rsidP="00D21B42">
      <w:pPr>
        <w:pStyle w:val="Tekstpodstawowy"/>
        <w:rPr>
          <w:rFonts w:ascii="Calibri" w:hAnsi="Calibri"/>
          <w:sz w:val="22"/>
        </w:rPr>
      </w:pPr>
    </w:p>
    <w:p w14:paraId="77E975E5" w14:textId="77777777" w:rsidR="00D21B42" w:rsidRPr="004603C9" w:rsidRDefault="00D21B42" w:rsidP="00D21B42">
      <w:pPr>
        <w:autoSpaceDE w:val="0"/>
        <w:autoSpaceDN w:val="0"/>
        <w:adjustRightInd w:val="0"/>
        <w:spacing w:after="0" w:line="240" w:lineRule="auto"/>
      </w:pPr>
      <w:r w:rsidRPr="004603C9">
        <w:rPr>
          <w:sz w:val="20"/>
        </w:rPr>
        <w:t>(Nazwa i adres Beneficjenta)</w:t>
      </w:r>
      <w:r w:rsidRPr="004603C9">
        <w:t xml:space="preserve"> </w:t>
      </w:r>
      <w:r w:rsidRPr="004603C9">
        <w:tab/>
      </w:r>
      <w:r w:rsidRPr="004603C9">
        <w:tab/>
      </w:r>
      <w:r w:rsidRPr="004603C9">
        <w:tab/>
      </w:r>
      <w:r w:rsidRPr="004603C9">
        <w:tab/>
      </w:r>
      <w:r w:rsidRPr="004603C9">
        <w:tab/>
      </w:r>
      <w:r w:rsidRPr="004603C9">
        <w:tab/>
      </w:r>
      <w:r w:rsidRPr="004603C9">
        <w:tab/>
        <w:t xml:space="preserve">               </w:t>
      </w:r>
      <w:r w:rsidRPr="004603C9">
        <w:rPr>
          <w:sz w:val="20"/>
        </w:rPr>
        <w:t>(miejsce i data)</w:t>
      </w:r>
    </w:p>
    <w:p w14:paraId="525CB82B" w14:textId="77777777" w:rsidR="00D21B42" w:rsidRPr="004603C9" w:rsidRDefault="00D21B42" w:rsidP="00D21B42">
      <w:pPr>
        <w:autoSpaceDE w:val="0"/>
        <w:autoSpaceDN w:val="0"/>
        <w:adjustRightInd w:val="0"/>
        <w:spacing w:after="0" w:line="240" w:lineRule="auto"/>
      </w:pPr>
    </w:p>
    <w:p w14:paraId="4A122BB4" w14:textId="77777777" w:rsidR="00D21B42" w:rsidRPr="004603C9" w:rsidRDefault="00D21B42" w:rsidP="00D21B42">
      <w:pPr>
        <w:autoSpaceDE w:val="0"/>
        <w:autoSpaceDN w:val="0"/>
        <w:adjustRightInd w:val="0"/>
        <w:spacing w:after="0" w:line="240" w:lineRule="auto"/>
      </w:pPr>
    </w:p>
    <w:p w14:paraId="36236950" w14:textId="77777777" w:rsidR="00D21B42" w:rsidRPr="004603C9" w:rsidRDefault="00D21B42" w:rsidP="00D21B42">
      <w:pPr>
        <w:autoSpaceDE w:val="0"/>
        <w:autoSpaceDN w:val="0"/>
        <w:adjustRightInd w:val="0"/>
        <w:spacing w:after="0" w:line="240" w:lineRule="auto"/>
        <w:jc w:val="center"/>
        <w:outlineLvl w:val="0"/>
        <w:rPr>
          <w:b/>
          <w:sz w:val="24"/>
        </w:rPr>
      </w:pPr>
      <w:r w:rsidRPr="004603C9">
        <w:rPr>
          <w:b/>
          <w:sz w:val="24"/>
        </w:rPr>
        <w:t xml:space="preserve">OŚWIADCZENIE </w:t>
      </w:r>
    </w:p>
    <w:p w14:paraId="078C0280" w14:textId="77777777" w:rsidR="00D21B42" w:rsidRPr="004603C9" w:rsidRDefault="00D21B42" w:rsidP="00D21B42">
      <w:pPr>
        <w:autoSpaceDE w:val="0"/>
        <w:autoSpaceDN w:val="0"/>
        <w:adjustRightInd w:val="0"/>
        <w:spacing w:after="0" w:line="240" w:lineRule="auto"/>
        <w:rPr>
          <w:sz w:val="24"/>
        </w:rPr>
      </w:pPr>
    </w:p>
    <w:p w14:paraId="21489336" w14:textId="4EA185AE" w:rsidR="00D21B42" w:rsidRPr="004603C9" w:rsidRDefault="00D21B42" w:rsidP="00D21B42">
      <w:pPr>
        <w:autoSpaceDE w:val="0"/>
        <w:autoSpaceDN w:val="0"/>
        <w:adjustRightInd w:val="0"/>
        <w:spacing w:after="0" w:line="360" w:lineRule="auto"/>
        <w:ind w:firstLine="708"/>
      </w:pPr>
      <w:r w:rsidRPr="004603C9">
        <w:t xml:space="preserve">Niniejszym oświadczam, iż w zakresie </w:t>
      </w:r>
      <w:r w:rsidR="009D15F3" w:rsidRPr="004603C9">
        <w:t>P</w:t>
      </w:r>
      <w:r w:rsidRPr="004603C9">
        <w:t xml:space="preserve">rojektu (nr </w:t>
      </w:r>
      <w:r w:rsidR="000E000E">
        <w:t>W</w:t>
      </w:r>
      <w:r w:rsidRPr="004603C9">
        <w:t>niosku…………………………………………………) pt. „……………………………………………</w:t>
      </w:r>
      <w:r w:rsidR="00F42AF8" w:rsidRPr="004603C9">
        <w:t>…</w:t>
      </w:r>
      <w:r w:rsidRPr="004603C9">
        <w:t>......................................................................................................”  realizowanego przez…………………………………………………………</w:t>
      </w:r>
      <w:r w:rsidR="00F42AF8" w:rsidRPr="004603C9">
        <w:t>…</w:t>
      </w:r>
      <w:r w:rsidRPr="004603C9">
        <w:t xml:space="preserve">……………………………………………………………. w ramach </w:t>
      </w:r>
      <w:r w:rsidRPr="004603C9">
        <w:rPr>
          <w:b/>
        </w:rPr>
        <w:t>RPO WD 2014-2020</w:t>
      </w:r>
      <w:r w:rsidRPr="004603C9">
        <w:t>:</w:t>
      </w:r>
    </w:p>
    <w:p w14:paraId="7844469F" w14:textId="77777777" w:rsidR="00D21B42" w:rsidRPr="004603C9" w:rsidRDefault="00D21B42" w:rsidP="00D21B42">
      <w:pPr>
        <w:autoSpaceDE w:val="0"/>
        <w:autoSpaceDN w:val="0"/>
        <w:adjustRightInd w:val="0"/>
        <w:spacing w:after="0" w:line="360" w:lineRule="auto"/>
        <w:ind w:firstLine="708"/>
      </w:pPr>
      <w:r w:rsidRPr="004603C9">
        <w:rPr>
          <w:b/>
        </w:rPr>
        <w:t>Oś Priorytetowa:</w:t>
      </w:r>
      <w:r w:rsidRPr="004603C9">
        <w:t xml:space="preserve"> ……………………………………………………………………………………………………………….</w:t>
      </w:r>
    </w:p>
    <w:p w14:paraId="6E5630F4" w14:textId="77777777" w:rsidR="00D21B42" w:rsidRPr="004603C9" w:rsidRDefault="00D21B42" w:rsidP="00D21B42">
      <w:pPr>
        <w:autoSpaceDE w:val="0"/>
        <w:autoSpaceDN w:val="0"/>
        <w:adjustRightInd w:val="0"/>
        <w:spacing w:after="0" w:line="360" w:lineRule="auto"/>
        <w:ind w:firstLine="708"/>
      </w:pPr>
      <w:r w:rsidRPr="004603C9">
        <w:rPr>
          <w:b/>
        </w:rPr>
        <w:t>Działanie:</w:t>
      </w:r>
      <w:r w:rsidRPr="004603C9">
        <w:t xml:space="preserve">  ……………………………………………..……………………………………………………………………….…</w:t>
      </w:r>
    </w:p>
    <w:p w14:paraId="7BA0EFC2" w14:textId="77777777" w:rsidR="00D21B42" w:rsidRPr="004603C9" w:rsidRDefault="00D21B42" w:rsidP="00D21B42">
      <w:pPr>
        <w:autoSpaceDE w:val="0"/>
        <w:autoSpaceDN w:val="0"/>
        <w:adjustRightInd w:val="0"/>
        <w:spacing w:after="0" w:line="360" w:lineRule="auto"/>
        <w:ind w:firstLine="708"/>
      </w:pPr>
      <w:r w:rsidRPr="004603C9">
        <w:rPr>
          <w:b/>
        </w:rPr>
        <w:t>Poddziałanie:</w:t>
      </w:r>
      <w:r w:rsidRPr="004603C9">
        <w:t xml:space="preserve"> ……………………………………………………………………………………………..………………………</w:t>
      </w:r>
    </w:p>
    <w:p w14:paraId="681ACDB3" w14:textId="25925189" w:rsidR="00D21B42" w:rsidRPr="00B04D4F" w:rsidRDefault="00D21B42" w:rsidP="00D21B42">
      <w:pPr>
        <w:autoSpaceDE w:val="0"/>
        <w:autoSpaceDN w:val="0"/>
        <w:adjustRightInd w:val="0"/>
        <w:spacing w:after="0" w:line="360" w:lineRule="auto"/>
        <w:jc w:val="both"/>
        <w:outlineLvl w:val="0"/>
        <w:rPr>
          <w:spacing w:val="-6"/>
        </w:rPr>
      </w:pPr>
      <w:r w:rsidRPr="00B04D4F">
        <w:rPr>
          <w:spacing w:val="-6"/>
        </w:rPr>
        <w:t xml:space="preserve">dokonane </w:t>
      </w:r>
      <w:r w:rsidRPr="00B04D4F">
        <w:rPr>
          <w:b/>
          <w:spacing w:val="-6"/>
          <w:sz w:val="24"/>
        </w:rPr>
        <w:t>zostaną / nie zostaną</w:t>
      </w:r>
      <w:r w:rsidRPr="00B04D4F">
        <w:rPr>
          <w:b/>
          <w:spacing w:val="-6"/>
          <w:sz w:val="24"/>
          <w:vertAlign w:val="superscript"/>
        </w:rPr>
        <w:footnoteReference w:id="136"/>
      </w:r>
      <w:r w:rsidRPr="00B04D4F">
        <w:rPr>
          <w:spacing w:val="-6"/>
          <w:sz w:val="24"/>
        </w:rPr>
        <w:t xml:space="preserve"> </w:t>
      </w:r>
      <w:r w:rsidRPr="00B04D4F">
        <w:rPr>
          <w:spacing w:val="-6"/>
        </w:rPr>
        <w:t xml:space="preserve">wydatki </w:t>
      </w:r>
      <w:r w:rsidR="004603C9" w:rsidRPr="00B04D4F">
        <w:rPr>
          <w:spacing w:val="-6"/>
        </w:rPr>
        <w:t>inwestycyjne</w:t>
      </w:r>
      <w:r w:rsidRPr="00B04D4F">
        <w:rPr>
          <w:spacing w:val="-6"/>
        </w:rPr>
        <w:t xml:space="preserve"> o wartości jednostkowej powyżej </w:t>
      </w:r>
      <w:r w:rsidR="00287B55" w:rsidRPr="00B04D4F">
        <w:rPr>
          <w:spacing w:val="-6"/>
        </w:rPr>
        <w:t>10 000</w:t>
      </w:r>
      <w:r w:rsidRPr="00B04D4F">
        <w:rPr>
          <w:spacing w:val="-6"/>
        </w:rPr>
        <w:t>,00 zł:</w:t>
      </w:r>
    </w:p>
    <w:p w14:paraId="67523F57" w14:textId="77777777" w:rsidR="00D21B42" w:rsidRPr="004603C9" w:rsidRDefault="00D21B42" w:rsidP="00D21B42">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D21B42" w:rsidRPr="004603C9" w14:paraId="40333A37" w14:textId="77777777" w:rsidTr="00D422D8">
        <w:tc>
          <w:tcPr>
            <w:tcW w:w="534" w:type="dxa"/>
            <w:vAlign w:val="center"/>
          </w:tcPr>
          <w:p w14:paraId="5954DB59" w14:textId="77777777" w:rsidR="00D21B42" w:rsidRPr="004603C9" w:rsidRDefault="00D21B42" w:rsidP="002B57E1">
            <w:pPr>
              <w:autoSpaceDE w:val="0"/>
              <w:autoSpaceDN w:val="0"/>
              <w:adjustRightInd w:val="0"/>
              <w:spacing w:after="0" w:line="360" w:lineRule="auto"/>
              <w:jc w:val="center"/>
              <w:rPr>
                <w:b/>
              </w:rPr>
            </w:pPr>
            <w:r w:rsidRPr="004603C9">
              <w:rPr>
                <w:b/>
              </w:rPr>
              <w:t>Lp.</w:t>
            </w:r>
          </w:p>
        </w:tc>
        <w:tc>
          <w:tcPr>
            <w:tcW w:w="1417" w:type="dxa"/>
            <w:vAlign w:val="center"/>
          </w:tcPr>
          <w:p w14:paraId="276FD10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Wydatek inwestycyjny</w:t>
            </w:r>
          </w:p>
          <w:p w14:paraId="07B1EDE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[nazwa]</w:t>
            </w:r>
          </w:p>
        </w:tc>
        <w:tc>
          <w:tcPr>
            <w:tcW w:w="1276" w:type="dxa"/>
          </w:tcPr>
          <w:p w14:paraId="4FFF946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Podmiot ponoszący wydatek inwestycyjny (Beneficjent/ Partner)</w:t>
            </w:r>
            <w:r w:rsidRPr="004603C9">
              <w:rPr>
                <w:b/>
                <w:sz w:val="18"/>
                <w:vertAlign w:val="superscript"/>
              </w:rPr>
              <w:footnoteReference w:id="137"/>
            </w:r>
          </w:p>
        </w:tc>
        <w:tc>
          <w:tcPr>
            <w:tcW w:w="709" w:type="dxa"/>
            <w:vAlign w:val="center"/>
          </w:tcPr>
          <w:p w14:paraId="1AECE7B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Ilość [szt.]</w:t>
            </w:r>
          </w:p>
        </w:tc>
        <w:tc>
          <w:tcPr>
            <w:tcW w:w="850" w:type="dxa"/>
            <w:vAlign w:val="center"/>
          </w:tcPr>
          <w:p w14:paraId="0D824F7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5B2E747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jednostkowa</w:t>
            </w:r>
          </w:p>
          <w:p w14:paraId="2037184E"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992" w:type="dxa"/>
            <w:vAlign w:val="center"/>
          </w:tcPr>
          <w:p w14:paraId="7CAC33B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7548C2FA"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całkowita</w:t>
            </w:r>
          </w:p>
          <w:p w14:paraId="036CE663"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1276" w:type="dxa"/>
            <w:vAlign w:val="center"/>
          </w:tcPr>
          <w:p w14:paraId="03CF174B"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Rok, w którym wydatek zostanie poniesiony</w:t>
            </w:r>
          </w:p>
        </w:tc>
        <w:tc>
          <w:tcPr>
            <w:tcW w:w="1843" w:type="dxa"/>
          </w:tcPr>
          <w:p w14:paraId="3ABD5BFB" w14:textId="7CCCFFAD" w:rsidR="00D21B42" w:rsidRPr="004603C9" w:rsidRDefault="00D21B42" w:rsidP="002B57E1">
            <w:pPr>
              <w:autoSpaceDE w:val="0"/>
              <w:autoSpaceDN w:val="0"/>
              <w:adjustRightInd w:val="0"/>
              <w:spacing w:after="0" w:line="240" w:lineRule="auto"/>
              <w:jc w:val="center"/>
              <w:rPr>
                <w:b/>
                <w:sz w:val="18"/>
              </w:rPr>
            </w:pPr>
            <w:r w:rsidRPr="004603C9">
              <w:rPr>
                <w:b/>
                <w:sz w:val="18"/>
              </w:rPr>
              <w:t>Wydatek stanowi pomoc dydaktyczną w rozumieniu §</w:t>
            </w:r>
            <w:r w:rsidR="00287B55">
              <w:rPr>
                <w:b/>
                <w:sz w:val="18"/>
              </w:rPr>
              <w:t>7</w:t>
            </w:r>
            <w:r w:rsidRPr="004603C9">
              <w:rPr>
                <w:b/>
                <w:sz w:val="18"/>
              </w:rPr>
              <w:t xml:space="preserve"> Rozporządzenia</w:t>
            </w:r>
            <w:r w:rsidR="006403A7">
              <w:rPr>
                <w:rStyle w:val="Odwoanieprzypisudolnego"/>
                <w:b/>
                <w:sz w:val="18"/>
              </w:rPr>
              <w:footnoteReference w:id="138"/>
            </w:r>
          </w:p>
          <w:p w14:paraId="0D7E8DD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[TAK/NIE]</w:t>
            </w:r>
          </w:p>
        </w:tc>
        <w:tc>
          <w:tcPr>
            <w:tcW w:w="1348" w:type="dxa"/>
            <w:vAlign w:val="center"/>
          </w:tcPr>
          <w:p w14:paraId="4B135867" w14:textId="03021361" w:rsidR="00D21B42" w:rsidRPr="004603C9" w:rsidRDefault="00D21B42" w:rsidP="002B57E1">
            <w:pPr>
              <w:autoSpaceDE w:val="0"/>
              <w:autoSpaceDN w:val="0"/>
              <w:adjustRightInd w:val="0"/>
              <w:spacing w:after="0" w:line="240" w:lineRule="auto"/>
              <w:jc w:val="center"/>
              <w:rPr>
                <w:b/>
                <w:sz w:val="18"/>
              </w:rPr>
            </w:pPr>
            <w:r w:rsidRPr="004603C9">
              <w:rPr>
                <w:b/>
                <w:sz w:val="18"/>
              </w:rPr>
              <w:t>Numer po</w:t>
            </w:r>
            <w:r w:rsidR="009D15F3" w:rsidRPr="004603C9">
              <w:rPr>
                <w:b/>
                <w:sz w:val="18"/>
              </w:rPr>
              <w:t>zycji wg Szczegółowego budżetu P</w:t>
            </w:r>
            <w:r w:rsidRPr="004603C9">
              <w:rPr>
                <w:b/>
                <w:sz w:val="18"/>
              </w:rPr>
              <w:t>rojektu</w:t>
            </w:r>
            <w:r w:rsidR="00E4555F">
              <w:rPr>
                <w:b/>
                <w:sz w:val="18"/>
              </w:rPr>
              <w:t>/ źródło finansowania</w:t>
            </w:r>
          </w:p>
        </w:tc>
      </w:tr>
      <w:tr w:rsidR="00D21B42" w:rsidRPr="004603C9" w14:paraId="643C5688" w14:textId="77777777" w:rsidTr="00D422D8">
        <w:tc>
          <w:tcPr>
            <w:tcW w:w="534" w:type="dxa"/>
            <w:vAlign w:val="center"/>
          </w:tcPr>
          <w:p w14:paraId="084D1ECF" w14:textId="77777777" w:rsidR="00D21B42" w:rsidRPr="004603C9" w:rsidRDefault="00D21B42" w:rsidP="002B57E1">
            <w:pPr>
              <w:autoSpaceDE w:val="0"/>
              <w:autoSpaceDN w:val="0"/>
              <w:adjustRightInd w:val="0"/>
              <w:spacing w:after="0" w:line="360" w:lineRule="auto"/>
              <w:jc w:val="center"/>
              <w:rPr>
                <w:b/>
              </w:rPr>
            </w:pPr>
            <w:r w:rsidRPr="004603C9">
              <w:rPr>
                <w:b/>
              </w:rPr>
              <w:t>1.</w:t>
            </w:r>
          </w:p>
        </w:tc>
        <w:tc>
          <w:tcPr>
            <w:tcW w:w="1417" w:type="dxa"/>
          </w:tcPr>
          <w:p w14:paraId="11A3A1FA" w14:textId="77777777" w:rsidR="00D21B42" w:rsidRPr="004603C9" w:rsidRDefault="00D21B42" w:rsidP="002B57E1">
            <w:pPr>
              <w:autoSpaceDE w:val="0"/>
              <w:autoSpaceDN w:val="0"/>
              <w:adjustRightInd w:val="0"/>
              <w:spacing w:after="0" w:line="360" w:lineRule="auto"/>
              <w:jc w:val="both"/>
            </w:pPr>
          </w:p>
        </w:tc>
        <w:tc>
          <w:tcPr>
            <w:tcW w:w="1276" w:type="dxa"/>
          </w:tcPr>
          <w:p w14:paraId="4D899ED4" w14:textId="77777777" w:rsidR="00D21B42" w:rsidRPr="004603C9" w:rsidRDefault="00D21B42" w:rsidP="002B57E1">
            <w:pPr>
              <w:autoSpaceDE w:val="0"/>
              <w:autoSpaceDN w:val="0"/>
              <w:adjustRightInd w:val="0"/>
              <w:spacing w:after="0" w:line="360" w:lineRule="auto"/>
              <w:jc w:val="both"/>
            </w:pPr>
          </w:p>
        </w:tc>
        <w:tc>
          <w:tcPr>
            <w:tcW w:w="709" w:type="dxa"/>
          </w:tcPr>
          <w:p w14:paraId="339F0EE5" w14:textId="77777777" w:rsidR="00D21B42" w:rsidRPr="004603C9" w:rsidRDefault="00D21B42" w:rsidP="002B57E1">
            <w:pPr>
              <w:autoSpaceDE w:val="0"/>
              <w:autoSpaceDN w:val="0"/>
              <w:adjustRightInd w:val="0"/>
              <w:spacing w:after="0" w:line="360" w:lineRule="auto"/>
              <w:jc w:val="both"/>
            </w:pPr>
          </w:p>
        </w:tc>
        <w:tc>
          <w:tcPr>
            <w:tcW w:w="850" w:type="dxa"/>
          </w:tcPr>
          <w:p w14:paraId="780B45E6" w14:textId="77777777" w:rsidR="00D21B42" w:rsidRPr="004603C9" w:rsidRDefault="00D21B42" w:rsidP="002B57E1">
            <w:pPr>
              <w:autoSpaceDE w:val="0"/>
              <w:autoSpaceDN w:val="0"/>
              <w:adjustRightInd w:val="0"/>
              <w:spacing w:after="0" w:line="360" w:lineRule="auto"/>
              <w:jc w:val="both"/>
            </w:pPr>
          </w:p>
        </w:tc>
        <w:tc>
          <w:tcPr>
            <w:tcW w:w="992" w:type="dxa"/>
          </w:tcPr>
          <w:p w14:paraId="6385792C" w14:textId="77777777" w:rsidR="00D21B42" w:rsidRPr="004603C9" w:rsidRDefault="00D21B42" w:rsidP="002B57E1">
            <w:pPr>
              <w:autoSpaceDE w:val="0"/>
              <w:autoSpaceDN w:val="0"/>
              <w:adjustRightInd w:val="0"/>
              <w:spacing w:after="0" w:line="360" w:lineRule="auto"/>
              <w:jc w:val="both"/>
            </w:pPr>
          </w:p>
        </w:tc>
        <w:tc>
          <w:tcPr>
            <w:tcW w:w="1276" w:type="dxa"/>
          </w:tcPr>
          <w:p w14:paraId="12866720" w14:textId="77777777" w:rsidR="00D21B42" w:rsidRPr="004603C9" w:rsidRDefault="00D21B42" w:rsidP="002B57E1">
            <w:pPr>
              <w:autoSpaceDE w:val="0"/>
              <w:autoSpaceDN w:val="0"/>
              <w:adjustRightInd w:val="0"/>
              <w:spacing w:after="0" w:line="360" w:lineRule="auto"/>
              <w:jc w:val="both"/>
            </w:pPr>
          </w:p>
        </w:tc>
        <w:tc>
          <w:tcPr>
            <w:tcW w:w="1843" w:type="dxa"/>
          </w:tcPr>
          <w:p w14:paraId="492EFDCF" w14:textId="77777777" w:rsidR="00D21B42" w:rsidRPr="004603C9" w:rsidRDefault="00D21B42" w:rsidP="002B57E1">
            <w:pPr>
              <w:autoSpaceDE w:val="0"/>
              <w:autoSpaceDN w:val="0"/>
              <w:adjustRightInd w:val="0"/>
              <w:spacing w:after="0" w:line="360" w:lineRule="auto"/>
              <w:jc w:val="both"/>
            </w:pPr>
          </w:p>
        </w:tc>
        <w:tc>
          <w:tcPr>
            <w:tcW w:w="1348" w:type="dxa"/>
          </w:tcPr>
          <w:p w14:paraId="2ACBB71B" w14:textId="77777777" w:rsidR="00D21B42" w:rsidRPr="004603C9" w:rsidRDefault="00D21B42" w:rsidP="002B57E1">
            <w:pPr>
              <w:autoSpaceDE w:val="0"/>
              <w:autoSpaceDN w:val="0"/>
              <w:adjustRightInd w:val="0"/>
              <w:spacing w:after="0" w:line="360" w:lineRule="auto"/>
              <w:jc w:val="both"/>
            </w:pPr>
          </w:p>
        </w:tc>
      </w:tr>
      <w:tr w:rsidR="00D21B42" w:rsidRPr="004603C9" w14:paraId="3FBFEAF1" w14:textId="77777777" w:rsidTr="00D422D8">
        <w:tc>
          <w:tcPr>
            <w:tcW w:w="534" w:type="dxa"/>
            <w:vAlign w:val="center"/>
          </w:tcPr>
          <w:p w14:paraId="79D0836F" w14:textId="77777777" w:rsidR="00D21B42" w:rsidRPr="004603C9" w:rsidRDefault="00D21B42" w:rsidP="002B57E1">
            <w:pPr>
              <w:autoSpaceDE w:val="0"/>
              <w:autoSpaceDN w:val="0"/>
              <w:adjustRightInd w:val="0"/>
              <w:spacing w:after="0" w:line="360" w:lineRule="auto"/>
              <w:jc w:val="center"/>
              <w:rPr>
                <w:b/>
              </w:rPr>
            </w:pPr>
            <w:r w:rsidRPr="004603C9">
              <w:rPr>
                <w:b/>
              </w:rPr>
              <w:t>n…</w:t>
            </w:r>
          </w:p>
        </w:tc>
        <w:tc>
          <w:tcPr>
            <w:tcW w:w="1417" w:type="dxa"/>
          </w:tcPr>
          <w:p w14:paraId="4F4F25F8" w14:textId="77777777" w:rsidR="00D21B42" w:rsidRPr="004603C9" w:rsidRDefault="00D21B42" w:rsidP="002B57E1">
            <w:pPr>
              <w:autoSpaceDE w:val="0"/>
              <w:autoSpaceDN w:val="0"/>
              <w:adjustRightInd w:val="0"/>
              <w:spacing w:after="0" w:line="360" w:lineRule="auto"/>
              <w:jc w:val="both"/>
            </w:pPr>
          </w:p>
        </w:tc>
        <w:tc>
          <w:tcPr>
            <w:tcW w:w="1276" w:type="dxa"/>
          </w:tcPr>
          <w:p w14:paraId="2A70839F" w14:textId="77777777" w:rsidR="00D21B42" w:rsidRPr="004603C9" w:rsidRDefault="00D21B42" w:rsidP="002B57E1">
            <w:pPr>
              <w:autoSpaceDE w:val="0"/>
              <w:autoSpaceDN w:val="0"/>
              <w:adjustRightInd w:val="0"/>
              <w:spacing w:after="0" w:line="360" w:lineRule="auto"/>
              <w:jc w:val="both"/>
            </w:pPr>
          </w:p>
        </w:tc>
        <w:tc>
          <w:tcPr>
            <w:tcW w:w="709" w:type="dxa"/>
          </w:tcPr>
          <w:p w14:paraId="39762D26" w14:textId="77777777" w:rsidR="00D21B42" w:rsidRPr="004603C9" w:rsidRDefault="00D21B42" w:rsidP="002B57E1">
            <w:pPr>
              <w:autoSpaceDE w:val="0"/>
              <w:autoSpaceDN w:val="0"/>
              <w:adjustRightInd w:val="0"/>
              <w:spacing w:after="0" w:line="360" w:lineRule="auto"/>
              <w:jc w:val="both"/>
            </w:pPr>
          </w:p>
        </w:tc>
        <w:tc>
          <w:tcPr>
            <w:tcW w:w="850" w:type="dxa"/>
          </w:tcPr>
          <w:p w14:paraId="05AEE21A" w14:textId="77777777" w:rsidR="00D21B42" w:rsidRPr="004603C9" w:rsidRDefault="00D21B42" w:rsidP="002B57E1">
            <w:pPr>
              <w:autoSpaceDE w:val="0"/>
              <w:autoSpaceDN w:val="0"/>
              <w:adjustRightInd w:val="0"/>
              <w:spacing w:after="0" w:line="360" w:lineRule="auto"/>
              <w:jc w:val="both"/>
            </w:pPr>
          </w:p>
        </w:tc>
        <w:tc>
          <w:tcPr>
            <w:tcW w:w="992" w:type="dxa"/>
          </w:tcPr>
          <w:p w14:paraId="2124A403" w14:textId="77777777" w:rsidR="00D21B42" w:rsidRPr="004603C9" w:rsidRDefault="00D21B42" w:rsidP="002B57E1">
            <w:pPr>
              <w:autoSpaceDE w:val="0"/>
              <w:autoSpaceDN w:val="0"/>
              <w:adjustRightInd w:val="0"/>
              <w:spacing w:after="0" w:line="360" w:lineRule="auto"/>
              <w:jc w:val="both"/>
            </w:pPr>
          </w:p>
        </w:tc>
        <w:tc>
          <w:tcPr>
            <w:tcW w:w="1276" w:type="dxa"/>
          </w:tcPr>
          <w:p w14:paraId="15B4D325" w14:textId="77777777" w:rsidR="00D21B42" w:rsidRPr="004603C9" w:rsidRDefault="00D21B42" w:rsidP="002B57E1">
            <w:pPr>
              <w:autoSpaceDE w:val="0"/>
              <w:autoSpaceDN w:val="0"/>
              <w:adjustRightInd w:val="0"/>
              <w:spacing w:after="0" w:line="360" w:lineRule="auto"/>
              <w:jc w:val="both"/>
            </w:pPr>
          </w:p>
        </w:tc>
        <w:tc>
          <w:tcPr>
            <w:tcW w:w="1843" w:type="dxa"/>
          </w:tcPr>
          <w:p w14:paraId="5514F3EE" w14:textId="77777777" w:rsidR="00D21B42" w:rsidRPr="004603C9" w:rsidRDefault="00D21B42" w:rsidP="002B57E1">
            <w:pPr>
              <w:autoSpaceDE w:val="0"/>
              <w:autoSpaceDN w:val="0"/>
              <w:adjustRightInd w:val="0"/>
              <w:spacing w:after="0" w:line="360" w:lineRule="auto"/>
              <w:jc w:val="both"/>
            </w:pPr>
          </w:p>
        </w:tc>
        <w:tc>
          <w:tcPr>
            <w:tcW w:w="1348" w:type="dxa"/>
          </w:tcPr>
          <w:p w14:paraId="1FDEC1DC" w14:textId="77777777" w:rsidR="00D21B42" w:rsidRPr="004603C9" w:rsidRDefault="00D21B42" w:rsidP="002B57E1">
            <w:pPr>
              <w:autoSpaceDE w:val="0"/>
              <w:autoSpaceDN w:val="0"/>
              <w:adjustRightInd w:val="0"/>
              <w:spacing w:after="0" w:line="360" w:lineRule="auto"/>
              <w:jc w:val="both"/>
            </w:pPr>
          </w:p>
        </w:tc>
      </w:tr>
    </w:tbl>
    <w:p w14:paraId="40A4E71C" w14:textId="77777777" w:rsidR="00D21B42" w:rsidRPr="004603C9" w:rsidRDefault="00D21B42" w:rsidP="00D21B42">
      <w:pPr>
        <w:spacing w:after="120" w:line="240" w:lineRule="auto"/>
        <w:jc w:val="both"/>
      </w:pPr>
    </w:p>
    <w:p w14:paraId="1142E28F" w14:textId="77777777" w:rsidR="00D21B42" w:rsidRPr="004603C9" w:rsidRDefault="00D21B42" w:rsidP="00D21B42">
      <w:pPr>
        <w:spacing w:after="120" w:line="240" w:lineRule="auto"/>
        <w:jc w:val="both"/>
      </w:pPr>
    </w:p>
    <w:p w14:paraId="4DFA4311" w14:textId="77777777" w:rsidR="00D21B42" w:rsidRPr="004603C9" w:rsidRDefault="00D21B42" w:rsidP="00D21B42">
      <w:pPr>
        <w:spacing w:after="120" w:line="240" w:lineRule="auto"/>
        <w:jc w:val="both"/>
      </w:pPr>
    </w:p>
    <w:p w14:paraId="14EBC915" w14:textId="77777777" w:rsidR="00D21B42" w:rsidRPr="004603C9" w:rsidRDefault="00D21B42" w:rsidP="00D21B42">
      <w:pPr>
        <w:spacing w:after="120" w:line="240" w:lineRule="auto"/>
        <w:jc w:val="right"/>
      </w:pPr>
      <w:r w:rsidRPr="004603C9">
        <w:t xml:space="preserve">   …………………………………………………………….…………..</w:t>
      </w:r>
    </w:p>
    <w:p w14:paraId="348DDF4E" w14:textId="28D03595" w:rsidR="00D21B42" w:rsidRPr="004603C9" w:rsidRDefault="00F42AF8" w:rsidP="00F42AF8">
      <w:pPr>
        <w:spacing w:after="120" w:line="240" w:lineRule="auto"/>
        <w:jc w:val="center"/>
      </w:pPr>
      <w:r w:rsidRPr="004603C9">
        <w:t xml:space="preserve">                                                                                                  </w:t>
      </w:r>
      <w:r w:rsidR="00D21B42" w:rsidRPr="004603C9">
        <w:t>(podpis i pieczęć)</w:t>
      </w:r>
    </w:p>
    <w:p w14:paraId="41BC8169" w14:textId="77777777" w:rsidR="00D21B42" w:rsidRPr="004603C9" w:rsidRDefault="00D21B42" w:rsidP="00D21B42">
      <w:pPr>
        <w:spacing w:after="120" w:line="240" w:lineRule="auto"/>
        <w:jc w:val="both"/>
      </w:pPr>
    </w:p>
    <w:p w14:paraId="3B7DAD5F" w14:textId="468799C5" w:rsidR="00BE25D9" w:rsidRDefault="00BE25D9">
      <w:pPr>
        <w:spacing w:after="0" w:line="240" w:lineRule="auto"/>
      </w:pPr>
      <w:r>
        <w:br w:type="page"/>
      </w:r>
    </w:p>
    <w:p w14:paraId="2B76AB5B" w14:textId="614EECD9" w:rsidR="00D21B42" w:rsidRPr="004603C9" w:rsidRDefault="00D21B42" w:rsidP="00D21B42">
      <w:pPr>
        <w:spacing w:after="120"/>
        <w:jc w:val="both"/>
        <w:rPr>
          <w:b/>
        </w:rPr>
      </w:pPr>
      <w:r w:rsidRPr="004603C9">
        <w:rPr>
          <w:b/>
        </w:rPr>
        <w:lastRenderedPageBreak/>
        <w:t>Załącznik nr 1</w:t>
      </w:r>
      <w:r w:rsidR="00CA4C30">
        <w:rPr>
          <w:b/>
        </w:rPr>
        <w:t>1</w:t>
      </w:r>
      <w:r w:rsidRPr="004603C9">
        <w:rPr>
          <w:b/>
        </w:rPr>
        <w:t xml:space="preserve"> do </w:t>
      </w:r>
      <w:r w:rsidR="00F42AF8" w:rsidRPr="004603C9">
        <w:rPr>
          <w:b/>
        </w:rPr>
        <w:t>decyzji</w:t>
      </w:r>
      <w:r w:rsidRPr="004603C9">
        <w:rPr>
          <w:b/>
        </w:rPr>
        <w:t xml:space="preserve">: </w:t>
      </w:r>
      <w:r w:rsidRPr="004603C9">
        <w:rPr>
          <w:b/>
          <w:i/>
        </w:rPr>
        <w:t>Wykaz dokumentów, jakie należy przedłożyć do wniosku o płatność  wraz z zasadami opisu dokumentów księgowych</w:t>
      </w:r>
      <w:r w:rsidRPr="004603C9">
        <w:rPr>
          <w:b/>
        </w:rPr>
        <w:t xml:space="preserve"> </w:t>
      </w:r>
    </w:p>
    <w:p w14:paraId="02988965" w14:textId="4787578D" w:rsidR="00D21B42" w:rsidRPr="004603C9" w:rsidRDefault="00D21B42" w:rsidP="00D21B42">
      <w:pPr>
        <w:spacing w:after="120"/>
        <w:jc w:val="both"/>
        <w:rPr>
          <w:rFonts w:cs="Arial"/>
          <w:b/>
        </w:rPr>
      </w:pPr>
      <w:r w:rsidRPr="004603C9">
        <w:rPr>
          <w:rFonts w:cs="Arial"/>
          <w:b/>
          <w:noProof/>
          <w:lang w:eastAsia="pl-PL"/>
        </w:rPr>
        <w:drawing>
          <wp:anchor distT="0" distB="0" distL="114300" distR="114300" simplePos="0" relativeHeight="251655168" behindDoc="1" locked="0" layoutInCell="1" allowOverlap="1" wp14:anchorId="5E35DAA0" wp14:editId="531124FC">
            <wp:simplePos x="0" y="0"/>
            <wp:positionH relativeFrom="column">
              <wp:posOffset>-643890</wp:posOffset>
            </wp:positionH>
            <wp:positionV relativeFrom="paragraph">
              <wp:posOffset>131460</wp:posOffset>
            </wp:positionV>
            <wp:extent cx="6840468" cy="113768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B982C" w14:textId="77777777" w:rsidR="00D21B42" w:rsidRPr="004603C9" w:rsidRDefault="00D21B42" w:rsidP="00D21B42">
      <w:pPr>
        <w:spacing w:after="120"/>
        <w:jc w:val="both"/>
        <w:rPr>
          <w:b/>
        </w:rPr>
      </w:pPr>
    </w:p>
    <w:p w14:paraId="73699777" w14:textId="77777777" w:rsidR="00D21B42" w:rsidRPr="004603C9" w:rsidRDefault="00D21B42" w:rsidP="00D21B42">
      <w:pPr>
        <w:spacing w:after="120"/>
        <w:jc w:val="both"/>
        <w:rPr>
          <w:b/>
        </w:rPr>
      </w:pPr>
    </w:p>
    <w:p w14:paraId="34E4AC03" w14:textId="77777777" w:rsidR="00D21B42" w:rsidRPr="004603C9" w:rsidRDefault="00D21B42" w:rsidP="00D21B42">
      <w:pPr>
        <w:spacing w:after="120"/>
        <w:jc w:val="both"/>
        <w:rPr>
          <w:b/>
        </w:rPr>
      </w:pPr>
    </w:p>
    <w:p w14:paraId="43A7CBA0" w14:textId="77777777" w:rsidR="00D21B42" w:rsidRPr="004603C9" w:rsidRDefault="00D21B42" w:rsidP="00D21B42">
      <w:pPr>
        <w:spacing w:after="0"/>
        <w:jc w:val="both"/>
        <w:rPr>
          <w:b/>
        </w:rPr>
      </w:pPr>
    </w:p>
    <w:p w14:paraId="173B9F7B" w14:textId="629675F8" w:rsidR="00D21B42" w:rsidRPr="004603C9" w:rsidRDefault="00D21B42" w:rsidP="00D21B42">
      <w:pPr>
        <w:spacing w:after="0"/>
        <w:jc w:val="both"/>
      </w:pPr>
      <w:r w:rsidRPr="004603C9">
        <w:t xml:space="preserve">Dokumenty, które wyszczególniono w poniższej tabeli, należy przedłożyć do wniosku o płatność w wersji elektronicznej (w postaci skanów) </w:t>
      </w:r>
      <w:r w:rsidRPr="004603C9">
        <w:rPr>
          <w:b/>
        </w:rPr>
        <w:t xml:space="preserve">tylko w przypadku gdy dany wydatek został zgodnie </w:t>
      </w:r>
      <w:r w:rsidRPr="004603C9">
        <w:rPr>
          <w:b/>
          <w:bCs/>
        </w:rPr>
        <w:br/>
      </w:r>
      <w:r w:rsidRPr="004603C9">
        <w:rPr>
          <w:b/>
        </w:rPr>
        <w:t xml:space="preserve">z </w:t>
      </w:r>
      <w:r w:rsidRPr="004603C9">
        <w:rPr>
          <w:b/>
          <w:i/>
        </w:rPr>
        <w:t>Metodyką doboru próby dokumentów do kontroli wniosku o płatność</w:t>
      </w:r>
      <w:r w:rsidRPr="004603C9">
        <w:rPr>
          <w:b/>
        </w:rPr>
        <w:t xml:space="preserve">  wyłoniony do weryfikacji w oparciu o skan dokumentu</w:t>
      </w:r>
      <w:r w:rsidRPr="004603C9">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750710" w:rsidRPr="004603C9">
        <w:t>Instytucję Pośredniczącą</w:t>
      </w:r>
      <w:r w:rsidRPr="004603C9">
        <w:t xml:space="preserve">, iż ma do czynienia z kserokopią dokumentu, zostaniesz wezwany do przedłożenia prawidłowego dokumentu. </w:t>
      </w:r>
      <w:r w:rsidRPr="004603C9">
        <w:rPr>
          <w:bCs/>
        </w:rPr>
        <w:t>Instytucja Pośrednicząca</w:t>
      </w:r>
      <w:r w:rsidRPr="004603C9">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6561E9CE" w14:textId="77777777" w:rsidR="00D21B42" w:rsidRPr="004603C9" w:rsidRDefault="00D21B42" w:rsidP="00D21B42">
      <w:pPr>
        <w:spacing w:after="0"/>
        <w:jc w:val="both"/>
      </w:pPr>
    </w:p>
    <w:p w14:paraId="78535F8C" w14:textId="77777777" w:rsidR="00D21B42" w:rsidRPr="004603C9" w:rsidRDefault="00D21B42" w:rsidP="00D21B42">
      <w:pPr>
        <w:spacing w:after="0"/>
        <w:jc w:val="both"/>
        <w:rPr>
          <w:b/>
        </w:rPr>
      </w:pPr>
      <w:r w:rsidRPr="004603C9">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4603C9">
        <w:t xml:space="preserve"> W pozostałych przypadkach do wniosku należy załączyć dokumenty, które poświadczą prawidłowość poniesionych wydatków kwalifikowalnych zgodnie z </w:t>
      </w:r>
      <w:r w:rsidRPr="004603C9">
        <w:rPr>
          <w:i/>
        </w:rPr>
        <w:t>Metodyka doboru próby dokumentów do kontroli wniosku o płatność</w:t>
      </w:r>
      <w:r w:rsidRPr="004603C9">
        <w:t xml:space="preserve">. </w:t>
      </w:r>
    </w:p>
    <w:p w14:paraId="3185644A" w14:textId="77777777" w:rsidR="00D21B42" w:rsidRPr="004603C9" w:rsidRDefault="00D21B42" w:rsidP="00D21B42">
      <w:pPr>
        <w:spacing w:after="0"/>
        <w:jc w:val="both"/>
        <w:rPr>
          <w:b/>
        </w:rPr>
      </w:pPr>
    </w:p>
    <w:p w14:paraId="65652A0C" w14:textId="77777777" w:rsidR="00D21B42" w:rsidRPr="004603C9" w:rsidRDefault="00D21B42" w:rsidP="00D21B42">
      <w:pPr>
        <w:spacing w:after="0"/>
        <w:jc w:val="both"/>
        <w:rPr>
          <w:b/>
        </w:rPr>
      </w:pPr>
      <w:r w:rsidRPr="004603C9">
        <w:rPr>
          <w:b/>
        </w:rPr>
        <w:t xml:space="preserve">Każdy z załączników przedkłada się do </w:t>
      </w:r>
      <w:r w:rsidRPr="004603C9">
        <w:rPr>
          <w:b/>
          <w:bCs/>
        </w:rPr>
        <w:t>Instytucji Pośredniczącej</w:t>
      </w:r>
      <w:r w:rsidRPr="004603C9">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750AECEA" w14:textId="77777777" w:rsidR="00D21B42" w:rsidRPr="004603C9" w:rsidRDefault="00D21B42" w:rsidP="00D21B42">
      <w:pPr>
        <w:spacing w:after="0"/>
        <w:jc w:val="both"/>
        <w:rPr>
          <w:b/>
        </w:rPr>
      </w:pPr>
    </w:p>
    <w:p w14:paraId="3F2FD60D" w14:textId="77777777" w:rsidR="00D21B42" w:rsidRPr="004603C9" w:rsidRDefault="00D21B42" w:rsidP="00D21B42">
      <w:pPr>
        <w:spacing w:after="120"/>
        <w:jc w:val="both"/>
        <w:rPr>
          <w:b/>
        </w:rPr>
      </w:pPr>
      <w:r w:rsidRPr="004603C9">
        <w:rPr>
          <w:b/>
        </w:rPr>
        <w:t>Uwaga:</w:t>
      </w:r>
    </w:p>
    <w:p w14:paraId="2933931B" w14:textId="77777777" w:rsidR="00D21B42" w:rsidRPr="004603C9" w:rsidRDefault="00D21B42" w:rsidP="00D21B42">
      <w:pPr>
        <w:spacing w:after="0"/>
        <w:jc w:val="both"/>
      </w:pPr>
      <w:r w:rsidRPr="004603C9">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3A9F393E" w14:textId="77777777" w:rsidR="00D21B42" w:rsidRPr="004603C9" w:rsidRDefault="00D21B42" w:rsidP="00D21B42">
      <w:pPr>
        <w:spacing w:after="0"/>
        <w:jc w:val="both"/>
        <w:rPr>
          <w:sz w:val="20"/>
        </w:rPr>
      </w:pPr>
    </w:p>
    <w:p w14:paraId="0963CF7A" w14:textId="77777777" w:rsidR="00D21B42" w:rsidRPr="004603C9" w:rsidRDefault="00D21B42" w:rsidP="00D21B42">
      <w:pPr>
        <w:spacing w:after="0"/>
        <w:jc w:val="both"/>
        <w:rPr>
          <w:b/>
        </w:rPr>
      </w:pPr>
      <w:r w:rsidRPr="004603C9">
        <w:t xml:space="preserve">Wszelkie oświadczenia, o których mowa w poniższej tabeli, powinny być składane przez Beneficjenta/Partnera/Podmiot realizujący Projekt. </w:t>
      </w:r>
      <w:r w:rsidRPr="004603C9">
        <w:rPr>
          <w:b/>
        </w:rPr>
        <w:t>W przypadku przedkładania oświadczeń — treść wszystkich wymaganych oświadczeń można zawrzeć w jednym dokumencie.</w:t>
      </w:r>
    </w:p>
    <w:p w14:paraId="551B2787" w14:textId="389F1DE2" w:rsidR="00D21B42" w:rsidRPr="004603C9" w:rsidRDefault="00D21B42" w:rsidP="00D21B42">
      <w:pPr>
        <w:spacing w:after="0"/>
        <w:jc w:val="both"/>
        <w:rPr>
          <w:b/>
        </w:rPr>
      </w:pPr>
      <w:r w:rsidRPr="004603C9">
        <w:rPr>
          <w:b/>
        </w:rPr>
        <w:t xml:space="preserve">Zestawienie dokumentów poświadczających poniesienie wydatków w ramach </w:t>
      </w:r>
      <w:r w:rsidR="009D15F3" w:rsidRPr="004603C9">
        <w:rPr>
          <w:b/>
        </w:rPr>
        <w:t>P</w:t>
      </w:r>
      <w:r w:rsidRPr="004603C9">
        <w:rPr>
          <w:b/>
        </w:rPr>
        <w:t>rojektu:</w:t>
      </w:r>
    </w:p>
    <w:p w14:paraId="0DC84654" w14:textId="77777777" w:rsidR="00D21B42" w:rsidRPr="004603C9" w:rsidRDefault="00D21B42" w:rsidP="00D21B42">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D21B42" w:rsidRPr="004603C9" w14:paraId="49CCBDF0" w14:textId="77777777" w:rsidTr="002B57E1">
        <w:tc>
          <w:tcPr>
            <w:tcW w:w="675" w:type="dxa"/>
            <w:gridSpan w:val="2"/>
            <w:shd w:val="clear" w:color="auto" w:fill="FFCC00"/>
            <w:vAlign w:val="center"/>
          </w:tcPr>
          <w:p w14:paraId="573EC7A6"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lastRenderedPageBreak/>
              <w:t>Lp.</w:t>
            </w:r>
          </w:p>
        </w:tc>
        <w:tc>
          <w:tcPr>
            <w:tcW w:w="3969" w:type="dxa"/>
            <w:gridSpan w:val="2"/>
            <w:shd w:val="clear" w:color="auto" w:fill="FFCC00"/>
            <w:vAlign w:val="center"/>
          </w:tcPr>
          <w:p w14:paraId="1E7E21EB"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Rodzaj dokumentu</w:t>
            </w:r>
          </w:p>
        </w:tc>
        <w:tc>
          <w:tcPr>
            <w:tcW w:w="5846" w:type="dxa"/>
            <w:shd w:val="clear" w:color="auto" w:fill="FFCC00"/>
            <w:vAlign w:val="center"/>
          </w:tcPr>
          <w:p w14:paraId="67E7FC73"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Komentarz/Uwagi</w:t>
            </w:r>
          </w:p>
        </w:tc>
      </w:tr>
      <w:tr w:rsidR="00D21B42" w:rsidRPr="004603C9" w14:paraId="59AB7299" w14:textId="77777777" w:rsidTr="002B57E1">
        <w:tc>
          <w:tcPr>
            <w:tcW w:w="10490" w:type="dxa"/>
            <w:gridSpan w:val="5"/>
            <w:shd w:val="clear" w:color="auto" w:fill="FFCC00"/>
            <w:vAlign w:val="center"/>
          </w:tcPr>
          <w:p w14:paraId="4E9F8B2F" w14:textId="77777777" w:rsidR="00D21B42" w:rsidRPr="004603C9" w:rsidRDefault="00D21B42" w:rsidP="002B57E1">
            <w:pPr>
              <w:pStyle w:val="Nagwek1"/>
              <w:spacing w:before="240" w:after="240"/>
              <w:jc w:val="center"/>
              <w:rPr>
                <w:rFonts w:ascii="Calibri" w:hAnsi="Calibri"/>
                <w:sz w:val="20"/>
              </w:rPr>
            </w:pPr>
            <w:r w:rsidRPr="004603C9">
              <w:rPr>
                <w:rFonts w:ascii="Calibri" w:hAnsi="Calibri"/>
                <w:color w:val="002060"/>
              </w:rPr>
              <w:t>DOKUMENTY PODSTAWOWE – DOT. ROBÓT BUDOWLANYCH/DOSTAW/USŁUG</w:t>
            </w:r>
          </w:p>
        </w:tc>
      </w:tr>
      <w:tr w:rsidR="00D21B42" w:rsidRPr="004603C9" w14:paraId="658D2AF6" w14:textId="77777777" w:rsidTr="002B57E1">
        <w:tc>
          <w:tcPr>
            <w:tcW w:w="675" w:type="dxa"/>
            <w:gridSpan w:val="2"/>
            <w:shd w:val="clear" w:color="auto" w:fill="FFCC00"/>
            <w:vAlign w:val="center"/>
          </w:tcPr>
          <w:p w14:paraId="21584055"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1A8D42B"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faktury/inne dokumenty księgowe o równoważnej wartości dowodowej, potwierdzające poniesienie wydatków kwalifikowalnych, w tym:</w:t>
            </w:r>
          </w:p>
          <w:p w14:paraId="54E066E9"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faktury korygujące</w:t>
            </w:r>
          </w:p>
          <w:p w14:paraId="3FD8EB0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noty korygujące</w:t>
            </w:r>
          </w:p>
          <w:p w14:paraId="7FBE864C" w14:textId="77777777" w:rsidR="00D21B42" w:rsidRPr="004603C9" w:rsidRDefault="00D21B42" w:rsidP="002B57E1">
            <w:pPr>
              <w:spacing w:after="0" w:line="240" w:lineRule="auto"/>
              <w:ind w:left="357"/>
              <w:rPr>
                <w:sz w:val="20"/>
              </w:rPr>
            </w:pPr>
          </w:p>
        </w:tc>
        <w:tc>
          <w:tcPr>
            <w:tcW w:w="5846" w:type="dxa"/>
            <w:shd w:val="clear" w:color="auto" w:fill="auto"/>
          </w:tcPr>
          <w:p w14:paraId="4B33085F" w14:textId="77777777" w:rsidR="00D21B42" w:rsidRPr="004603C9" w:rsidRDefault="00D21B42" w:rsidP="002B57E1">
            <w:pPr>
              <w:spacing w:after="0" w:line="240" w:lineRule="auto"/>
              <w:jc w:val="both"/>
              <w:rPr>
                <w:color w:val="000000"/>
                <w:sz w:val="20"/>
              </w:rPr>
            </w:pPr>
            <w:r w:rsidRPr="004603C9">
              <w:rPr>
                <w:color w:val="000000"/>
                <w:sz w:val="20"/>
              </w:rPr>
              <w:t>Dokumenty księgowe muszą spełniać wymogi przepisów prawa krajowego oraz muszą być wystawione na Beneficjenta/Podmiot realizujący Projekt/Partnera w Projekcie.</w:t>
            </w:r>
          </w:p>
          <w:p w14:paraId="7FD4FA9A" w14:textId="77777777" w:rsidR="00D21B42" w:rsidRPr="004603C9" w:rsidRDefault="00D21B42" w:rsidP="002B57E1">
            <w:pPr>
              <w:spacing w:after="0" w:line="240" w:lineRule="auto"/>
              <w:jc w:val="both"/>
              <w:rPr>
                <w:color w:val="000000"/>
                <w:sz w:val="20"/>
              </w:rPr>
            </w:pPr>
          </w:p>
          <w:p w14:paraId="289EDAD6" w14:textId="77777777" w:rsidR="00D21B42" w:rsidRPr="004603C9" w:rsidRDefault="00D21B42" w:rsidP="002B57E1">
            <w:pPr>
              <w:spacing w:after="0" w:line="240" w:lineRule="auto"/>
              <w:jc w:val="both"/>
              <w:rPr>
                <w:color w:val="000000"/>
                <w:sz w:val="20"/>
              </w:rPr>
            </w:pPr>
            <w:r w:rsidRPr="004603C9">
              <w:rPr>
                <w:color w:val="000000"/>
                <w:sz w:val="20"/>
              </w:rPr>
              <w:t xml:space="preserve">Faktura/inny dokument księgowy o równoważnej wartości dowodowej powinna być opisana zgodnie z wymogami </w:t>
            </w:r>
            <w:r w:rsidRPr="004603C9">
              <w:rPr>
                <w:rFonts w:cs="Calibri"/>
                <w:color w:val="000000"/>
                <w:sz w:val="20"/>
                <w:szCs w:val="21"/>
              </w:rPr>
              <w:t>Instytucji Pośredniczącej</w:t>
            </w:r>
            <w:r w:rsidRPr="004603C9">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4603C9">
              <w:rPr>
                <w:b/>
              </w:rPr>
              <w:t xml:space="preserve"> </w:t>
            </w:r>
          </w:p>
          <w:p w14:paraId="713E0501" w14:textId="77777777" w:rsidR="00D21B42" w:rsidRPr="004603C9" w:rsidRDefault="00D21B42" w:rsidP="002B57E1">
            <w:pPr>
              <w:spacing w:after="0" w:line="240" w:lineRule="auto"/>
              <w:jc w:val="both"/>
              <w:rPr>
                <w:color w:val="000000"/>
                <w:sz w:val="20"/>
              </w:rPr>
            </w:pPr>
          </w:p>
          <w:p w14:paraId="7352D938" w14:textId="77777777" w:rsidR="00D21B42" w:rsidRPr="004603C9" w:rsidRDefault="00D21B42" w:rsidP="002B57E1">
            <w:pPr>
              <w:spacing w:after="0" w:line="240" w:lineRule="auto"/>
              <w:jc w:val="both"/>
              <w:rPr>
                <w:color w:val="000000"/>
                <w:sz w:val="20"/>
              </w:rPr>
            </w:pPr>
            <w:r w:rsidRPr="004603C9">
              <w:rPr>
                <w:color w:val="000000"/>
                <w:sz w:val="20"/>
              </w:rPr>
              <w:t>Fakturę korygującą opisuje się tak, jak standardowy dokument księgowy, przy czym w przypadku adnotacji dot. kwot, należy wskazywać jedynie różnicę wynikającą ze zwiększenia/zmniejszenia.</w:t>
            </w:r>
          </w:p>
          <w:p w14:paraId="4C641BE0" w14:textId="77777777" w:rsidR="00D21B42" w:rsidRPr="004603C9" w:rsidRDefault="00D21B42" w:rsidP="002B57E1">
            <w:pPr>
              <w:spacing w:after="0" w:line="240" w:lineRule="auto"/>
              <w:jc w:val="both"/>
              <w:rPr>
                <w:color w:val="000000"/>
                <w:sz w:val="20"/>
              </w:rPr>
            </w:pPr>
          </w:p>
          <w:p w14:paraId="378E34D2" w14:textId="77777777" w:rsidR="00D21B42" w:rsidRPr="004603C9" w:rsidRDefault="00D21B42" w:rsidP="002B57E1">
            <w:pPr>
              <w:spacing w:after="0" w:line="240" w:lineRule="auto"/>
              <w:jc w:val="both"/>
              <w:rPr>
                <w:color w:val="000000"/>
                <w:sz w:val="20"/>
              </w:rPr>
            </w:pPr>
            <w:r w:rsidRPr="004603C9">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D21B42" w:rsidRPr="004603C9" w14:paraId="6A500D63" w14:textId="77777777" w:rsidTr="002B57E1">
        <w:tc>
          <w:tcPr>
            <w:tcW w:w="675" w:type="dxa"/>
            <w:gridSpan w:val="2"/>
            <w:shd w:val="clear" w:color="auto" w:fill="FFCC00"/>
            <w:vAlign w:val="center"/>
          </w:tcPr>
          <w:p w14:paraId="73B614ED"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2B4DC814"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dowody zapłaty faktur/innych dokumentów księgowych o równoważnej wartości dowodowej (wyciągi bankowe/ potwierdzenia zapłaty/dokumenty kasowe)</w:t>
            </w:r>
          </w:p>
          <w:p w14:paraId="62016408" w14:textId="77777777" w:rsidR="00D21B42" w:rsidRPr="004603C9" w:rsidRDefault="00D21B42" w:rsidP="002B57E1">
            <w:pPr>
              <w:pStyle w:val="Bezodstpw"/>
            </w:pPr>
          </w:p>
          <w:p w14:paraId="6A676CA8"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CC05C80" w14:textId="77777777" w:rsidR="00D21B42" w:rsidRPr="004603C9" w:rsidRDefault="00D21B42" w:rsidP="002B57E1">
            <w:pPr>
              <w:spacing w:after="0" w:line="240" w:lineRule="auto"/>
              <w:jc w:val="both"/>
              <w:rPr>
                <w:sz w:val="20"/>
              </w:rPr>
            </w:pPr>
          </w:p>
          <w:p w14:paraId="1AA94A75"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4603C9">
              <w:rPr>
                <w:rFonts w:ascii="Calibri" w:hAnsi="Calibri"/>
                <w:color w:val="000000"/>
                <w:sz w:val="20"/>
              </w:rPr>
              <w:br/>
            </w:r>
          </w:p>
          <w:p w14:paraId="6B9A2791" w14:textId="77777777" w:rsidR="00D21B42" w:rsidRPr="004603C9" w:rsidRDefault="00D21B42" w:rsidP="00E641D9">
            <w:pPr>
              <w:pStyle w:val="Akapitzlist"/>
              <w:numPr>
                <w:ilvl w:val="0"/>
                <w:numId w:val="86"/>
              </w:numPr>
              <w:rPr>
                <w:rFonts w:ascii="Calibri" w:hAnsi="Calibri"/>
                <w:sz w:val="20"/>
              </w:rPr>
            </w:pPr>
            <w:r w:rsidRPr="004603C9">
              <w:rPr>
                <w:rFonts w:ascii="Calibri" w:hAnsi="Calibri"/>
                <w:sz w:val="20"/>
              </w:rPr>
              <w:t xml:space="preserve">w przypadku wydatków o wartości </w:t>
            </w:r>
            <w:r w:rsidRPr="004603C9">
              <w:rPr>
                <w:rFonts w:ascii="Calibri" w:hAnsi="Calibri"/>
                <w:bCs/>
                <w:sz w:val="20"/>
                <w:szCs w:val="20"/>
              </w:rPr>
              <w:br/>
            </w:r>
            <w:r w:rsidRPr="004603C9">
              <w:rPr>
                <w:rFonts w:ascii="Calibri" w:hAnsi="Calibri"/>
                <w:sz w:val="20"/>
              </w:rPr>
              <w:t xml:space="preserve">od 20 do 50 tys. PLN netto włącznie, oraz </w:t>
            </w:r>
            <w:r w:rsidRPr="004603C9">
              <w:rPr>
                <w:rFonts w:ascii="Calibri" w:hAnsi="Calibri"/>
                <w:bCs/>
                <w:sz w:val="20"/>
                <w:szCs w:val="20"/>
              </w:rPr>
              <w:br/>
            </w:r>
            <w:r w:rsidRPr="004603C9">
              <w:rPr>
                <w:rFonts w:ascii="Calibri" w:hAnsi="Calibri"/>
                <w:sz w:val="20"/>
              </w:rPr>
              <w:t xml:space="preserve">w przypadku zamówień publicznych, dla których nie stosuje się procedury wyboru wykonawcy istnieje obowiązek dokonania </w:t>
            </w:r>
            <w:r w:rsidRPr="004603C9">
              <w:rPr>
                <w:rFonts w:ascii="Calibri" w:hAnsi="Calibri"/>
                <w:bCs/>
                <w:sz w:val="20"/>
                <w:szCs w:val="20"/>
              </w:rPr>
              <w:br/>
            </w:r>
            <w:r w:rsidRPr="004603C9">
              <w:rPr>
                <w:rFonts w:ascii="Calibri" w:hAnsi="Calibri"/>
                <w:sz w:val="20"/>
              </w:rPr>
              <w:t xml:space="preserve">i udokumentowania rozeznania rynku poprzez upublicznia zapytania ofertowego na stronie internetowej beneficjenta lub innej powszechnie dostępnej stronie </w:t>
            </w:r>
            <w:r w:rsidRPr="004603C9">
              <w:rPr>
                <w:rFonts w:ascii="Calibri" w:hAnsi="Calibri"/>
                <w:sz w:val="20"/>
              </w:rPr>
              <w:lastRenderedPageBreak/>
              <w:t>przeznaczonej do umieszczenia zapytań ofertowych w celu wybrania najkorzystniejszej oferty.</w:t>
            </w:r>
            <w:r w:rsidRPr="004603C9">
              <w:rPr>
                <w:rFonts w:ascii="Calibri" w:hAnsi="Calibri"/>
                <w:sz w:val="20"/>
              </w:rPr>
              <w:br/>
            </w:r>
          </w:p>
          <w:p w14:paraId="13ECE74E" w14:textId="77777777" w:rsidR="00D21B42" w:rsidRPr="004603C9" w:rsidRDefault="00D21B42" w:rsidP="002B57E1">
            <w:pPr>
              <w:spacing w:after="0" w:line="240" w:lineRule="auto"/>
              <w:rPr>
                <w:sz w:val="20"/>
              </w:rPr>
            </w:pPr>
          </w:p>
        </w:tc>
        <w:tc>
          <w:tcPr>
            <w:tcW w:w="5846" w:type="dxa"/>
            <w:shd w:val="clear" w:color="auto" w:fill="auto"/>
          </w:tcPr>
          <w:p w14:paraId="0272581B" w14:textId="77777777" w:rsidR="00D21B42" w:rsidRPr="004603C9" w:rsidRDefault="00D21B42" w:rsidP="002B57E1">
            <w:pPr>
              <w:spacing w:after="0" w:line="240" w:lineRule="auto"/>
              <w:jc w:val="both"/>
              <w:rPr>
                <w:color w:val="000000"/>
                <w:sz w:val="20"/>
              </w:rPr>
            </w:pPr>
            <w:r w:rsidRPr="004603C9">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7AAC332" w14:textId="77777777" w:rsidR="00D21B42" w:rsidRPr="004603C9" w:rsidRDefault="00D21B42" w:rsidP="002B57E1">
            <w:pPr>
              <w:spacing w:after="0" w:line="240" w:lineRule="auto"/>
              <w:jc w:val="both"/>
              <w:rPr>
                <w:color w:val="000000"/>
                <w:sz w:val="20"/>
              </w:rPr>
            </w:pPr>
          </w:p>
          <w:p w14:paraId="6D0F48A1" w14:textId="77777777" w:rsidR="00D21B42" w:rsidRPr="004603C9" w:rsidRDefault="00D21B42" w:rsidP="002B57E1">
            <w:pPr>
              <w:spacing w:after="0" w:line="240" w:lineRule="auto"/>
              <w:jc w:val="both"/>
              <w:rPr>
                <w:color w:val="000000"/>
                <w:sz w:val="20"/>
              </w:rPr>
            </w:pPr>
            <w:r w:rsidRPr="004603C9">
              <w:rPr>
                <w:color w:val="000000"/>
                <w:sz w:val="20"/>
              </w:rPr>
              <w:t>Z tytułu operacji bankowej powinno wynikać, jaki dokument został opłacony. Dodatkowo można wskazać numer Projektu, którego przelew dotyczy.</w:t>
            </w:r>
          </w:p>
          <w:p w14:paraId="7E6235CE" w14:textId="77777777" w:rsidR="00D21B42" w:rsidRPr="004603C9" w:rsidRDefault="00D21B42" w:rsidP="002B57E1">
            <w:pPr>
              <w:spacing w:after="0" w:line="240" w:lineRule="auto"/>
              <w:jc w:val="both"/>
              <w:rPr>
                <w:color w:val="000000"/>
                <w:sz w:val="20"/>
              </w:rPr>
            </w:pPr>
          </w:p>
          <w:p w14:paraId="18B720A4" w14:textId="77777777" w:rsidR="00D21B42" w:rsidRPr="004603C9" w:rsidRDefault="00D21B42" w:rsidP="002B57E1">
            <w:pPr>
              <w:spacing w:after="0" w:line="240" w:lineRule="auto"/>
              <w:jc w:val="both"/>
              <w:rPr>
                <w:color w:val="000000"/>
                <w:sz w:val="20"/>
              </w:rPr>
            </w:pPr>
            <w:r w:rsidRPr="004603C9">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446BF058" w14:textId="77777777" w:rsidR="00D21B42" w:rsidRPr="004603C9" w:rsidRDefault="00D21B42" w:rsidP="002B57E1">
            <w:pPr>
              <w:spacing w:after="0" w:line="240" w:lineRule="auto"/>
              <w:jc w:val="both"/>
              <w:rPr>
                <w:sz w:val="20"/>
              </w:rPr>
            </w:pPr>
          </w:p>
          <w:p w14:paraId="7BF045B8" w14:textId="77777777" w:rsidR="00D21B42" w:rsidRPr="004603C9" w:rsidRDefault="00D21B42" w:rsidP="002B57E1">
            <w:pPr>
              <w:spacing w:after="0" w:line="240" w:lineRule="auto"/>
              <w:jc w:val="both"/>
              <w:rPr>
                <w:color w:val="000000"/>
                <w:sz w:val="20"/>
              </w:rPr>
            </w:pPr>
            <w:r w:rsidRPr="004603C9">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4BAF974F" w14:textId="77777777" w:rsidR="00D21B42" w:rsidRPr="004603C9" w:rsidRDefault="00D21B42" w:rsidP="002B57E1">
            <w:pPr>
              <w:spacing w:after="0" w:line="240" w:lineRule="auto"/>
              <w:jc w:val="both"/>
              <w:rPr>
                <w:sz w:val="20"/>
              </w:rPr>
            </w:pPr>
          </w:p>
          <w:p w14:paraId="2A4C8818" w14:textId="77777777" w:rsidR="00D21B42" w:rsidRPr="004603C9" w:rsidRDefault="00D21B42" w:rsidP="002B57E1">
            <w:pPr>
              <w:spacing w:after="0" w:line="240" w:lineRule="auto"/>
              <w:jc w:val="both"/>
              <w:rPr>
                <w:color w:val="000000"/>
                <w:sz w:val="20"/>
              </w:rPr>
            </w:pPr>
            <w:r w:rsidRPr="004603C9">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50DC4C1" w14:textId="77777777" w:rsidR="00D21B42" w:rsidRPr="004603C9" w:rsidRDefault="00D21B42" w:rsidP="002B57E1">
            <w:pPr>
              <w:spacing w:after="0" w:line="240" w:lineRule="auto"/>
              <w:jc w:val="both"/>
              <w:rPr>
                <w:color w:val="000000"/>
                <w:sz w:val="20"/>
              </w:rPr>
            </w:pPr>
            <w:r w:rsidRPr="004603C9">
              <w:rPr>
                <w:rFonts w:cs="Calibri"/>
                <w:color w:val="000000"/>
                <w:sz w:val="20"/>
                <w:szCs w:val="21"/>
              </w:rPr>
              <w:br/>
              <w:t>Instytucja Pośrednicząca</w:t>
            </w:r>
            <w:r w:rsidRPr="004603C9">
              <w:rPr>
                <w:color w:val="000000"/>
                <w:sz w:val="20"/>
              </w:rPr>
              <w:t xml:space="preserve"> nie rekomenduje kwalifikowania faktur </w:t>
            </w:r>
            <w:r w:rsidRPr="004603C9">
              <w:rPr>
                <w:color w:val="000000"/>
                <w:spacing w:val="-4"/>
                <w:sz w:val="20"/>
              </w:rPr>
              <w:t>zaliczkowych przed dokonaniem odbioru robót/dostaw/usług, bowiem</w:t>
            </w:r>
            <w:r w:rsidRPr="004603C9">
              <w:rPr>
                <w:color w:val="000000"/>
                <w:sz w:val="20"/>
              </w:rPr>
              <w:t xml:space="preserve"> </w:t>
            </w:r>
            <w:r w:rsidRPr="004603C9">
              <w:rPr>
                <w:rFonts w:cs="Calibri"/>
                <w:color w:val="000000"/>
                <w:sz w:val="20"/>
                <w:szCs w:val="21"/>
              </w:rPr>
              <w:br/>
            </w:r>
            <w:r w:rsidRPr="004603C9">
              <w:rPr>
                <w:color w:val="000000"/>
                <w:spacing w:val="-2"/>
                <w:sz w:val="20"/>
              </w:rPr>
              <w:t xml:space="preserve">w sytuacji, kiedy </w:t>
            </w:r>
            <w:r w:rsidRPr="004603C9">
              <w:rPr>
                <w:rFonts w:cs="Calibri"/>
                <w:color w:val="000000"/>
                <w:spacing w:val="-2"/>
                <w:sz w:val="20"/>
                <w:szCs w:val="21"/>
              </w:rPr>
              <w:t>Instytucja Pośrednicząca</w:t>
            </w:r>
            <w:r w:rsidRPr="004603C9">
              <w:rPr>
                <w:color w:val="000000"/>
                <w:spacing w:val="-2"/>
                <w:sz w:val="20"/>
              </w:rPr>
              <w:t xml:space="preserve"> dokona refundacji/rozliczenia</w:t>
            </w:r>
            <w:r w:rsidRPr="004603C9">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w:t>
            </w:r>
            <w:r w:rsidRPr="004603C9">
              <w:rPr>
                <w:color w:val="000000"/>
                <w:sz w:val="20"/>
              </w:rPr>
              <w:lastRenderedPageBreak/>
              <w:t>do rozliczenia kompletu dokumentacji, tj. faktury zaliczkowej wraz z fakturą końcową i protokołem odbioru bądź faktury zaliczkowej i protokołu odbioru robót/dostaw/usług, na które opiewała zaliczka.</w:t>
            </w:r>
          </w:p>
          <w:p w14:paraId="0C41F742" w14:textId="77777777" w:rsidR="00D21B42" w:rsidRPr="004603C9" w:rsidRDefault="00D21B42" w:rsidP="002B57E1">
            <w:pPr>
              <w:spacing w:after="0" w:line="240" w:lineRule="auto"/>
              <w:jc w:val="both"/>
              <w:rPr>
                <w:color w:val="000000"/>
                <w:sz w:val="20"/>
              </w:rPr>
            </w:pPr>
          </w:p>
          <w:p w14:paraId="59B75BF8" w14:textId="77777777" w:rsidR="00D21B42" w:rsidRPr="004603C9" w:rsidRDefault="00D21B42" w:rsidP="002B57E1">
            <w:pPr>
              <w:spacing w:after="0" w:line="240" w:lineRule="auto"/>
              <w:jc w:val="both"/>
              <w:rPr>
                <w:color w:val="000000"/>
                <w:sz w:val="20"/>
              </w:rPr>
            </w:pPr>
            <w:r w:rsidRPr="004603C9">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D21B42" w:rsidRPr="004603C9" w14:paraId="54517FB3" w14:textId="77777777" w:rsidTr="002B57E1">
        <w:tc>
          <w:tcPr>
            <w:tcW w:w="675" w:type="dxa"/>
            <w:gridSpan w:val="2"/>
            <w:shd w:val="clear" w:color="auto" w:fill="FFCC00"/>
            <w:vAlign w:val="center"/>
          </w:tcPr>
          <w:p w14:paraId="1C1E7612"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57A4419E" w14:textId="77777777" w:rsidR="00D21B42" w:rsidRPr="004603C9" w:rsidRDefault="00D21B42" w:rsidP="00E641D9">
            <w:pPr>
              <w:pStyle w:val="Akapitzlist"/>
              <w:numPr>
                <w:ilvl w:val="0"/>
                <w:numId w:val="86"/>
              </w:numPr>
              <w:rPr>
                <w:rFonts w:ascii="Calibri" w:hAnsi="Calibri"/>
                <w:color w:val="000000"/>
                <w:sz w:val="20"/>
              </w:rPr>
            </w:pPr>
            <w:r w:rsidRPr="004603C9">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5376234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 xml:space="preserve">opublikowane ogłoszenie prasowe/artykuł </w:t>
            </w:r>
          </w:p>
          <w:p w14:paraId="7633AB83"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sz w:val="20"/>
              </w:rPr>
              <w:t xml:space="preserve">w przypadku zakupu urządzeń, które </w:t>
            </w:r>
            <w:r w:rsidRPr="004603C9">
              <w:rPr>
                <w:rFonts w:ascii="Calibri" w:hAnsi="Calibri"/>
                <w:spacing w:val="-2"/>
                <w:sz w:val="20"/>
              </w:rPr>
              <w:t>nie zostały zamontowane – dokument</w:t>
            </w:r>
            <w:r w:rsidRPr="004603C9">
              <w:rPr>
                <w:rFonts w:ascii="Calibri" w:hAnsi="Calibri"/>
                <w:sz w:val="20"/>
              </w:rPr>
              <w:t xml:space="preserve"> potwierdzający przyjęcie na magazyn wraz z podaniem miejsca przechowywania/składowania</w:t>
            </w:r>
          </w:p>
          <w:p w14:paraId="3747A931" w14:textId="77777777" w:rsidR="00D21B42" w:rsidRPr="004603C9" w:rsidRDefault="00D21B42" w:rsidP="00E641D9">
            <w:pPr>
              <w:pStyle w:val="Akapitzlist"/>
              <w:numPr>
                <w:ilvl w:val="0"/>
                <w:numId w:val="96"/>
              </w:numPr>
              <w:ind w:left="709"/>
              <w:rPr>
                <w:rFonts w:ascii="Calibri" w:hAnsi="Calibri"/>
                <w:color w:val="000000"/>
                <w:sz w:val="20"/>
              </w:rPr>
            </w:pPr>
            <w:r w:rsidRPr="004603C9">
              <w:rPr>
                <w:rFonts w:ascii="Calibri" w:hAnsi="Calibri"/>
                <w:color w:val="000000"/>
                <w:sz w:val="20"/>
              </w:rPr>
              <w:t>lista obecności uczestników szkolenia/instruktażu</w:t>
            </w:r>
          </w:p>
        </w:tc>
        <w:tc>
          <w:tcPr>
            <w:tcW w:w="5846" w:type="dxa"/>
            <w:shd w:val="clear" w:color="auto" w:fill="auto"/>
          </w:tcPr>
          <w:p w14:paraId="53328628" w14:textId="77777777" w:rsidR="00D21B42" w:rsidRPr="004603C9" w:rsidRDefault="00D21B42" w:rsidP="002B57E1">
            <w:pPr>
              <w:pStyle w:val="Akapitzlist"/>
              <w:ind w:left="0"/>
              <w:jc w:val="both"/>
              <w:rPr>
                <w:rFonts w:ascii="Calibri" w:hAnsi="Calibri"/>
              </w:rPr>
            </w:pPr>
            <w:r w:rsidRPr="004603C9">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4603C9">
              <w:rPr>
                <w:rFonts w:ascii="Calibri" w:hAnsi="Calibri"/>
                <w:bCs/>
                <w:sz w:val="20"/>
              </w:rPr>
              <w:t>Instytucja Pośrednicząca</w:t>
            </w:r>
            <w:r w:rsidRPr="004603C9">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4603C9">
              <w:rPr>
                <w:rFonts w:ascii="Calibri" w:hAnsi="Calibri"/>
                <w:spacing w:val="-6"/>
                <w:sz w:val="20"/>
              </w:rPr>
              <w:t>umowie o dofinansowanie/porozumieniu/uchwale Zarządu Województwa</w:t>
            </w:r>
            <w:r w:rsidRPr="004603C9">
              <w:rPr>
                <w:rFonts w:ascii="Calibri" w:hAnsi="Calibri"/>
                <w:sz w:val="20"/>
              </w:rPr>
              <w:t xml:space="preserve"> Dolnośląskiego. Okazanie takiego dokumentu może być konieczne </w:t>
            </w:r>
            <w:r w:rsidRPr="004603C9">
              <w:rPr>
                <w:rFonts w:ascii="Calibri" w:hAnsi="Calibri"/>
                <w:bCs/>
                <w:sz w:val="20"/>
              </w:rPr>
              <w:br/>
            </w:r>
            <w:r w:rsidRPr="004603C9">
              <w:rPr>
                <w:rFonts w:ascii="Calibri" w:hAnsi="Calibri"/>
                <w:sz w:val="20"/>
              </w:rPr>
              <w:t xml:space="preserve">w trakcie kontroli/audytu Projektu. </w:t>
            </w:r>
          </w:p>
        </w:tc>
      </w:tr>
      <w:tr w:rsidR="00D21B42" w:rsidRPr="004603C9" w14:paraId="59685B7D" w14:textId="77777777" w:rsidTr="002B57E1">
        <w:tc>
          <w:tcPr>
            <w:tcW w:w="675" w:type="dxa"/>
            <w:gridSpan w:val="2"/>
            <w:shd w:val="clear" w:color="auto" w:fill="FFCC00"/>
            <w:vAlign w:val="center"/>
          </w:tcPr>
          <w:p w14:paraId="559CE7B1"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7F716031" w14:textId="77777777" w:rsidR="00D21B42" w:rsidRPr="004603C9" w:rsidRDefault="00D21B42" w:rsidP="00E641D9">
            <w:pPr>
              <w:pStyle w:val="Akapitzlist"/>
              <w:numPr>
                <w:ilvl w:val="0"/>
                <w:numId w:val="87"/>
              </w:numPr>
              <w:rPr>
                <w:rFonts w:ascii="Calibri" w:hAnsi="Calibri"/>
                <w:sz w:val="20"/>
              </w:rPr>
            </w:pPr>
            <w:r w:rsidRPr="004603C9">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3B843169" w14:textId="77777777" w:rsidR="00D21B42" w:rsidRPr="004603C9" w:rsidRDefault="00D21B42" w:rsidP="002B57E1">
            <w:pPr>
              <w:pStyle w:val="Akapitzlist"/>
              <w:ind w:left="0"/>
              <w:jc w:val="both"/>
              <w:rPr>
                <w:rFonts w:ascii="Calibri" w:hAnsi="Calibri"/>
              </w:rPr>
            </w:pPr>
          </w:p>
        </w:tc>
      </w:tr>
      <w:tr w:rsidR="00D21B42" w:rsidRPr="004603C9" w14:paraId="050C6189" w14:textId="77777777" w:rsidTr="002B57E1">
        <w:tc>
          <w:tcPr>
            <w:tcW w:w="675" w:type="dxa"/>
            <w:gridSpan w:val="2"/>
            <w:shd w:val="clear" w:color="auto" w:fill="FFCC00"/>
            <w:vAlign w:val="center"/>
          </w:tcPr>
          <w:p w14:paraId="138ABC28"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C60F3AB" w14:textId="77777777" w:rsidR="00D21B42" w:rsidRPr="004603C9" w:rsidRDefault="00D21B42" w:rsidP="00E641D9">
            <w:pPr>
              <w:pStyle w:val="Akapitzlist"/>
              <w:numPr>
                <w:ilvl w:val="0"/>
                <w:numId w:val="87"/>
              </w:numPr>
              <w:rPr>
                <w:rFonts w:ascii="Calibri" w:hAnsi="Calibri"/>
              </w:rPr>
            </w:pPr>
            <w:r w:rsidRPr="004603C9">
              <w:rPr>
                <w:rFonts w:ascii="Calibri" w:hAnsi="Calibri"/>
                <w:color w:val="000000"/>
                <w:sz w:val="20"/>
              </w:rPr>
              <w:t xml:space="preserve">w przypadku, gdy dowód księgowy opiewa na </w:t>
            </w:r>
            <w:r w:rsidRPr="004603C9">
              <w:rPr>
                <w:rFonts w:ascii="Calibri" w:hAnsi="Calibri"/>
                <w:color w:val="000000"/>
                <w:spacing w:val="-4"/>
                <w:sz w:val="20"/>
              </w:rPr>
              <w:t>wydatki kwalifikowane i niekwalifikowane</w:t>
            </w:r>
            <w:r w:rsidRPr="004603C9">
              <w:rPr>
                <w:rFonts w:ascii="Calibri" w:hAnsi="Calibri"/>
                <w:color w:val="000000"/>
                <w:sz w:val="20"/>
              </w:rPr>
              <w:t xml:space="preserve"> – oświadczenie Beneficjenta dotyczące metodologii wyliczenia kosztów kwalifikowalnych dla poszczególnych zadań/kategorii kosztów</w:t>
            </w:r>
            <w:r w:rsidRPr="004603C9" w:rsidDel="00613DDA">
              <w:rPr>
                <w:rFonts w:ascii="Calibri" w:hAnsi="Calibri"/>
                <w:color w:val="000000"/>
                <w:sz w:val="20"/>
              </w:rPr>
              <w:t xml:space="preserve"> </w:t>
            </w:r>
          </w:p>
        </w:tc>
        <w:tc>
          <w:tcPr>
            <w:tcW w:w="5846" w:type="dxa"/>
            <w:shd w:val="clear" w:color="auto" w:fill="auto"/>
          </w:tcPr>
          <w:p w14:paraId="3E70B63F" w14:textId="77777777" w:rsidR="00D21B42" w:rsidRPr="004603C9" w:rsidRDefault="00D21B42" w:rsidP="002B57E1">
            <w:pPr>
              <w:pStyle w:val="Akapitzlist"/>
              <w:ind w:left="0"/>
              <w:jc w:val="both"/>
              <w:rPr>
                <w:rFonts w:ascii="Calibri" w:hAnsi="Calibri"/>
              </w:rPr>
            </w:pPr>
          </w:p>
        </w:tc>
      </w:tr>
      <w:tr w:rsidR="00D21B42" w:rsidRPr="004603C9" w14:paraId="60426368" w14:textId="77777777" w:rsidTr="002B57E1">
        <w:tc>
          <w:tcPr>
            <w:tcW w:w="10490" w:type="dxa"/>
            <w:gridSpan w:val="5"/>
            <w:shd w:val="clear" w:color="auto" w:fill="FFCC00"/>
            <w:vAlign w:val="center"/>
          </w:tcPr>
          <w:p w14:paraId="470685A8"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DOKUMENTY SPECYFICZNE DLA DANEGO RODZAJU WYDATKU</w:t>
            </w:r>
          </w:p>
        </w:tc>
      </w:tr>
      <w:tr w:rsidR="00D21B42" w:rsidRPr="004603C9" w14:paraId="68D46A41" w14:textId="77777777" w:rsidTr="002B57E1">
        <w:tc>
          <w:tcPr>
            <w:tcW w:w="675" w:type="dxa"/>
            <w:gridSpan w:val="2"/>
            <w:shd w:val="clear" w:color="auto" w:fill="FFCC00"/>
            <w:vAlign w:val="center"/>
          </w:tcPr>
          <w:p w14:paraId="6DEC83C4"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2587E12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b/>
                <w:color w:val="002060"/>
              </w:rPr>
              <w:t>ŚRODEK TRWAŁY</w:t>
            </w:r>
          </w:p>
        </w:tc>
      </w:tr>
      <w:tr w:rsidR="00D21B42" w:rsidRPr="004603C9" w14:paraId="74D265ED" w14:textId="77777777" w:rsidTr="002B57E1">
        <w:tc>
          <w:tcPr>
            <w:tcW w:w="675" w:type="dxa"/>
            <w:gridSpan w:val="2"/>
            <w:shd w:val="clear" w:color="auto" w:fill="FFCC00"/>
            <w:vAlign w:val="center"/>
          </w:tcPr>
          <w:p w14:paraId="37FD3374"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07ABBBF1"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dokumenty z pkt. 1-5 w takim zakresie, w jakim dotyczą wydatku</w:t>
            </w:r>
          </w:p>
          <w:p w14:paraId="6255B503" w14:textId="77777777" w:rsidR="00D21B42" w:rsidRPr="004603C9" w:rsidRDefault="00D21B42" w:rsidP="00E641D9">
            <w:pPr>
              <w:pStyle w:val="Akapitzlist"/>
              <w:numPr>
                <w:ilvl w:val="0"/>
                <w:numId w:val="88"/>
              </w:numPr>
              <w:rPr>
                <w:rFonts w:ascii="Calibri" w:hAnsi="Calibri"/>
                <w:sz w:val="20"/>
              </w:rPr>
            </w:pPr>
            <w:r w:rsidRPr="004603C9">
              <w:rPr>
                <w:rFonts w:ascii="Calibri" w:hAnsi="Calibri"/>
                <w:sz w:val="20"/>
              </w:rPr>
              <w:t>oświadczenie o zaewidencjonowaniu środka trwałego w ewidencji</w:t>
            </w:r>
          </w:p>
        </w:tc>
        <w:tc>
          <w:tcPr>
            <w:tcW w:w="5846" w:type="dxa"/>
            <w:shd w:val="clear" w:color="auto" w:fill="auto"/>
          </w:tcPr>
          <w:p w14:paraId="0D0E113B"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 xml:space="preserve">Środek trwały należy ująć w ewidencji zgodnie z obowiązującymi przepisami prawa w tym zakresie. </w:t>
            </w:r>
          </w:p>
          <w:p w14:paraId="6FB7AF7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Oświadczenie powinno precyzować rodzaj i liczbę zaewidencjonowanych środków trwałych.</w:t>
            </w:r>
          </w:p>
        </w:tc>
      </w:tr>
      <w:tr w:rsidR="00D21B42" w:rsidRPr="004603C9" w14:paraId="0B3A6BFD" w14:textId="77777777" w:rsidTr="002B57E1">
        <w:tc>
          <w:tcPr>
            <w:tcW w:w="675" w:type="dxa"/>
            <w:gridSpan w:val="2"/>
            <w:shd w:val="clear" w:color="auto" w:fill="FFCC00"/>
            <w:vAlign w:val="center"/>
          </w:tcPr>
          <w:p w14:paraId="469D3A3F"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18D05430"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NABYCIE UŻYWANEGO ŚRODKA TRWAŁEGO</w:t>
            </w:r>
          </w:p>
        </w:tc>
      </w:tr>
      <w:tr w:rsidR="00D21B42" w:rsidRPr="004603C9" w14:paraId="7C8CBD0A" w14:textId="77777777" w:rsidTr="002B57E1">
        <w:tc>
          <w:tcPr>
            <w:tcW w:w="675" w:type="dxa"/>
            <w:gridSpan w:val="2"/>
            <w:shd w:val="clear" w:color="auto" w:fill="FFCC00"/>
            <w:vAlign w:val="center"/>
          </w:tcPr>
          <w:p w14:paraId="5B4D8560" w14:textId="77777777" w:rsidR="00D21B42" w:rsidRPr="004603C9" w:rsidRDefault="00D21B42" w:rsidP="00E641D9">
            <w:pPr>
              <w:pStyle w:val="Akapitzlist"/>
              <w:numPr>
                <w:ilvl w:val="0"/>
                <w:numId w:val="77"/>
              </w:numPr>
              <w:contextualSpacing/>
              <w:jc w:val="center"/>
              <w:rPr>
                <w:rFonts w:ascii="Calibri" w:hAnsi="Calibri"/>
                <w:b/>
                <w:sz w:val="20"/>
              </w:rPr>
            </w:pPr>
          </w:p>
        </w:tc>
        <w:tc>
          <w:tcPr>
            <w:tcW w:w="3969" w:type="dxa"/>
            <w:gridSpan w:val="2"/>
            <w:shd w:val="clear" w:color="auto" w:fill="auto"/>
          </w:tcPr>
          <w:p w14:paraId="4802A41E"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z pkt. 6</w:t>
            </w:r>
          </w:p>
          <w:p w14:paraId="285EF07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pacing w:val="-8"/>
                <w:sz w:val="20"/>
              </w:rPr>
              <w:t>deklaracja sprzedawcy określająca pochodzenie</w:t>
            </w:r>
            <w:r w:rsidRPr="004603C9">
              <w:rPr>
                <w:rFonts w:ascii="Calibri" w:hAnsi="Calibri"/>
                <w:sz w:val="20"/>
              </w:rPr>
              <w:t xml:space="preserve"> środka trwałego wraz z oświadczeniem, że zakup środka trwałego nie był w ciągu 7 lat wstecz (w przypadku nieruchomości 10 lat) współfinansowany ze środków unijnych lub/oraz z dotacji krajowych</w:t>
            </w:r>
          </w:p>
          <w:p w14:paraId="5D3C99DD"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sz w:val="20"/>
              </w:rPr>
              <w:t>dokument/-y potwierdzający/-e, że cena zakupu używanego środka trwałego nie przekracza jego wartości rynkowej i jest niższa niż koszt podobnego nowego sprzętu</w:t>
            </w:r>
          </w:p>
          <w:p w14:paraId="78E7A4CC" w14:textId="77777777" w:rsidR="00D21B42" w:rsidRPr="004603C9" w:rsidRDefault="00D21B42" w:rsidP="00E641D9">
            <w:pPr>
              <w:pStyle w:val="Akapitzlist"/>
              <w:numPr>
                <w:ilvl w:val="0"/>
                <w:numId w:val="89"/>
              </w:numPr>
              <w:rPr>
                <w:rFonts w:ascii="Calibri" w:hAnsi="Calibri"/>
                <w:sz w:val="20"/>
              </w:rPr>
            </w:pPr>
            <w:r w:rsidRPr="004603C9">
              <w:rPr>
                <w:rFonts w:ascii="Calibri" w:hAnsi="Calibri"/>
                <w:color w:val="000000"/>
                <w:sz w:val="20"/>
              </w:rPr>
              <w:lastRenderedPageBreak/>
              <w:t xml:space="preserve">oświadczenie Beneficjenta, że używany środek trwały jest dopuszczony/zdatny do użytkowania </w:t>
            </w:r>
          </w:p>
        </w:tc>
        <w:tc>
          <w:tcPr>
            <w:tcW w:w="5846" w:type="dxa"/>
            <w:shd w:val="clear" w:color="auto" w:fill="auto"/>
          </w:tcPr>
          <w:p w14:paraId="69AA2D6D"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Okres 7/10 lat liczy się w miesiącach kalendarzowych od daty nabycia (np. 7 lat wstecz od dnia 9 listopada 2014 r. stanowi okres od tej daty do 9 listopada 2007 r.)</w:t>
            </w:r>
          </w:p>
          <w:p w14:paraId="409DB099" w14:textId="77777777" w:rsidR="00D21B42" w:rsidRPr="004603C9" w:rsidRDefault="00D21B42" w:rsidP="002B57E1">
            <w:pPr>
              <w:pStyle w:val="Akapitzlist"/>
              <w:ind w:left="0"/>
              <w:jc w:val="both"/>
              <w:rPr>
                <w:rFonts w:ascii="Calibri" w:hAnsi="Calibri"/>
              </w:rPr>
            </w:pPr>
          </w:p>
        </w:tc>
      </w:tr>
      <w:tr w:rsidR="00D21B42" w:rsidRPr="004603C9" w14:paraId="699B8FC9" w14:textId="77777777" w:rsidTr="002B57E1">
        <w:tc>
          <w:tcPr>
            <w:tcW w:w="675" w:type="dxa"/>
            <w:gridSpan w:val="2"/>
            <w:shd w:val="clear" w:color="auto" w:fill="FFCC00"/>
            <w:vAlign w:val="center"/>
          </w:tcPr>
          <w:p w14:paraId="3E3D1235"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47F0528C"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WKŁAD NIEPIENIĘŻNY</w:t>
            </w:r>
          </w:p>
        </w:tc>
      </w:tr>
      <w:tr w:rsidR="00D21B42" w:rsidRPr="004603C9" w14:paraId="1B69D4C0" w14:textId="77777777" w:rsidTr="002B57E1">
        <w:tc>
          <w:tcPr>
            <w:tcW w:w="675" w:type="dxa"/>
            <w:gridSpan w:val="2"/>
            <w:vMerge w:val="restart"/>
            <w:shd w:val="clear" w:color="auto" w:fill="FFCC00"/>
            <w:vAlign w:val="center"/>
          </w:tcPr>
          <w:p w14:paraId="0FE80470"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8.</w:t>
            </w:r>
          </w:p>
        </w:tc>
        <w:tc>
          <w:tcPr>
            <w:tcW w:w="9815" w:type="dxa"/>
            <w:gridSpan w:val="3"/>
            <w:shd w:val="clear" w:color="auto" w:fill="auto"/>
          </w:tcPr>
          <w:p w14:paraId="52FEFE2D"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Wniesienie nieruchomości, urządzeń/materiałów (surowców)/ekspertyz</w:t>
            </w:r>
          </w:p>
        </w:tc>
      </w:tr>
      <w:tr w:rsidR="00D21B42" w:rsidRPr="004603C9" w14:paraId="39AD7327" w14:textId="77777777" w:rsidTr="002B57E1">
        <w:tc>
          <w:tcPr>
            <w:tcW w:w="675" w:type="dxa"/>
            <w:gridSpan w:val="2"/>
            <w:vMerge/>
            <w:shd w:val="clear" w:color="auto" w:fill="FFCC00"/>
            <w:vAlign w:val="center"/>
          </w:tcPr>
          <w:p w14:paraId="46137968" w14:textId="77777777" w:rsidR="00D21B42" w:rsidRPr="000E1BA7" w:rsidRDefault="00D21B42" w:rsidP="00E641D9">
            <w:pPr>
              <w:pStyle w:val="Akapitzlist"/>
              <w:numPr>
                <w:ilvl w:val="0"/>
                <w:numId w:val="77"/>
              </w:numPr>
              <w:contextualSpacing/>
              <w:rPr>
                <w:rFonts w:ascii="Calibri" w:hAnsi="Calibri"/>
                <w:b/>
                <w:sz w:val="20"/>
              </w:rPr>
            </w:pPr>
          </w:p>
        </w:tc>
        <w:tc>
          <w:tcPr>
            <w:tcW w:w="3969" w:type="dxa"/>
            <w:gridSpan w:val="2"/>
            <w:shd w:val="clear" w:color="auto" w:fill="auto"/>
          </w:tcPr>
          <w:p w14:paraId="74255256" w14:textId="77777777" w:rsidR="00D21B42" w:rsidRPr="000E1BA7" w:rsidRDefault="00D21B42" w:rsidP="00E641D9">
            <w:pPr>
              <w:pStyle w:val="Akapitzlist"/>
              <w:numPr>
                <w:ilvl w:val="0"/>
                <w:numId w:val="90"/>
              </w:numPr>
              <w:rPr>
                <w:rFonts w:ascii="Calibri" w:hAnsi="Calibri"/>
                <w:color w:val="000000"/>
                <w:sz w:val="20"/>
              </w:rPr>
            </w:pPr>
            <w:r w:rsidRPr="000E1BA7">
              <w:rPr>
                <w:rFonts w:ascii="Calibri" w:hAnsi="Calibri"/>
                <w:color w:val="000000"/>
                <w:sz w:val="20"/>
              </w:rPr>
              <w:t xml:space="preserve">dokument o wartości dowodowej równoważnej fakturom przedstawiający wartość wkładu niepieniężnego, wraz z: </w:t>
            </w:r>
          </w:p>
          <w:p w14:paraId="56D498FD"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operatem szacunkowym aktualnym na moment </w:t>
            </w:r>
            <w:r w:rsidRPr="000E1BA7">
              <w:rPr>
                <w:rFonts w:ascii="Calibri" w:hAnsi="Calibri"/>
                <w:color w:val="000000"/>
                <w:sz w:val="20"/>
                <w:u w:val="single"/>
              </w:rPr>
              <w:t>złożenia wniosku o płatność</w:t>
            </w:r>
            <w:r w:rsidRPr="000E1BA7">
              <w:rPr>
                <w:rFonts w:ascii="Calibri" w:hAnsi="Calibri"/>
                <w:color w:val="000000"/>
                <w:sz w:val="20"/>
              </w:rPr>
              <w:t xml:space="preserve"> (w przypadku nieruchomości)</w:t>
            </w:r>
          </w:p>
          <w:p w14:paraId="34FE038B"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sz w:val="20"/>
              </w:rPr>
              <w:t>wyceną wniesionego do Projektu urządzenia/materiałów (surowców)/wartości niematerialnych i prawnych aktualną na moment złożenia wniosku o płatność</w:t>
            </w:r>
          </w:p>
          <w:p w14:paraId="0FDAB8FA" w14:textId="77777777" w:rsidR="00D21B42" w:rsidRPr="000E1BA7" w:rsidRDefault="00D21B42" w:rsidP="002B57E1">
            <w:pPr>
              <w:pStyle w:val="Bezodstpw"/>
            </w:pPr>
          </w:p>
          <w:p w14:paraId="54F6FB40"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211BB71"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t>Operat szacunkowy i wycena urządzenia/materiałów (surowców)/</w:t>
            </w:r>
            <w:r w:rsidRPr="000E1BA7">
              <w:rPr>
                <w:rFonts w:ascii="Calibri" w:hAnsi="Calibri"/>
                <w:bCs/>
                <w:sz w:val="20"/>
                <w:szCs w:val="20"/>
              </w:rPr>
              <w:t xml:space="preserve"> </w:t>
            </w:r>
            <w:r w:rsidRPr="000E1BA7">
              <w:rPr>
                <w:rFonts w:ascii="Calibri" w:hAnsi="Calibri"/>
                <w:sz w:val="20"/>
              </w:rPr>
              <w:t>wartości niematerialnych i prawnych muszą być sporządzone przez uprawnionego rzeczoznawcę/eksperta zgodnie z obowiązującymi przepisami w tym zakresie.</w:t>
            </w:r>
          </w:p>
          <w:p w14:paraId="1D5094D3" w14:textId="77777777" w:rsidR="00D21B42" w:rsidRPr="000E1BA7" w:rsidRDefault="00D21B42" w:rsidP="002B57E1">
            <w:pPr>
              <w:pStyle w:val="Akapitzlist"/>
              <w:ind w:left="0"/>
              <w:jc w:val="both"/>
              <w:rPr>
                <w:rFonts w:ascii="Calibri" w:hAnsi="Calibri"/>
                <w:b/>
                <w:sz w:val="20"/>
                <w:shd w:val="clear" w:color="auto" w:fill="FFC000"/>
              </w:rPr>
            </w:pPr>
          </w:p>
          <w:p w14:paraId="376A3406" w14:textId="77777777" w:rsidR="00D21B42" w:rsidRPr="000E1BA7" w:rsidRDefault="00D21B42" w:rsidP="002B57E1">
            <w:pPr>
              <w:pStyle w:val="Akapitzlist"/>
              <w:ind w:left="0"/>
              <w:jc w:val="both"/>
              <w:rPr>
                <w:rFonts w:ascii="Calibri" w:hAnsi="Calibri"/>
                <w:sz w:val="20"/>
              </w:rPr>
            </w:pPr>
          </w:p>
          <w:p w14:paraId="005AAE10" w14:textId="77777777" w:rsidR="00D21B42" w:rsidRPr="000E1BA7" w:rsidRDefault="00D21B42" w:rsidP="002B57E1">
            <w:pPr>
              <w:pStyle w:val="Akapitzlist"/>
              <w:ind w:left="0"/>
              <w:jc w:val="both"/>
              <w:rPr>
                <w:rFonts w:ascii="Calibri" w:hAnsi="Calibri"/>
                <w:sz w:val="20"/>
              </w:rPr>
            </w:pPr>
          </w:p>
          <w:p w14:paraId="31D45429"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br/>
              <w:t>Okres 7/10 lat liczy się w miesiącach kalendarzowych od daty nabycia (np. 7 lat wstecz od dnia 9 listopada 2014 r. stanowi okres od tej daty do 9 listopada 2007 r.)</w:t>
            </w:r>
          </w:p>
        </w:tc>
      </w:tr>
      <w:tr w:rsidR="00D21B42" w:rsidRPr="004603C9" w14:paraId="1C75EA1B" w14:textId="77777777" w:rsidTr="002B57E1">
        <w:tc>
          <w:tcPr>
            <w:tcW w:w="675" w:type="dxa"/>
            <w:gridSpan w:val="2"/>
            <w:vMerge w:val="restart"/>
            <w:shd w:val="clear" w:color="auto" w:fill="FFCC00"/>
            <w:vAlign w:val="center"/>
          </w:tcPr>
          <w:p w14:paraId="4E276141" w14:textId="77777777" w:rsidR="00D21B42" w:rsidRPr="004603C9" w:rsidRDefault="00D21B42" w:rsidP="002B57E1">
            <w:pPr>
              <w:pStyle w:val="Akapitzlist"/>
              <w:ind w:left="0"/>
              <w:rPr>
                <w:rFonts w:ascii="Calibri" w:hAnsi="Calibri"/>
                <w:b/>
                <w:sz w:val="20"/>
              </w:rPr>
            </w:pPr>
          </w:p>
        </w:tc>
        <w:tc>
          <w:tcPr>
            <w:tcW w:w="9815" w:type="dxa"/>
            <w:gridSpan w:val="3"/>
            <w:shd w:val="clear" w:color="auto" w:fill="auto"/>
          </w:tcPr>
          <w:p w14:paraId="57CADC65" w14:textId="77777777" w:rsidR="00D21B42" w:rsidRPr="004603C9" w:rsidRDefault="00D21B42" w:rsidP="002B57E1">
            <w:pPr>
              <w:pStyle w:val="Akapitzlist"/>
              <w:ind w:left="0"/>
              <w:jc w:val="both"/>
              <w:rPr>
                <w:rFonts w:ascii="Calibri" w:hAnsi="Calibri"/>
              </w:rPr>
            </w:pPr>
            <w:r w:rsidRPr="004603C9">
              <w:rPr>
                <w:rFonts w:ascii="Calibri" w:hAnsi="Calibri"/>
                <w:b/>
              </w:rPr>
              <w:t>Wniesienie do Projektu nieodpłatnej pracy wykonywanej przez wolontariusza</w:t>
            </w:r>
          </w:p>
        </w:tc>
      </w:tr>
      <w:tr w:rsidR="00D21B42" w:rsidRPr="004603C9" w14:paraId="73F6F38C" w14:textId="77777777" w:rsidTr="002B57E1">
        <w:tc>
          <w:tcPr>
            <w:tcW w:w="675" w:type="dxa"/>
            <w:gridSpan w:val="2"/>
            <w:vMerge/>
            <w:shd w:val="clear" w:color="auto" w:fill="FFCC00"/>
            <w:vAlign w:val="center"/>
          </w:tcPr>
          <w:p w14:paraId="72A2D85C" w14:textId="77777777" w:rsidR="00D21B42" w:rsidRPr="000E1BA7" w:rsidRDefault="00D21B42" w:rsidP="002B57E1">
            <w:pPr>
              <w:pStyle w:val="Akapitzlist"/>
              <w:ind w:left="0"/>
              <w:rPr>
                <w:rFonts w:ascii="Calibri" w:hAnsi="Calibri"/>
                <w:b/>
                <w:sz w:val="20"/>
              </w:rPr>
            </w:pPr>
          </w:p>
        </w:tc>
        <w:tc>
          <w:tcPr>
            <w:tcW w:w="3969" w:type="dxa"/>
            <w:gridSpan w:val="2"/>
            <w:shd w:val="clear" w:color="auto" w:fill="auto"/>
          </w:tcPr>
          <w:p w14:paraId="6C53375B" w14:textId="77777777" w:rsidR="00D21B42" w:rsidRPr="000E1BA7" w:rsidRDefault="00D21B42" w:rsidP="00E641D9">
            <w:pPr>
              <w:pStyle w:val="Akapitzlist"/>
              <w:numPr>
                <w:ilvl w:val="0"/>
                <w:numId w:val="91"/>
              </w:numPr>
              <w:rPr>
                <w:rFonts w:ascii="Calibri" w:hAnsi="Calibri"/>
                <w:color w:val="000000"/>
                <w:sz w:val="20"/>
              </w:rPr>
            </w:pPr>
            <w:r w:rsidRPr="000E1BA7">
              <w:rPr>
                <w:rFonts w:ascii="Calibri" w:hAnsi="Calibri"/>
                <w:color w:val="000000"/>
                <w:sz w:val="20"/>
              </w:rPr>
              <w:t>dokument przedstawiający pracę wolontariusza, stanowiący odpowiednik dowodu księgowego wraz z:</w:t>
            </w:r>
          </w:p>
          <w:p w14:paraId="4F7F9AAA" w14:textId="77777777" w:rsidR="00D21B42" w:rsidRPr="000E1BA7" w:rsidRDefault="00D21B42" w:rsidP="00E641D9">
            <w:pPr>
              <w:pStyle w:val="Akapitzlist"/>
              <w:numPr>
                <w:ilvl w:val="0"/>
                <w:numId w:val="78"/>
              </w:numPr>
              <w:contextualSpacing/>
              <w:rPr>
                <w:rFonts w:ascii="Calibri" w:hAnsi="Calibri"/>
                <w:color w:val="000000"/>
                <w:sz w:val="20"/>
              </w:rPr>
            </w:pPr>
            <w:r w:rsidRPr="000E1BA7">
              <w:rPr>
                <w:rFonts w:ascii="Calibri" w:hAnsi="Calibri"/>
                <w:color w:val="000000"/>
                <w:sz w:val="20"/>
              </w:rPr>
              <w:t>umową zawartą z wolontariuszem,</w:t>
            </w:r>
            <w:r w:rsidRPr="000E1BA7">
              <w:rPr>
                <w:rFonts w:ascii="Calibri" w:hAnsi="Calibri"/>
              </w:rPr>
              <w:t xml:space="preserve"> </w:t>
            </w:r>
            <w:r w:rsidRPr="000E1BA7">
              <w:rPr>
                <w:rFonts w:ascii="Calibri" w:hAnsi="Calibri"/>
                <w:color w:val="000000"/>
                <w:sz w:val="20"/>
              </w:rPr>
              <w:t>z której m.in. będzie wynikać:</w:t>
            </w:r>
          </w:p>
          <w:p w14:paraId="6D5D484B"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wykonywanej przez wolontariusza pracy (tj. jego stanowisko w Projekcie),</w:t>
            </w:r>
          </w:p>
          <w:p w14:paraId="2EAB4B99"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wykonywanych zadań, który musi być zgodny z jego stanowiskiem w Projekcie,</w:t>
            </w:r>
          </w:p>
          <w:p w14:paraId="7C800B37" w14:textId="77777777" w:rsidR="00D21B42" w:rsidRPr="000E1BA7" w:rsidRDefault="00D21B42" w:rsidP="00E641D9">
            <w:pPr>
              <w:pStyle w:val="Akapitzlist"/>
              <w:numPr>
                <w:ilvl w:val="0"/>
                <w:numId w:val="95"/>
              </w:numPr>
              <w:contextualSpacing/>
              <w:rPr>
                <w:rFonts w:ascii="Calibri" w:hAnsi="Calibri"/>
                <w:color w:val="000000"/>
                <w:sz w:val="20"/>
              </w:rPr>
            </w:pPr>
            <w:r w:rsidRPr="000E1BA7">
              <w:rPr>
                <w:rFonts w:ascii="Calibri" w:hAnsi="Calibri"/>
                <w:color w:val="000000"/>
                <w:sz w:val="20"/>
              </w:rPr>
              <w:t>informacja, że wolontariusz jest świadomy swojego nieodpłatnego udziału w Projekcie oraz że nie może wykonywać zadań, które są realizowane przez personel Projektu,</w:t>
            </w:r>
          </w:p>
          <w:p w14:paraId="573B26A1"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opisem zakresu wykonywanej pracy przez wolontariusza, jeżeli nie wynika to wprost z zawartej umowy,</w:t>
            </w:r>
          </w:p>
          <w:p w14:paraId="1345CCD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kartą czasu pracy opatrzoną datą zatwierdzenia i podpisaną przez wolontariusza oraz Beneficjenta</w:t>
            </w:r>
          </w:p>
          <w:p w14:paraId="77CF886D" w14:textId="77777777" w:rsidR="00D21B42" w:rsidRPr="000E1BA7" w:rsidRDefault="00D21B42" w:rsidP="002B57E1">
            <w:pPr>
              <w:pStyle w:val="Bezodstpw"/>
            </w:pPr>
          </w:p>
          <w:p w14:paraId="6FB1AC44"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metodologia obliczenia stawki godzinowej/dziennej dla wolontariusza </w:t>
            </w:r>
          </w:p>
          <w:p w14:paraId="0E2A917C" w14:textId="77777777" w:rsidR="00D21B42" w:rsidRPr="000E1BA7" w:rsidRDefault="00D21B42" w:rsidP="002B57E1">
            <w:pPr>
              <w:pStyle w:val="Bezodstpw"/>
            </w:pPr>
          </w:p>
          <w:p w14:paraId="121C015D" w14:textId="77777777" w:rsidR="00D21B42" w:rsidRPr="000E1BA7" w:rsidRDefault="00D21B42" w:rsidP="00E641D9">
            <w:pPr>
              <w:pStyle w:val="Akapitzlist"/>
              <w:numPr>
                <w:ilvl w:val="0"/>
                <w:numId w:val="91"/>
              </w:numPr>
              <w:rPr>
                <w:rFonts w:ascii="Calibri" w:hAnsi="Calibri"/>
                <w:sz w:val="20"/>
              </w:rPr>
            </w:pPr>
            <w:r w:rsidRPr="000E1BA7">
              <w:rPr>
                <w:rFonts w:ascii="Calibri" w:hAnsi="Calibri"/>
                <w:color w:val="000000"/>
                <w:sz w:val="20"/>
              </w:rPr>
              <w:t xml:space="preserve"> w przypadku równoczesnego dofinansowania z RPO WD 2014-2020 kosztów związanych z zaangażowaniem personelu Projektu- oświadczenie Beneficjenta, że nieodpłatna praca </w:t>
            </w:r>
            <w:r w:rsidRPr="000E1BA7">
              <w:rPr>
                <w:rFonts w:ascii="Calibri" w:hAnsi="Calibri"/>
                <w:color w:val="000000"/>
                <w:sz w:val="20"/>
              </w:rPr>
              <w:lastRenderedPageBreak/>
              <w:t>wykonywana w ramach wolontariatu nie dotyczy zadań, które są realizowane przez ten personel</w:t>
            </w:r>
          </w:p>
        </w:tc>
        <w:tc>
          <w:tcPr>
            <w:tcW w:w="5846" w:type="dxa"/>
            <w:shd w:val="clear" w:color="auto" w:fill="auto"/>
          </w:tcPr>
          <w:p w14:paraId="576D12EB" w14:textId="77777777" w:rsidR="00D21B42" w:rsidRPr="000E1BA7" w:rsidRDefault="00D21B42" w:rsidP="002B57E1">
            <w:pPr>
              <w:spacing w:after="0" w:line="240" w:lineRule="auto"/>
              <w:jc w:val="both"/>
              <w:rPr>
                <w:color w:val="000000"/>
                <w:sz w:val="20"/>
              </w:rPr>
            </w:pPr>
            <w:r w:rsidRPr="000E1BA7">
              <w:rPr>
                <w:color w:val="000000"/>
                <w:spacing w:val="-4"/>
                <w:sz w:val="20"/>
              </w:rPr>
              <w:lastRenderedPageBreak/>
              <w:t>Z treści dokumentu powinien wynikać zakres obowiązków wolontariusza</w:t>
            </w:r>
            <w:r w:rsidRPr="000E1BA7">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0E1BA7">
              <w:rPr>
                <w:color w:val="000000"/>
                <w:spacing w:val="-4"/>
                <w:sz w:val="20"/>
              </w:rPr>
              <w:t>osobę odpowiedzialną za finanse danej jednostki jest odpowiednikiem</w:t>
            </w:r>
            <w:r w:rsidRPr="000E1BA7">
              <w:rPr>
                <w:color w:val="000000"/>
                <w:sz w:val="20"/>
              </w:rPr>
              <w:t xml:space="preserve"> dowodu księgowego i może zostać ujęty we wniosku Beneficjenta o płatność. </w:t>
            </w:r>
          </w:p>
          <w:p w14:paraId="0E7B9BD0" w14:textId="77777777" w:rsidR="00D21B42" w:rsidRPr="000E1BA7" w:rsidRDefault="00D21B42" w:rsidP="002B57E1">
            <w:pPr>
              <w:spacing w:after="0" w:line="240" w:lineRule="auto"/>
              <w:jc w:val="both"/>
              <w:rPr>
                <w:color w:val="000000"/>
                <w:sz w:val="20"/>
              </w:rPr>
            </w:pPr>
          </w:p>
          <w:p w14:paraId="37153741" w14:textId="77777777" w:rsidR="00D21B42" w:rsidRPr="000E1BA7" w:rsidRDefault="00D21B42" w:rsidP="002B57E1">
            <w:pPr>
              <w:spacing w:after="0" w:line="240" w:lineRule="auto"/>
              <w:jc w:val="both"/>
              <w:rPr>
                <w:color w:val="000000"/>
                <w:sz w:val="20"/>
              </w:rPr>
            </w:pPr>
            <w:r w:rsidRPr="000E1BA7">
              <w:rPr>
                <w:color w:val="000000"/>
                <w:sz w:val="20"/>
              </w:rPr>
              <w:t>Z karty czasu pracy musi wynikać, w jakim okresie, jak długo (w godzinach i minutach) i jakie czynności związane z realizacją Projektu były wykonywane przez wolontariusza.</w:t>
            </w:r>
          </w:p>
          <w:p w14:paraId="43F59766" w14:textId="77777777" w:rsidR="00D21B42" w:rsidRPr="000E1BA7" w:rsidRDefault="00D21B42" w:rsidP="002B57E1">
            <w:pPr>
              <w:spacing w:after="0" w:line="240" w:lineRule="auto"/>
              <w:jc w:val="both"/>
              <w:rPr>
                <w:color w:val="000000"/>
                <w:sz w:val="20"/>
              </w:rPr>
            </w:pPr>
          </w:p>
          <w:p w14:paraId="3FBDF547" w14:textId="77777777" w:rsidR="00D21B42" w:rsidRPr="000E1BA7" w:rsidRDefault="00D21B42" w:rsidP="002B57E1">
            <w:pPr>
              <w:spacing w:after="0" w:line="240" w:lineRule="auto"/>
              <w:jc w:val="both"/>
              <w:rPr>
                <w:color w:val="000000"/>
                <w:sz w:val="20"/>
              </w:rPr>
            </w:pPr>
            <w:r w:rsidRPr="000E1BA7">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75777ABC" w14:textId="77777777" w:rsidR="00D21B42" w:rsidRPr="000E1BA7" w:rsidRDefault="00D21B42" w:rsidP="002B57E1">
            <w:pPr>
              <w:spacing w:after="0" w:line="240" w:lineRule="auto"/>
              <w:jc w:val="both"/>
              <w:rPr>
                <w:color w:val="000000"/>
                <w:sz w:val="20"/>
              </w:rPr>
            </w:pPr>
          </w:p>
          <w:p w14:paraId="03AC6541" w14:textId="77777777" w:rsidR="00D21B42" w:rsidRPr="000E1BA7" w:rsidRDefault="00D21B42" w:rsidP="002B57E1">
            <w:pPr>
              <w:spacing w:after="0" w:line="240" w:lineRule="auto"/>
              <w:jc w:val="both"/>
              <w:rPr>
                <w:color w:val="000000"/>
                <w:sz w:val="20"/>
              </w:rPr>
            </w:pPr>
            <w:r w:rsidRPr="000E1BA7">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07B511E9" w14:textId="77777777" w:rsidR="00D21B42" w:rsidRPr="000E1BA7" w:rsidRDefault="00D21B42" w:rsidP="002B57E1">
            <w:pPr>
              <w:spacing w:after="0" w:line="240" w:lineRule="auto"/>
              <w:jc w:val="both"/>
              <w:rPr>
                <w:color w:val="000000"/>
                <w:sz w:val="20"/>
              </w:rPr>
            </w:pPr>
          </w:p>
          <w:p w14:paraId="487CB9F6" w14:textId="77777777" w:rsidR="00D21B42" w:rsidRPr="000E1BA7" w:rsidRDefault="00D21B42" w:rsidP="002B57E1">
            <w:pPr>
              <w:spacing w:after="0" w:line="240" w:lineRule="auto"/>
              <w:jc w:val="both"/>
              <w:rPr>
                <w:color w:val="000000"/>
                <w:sz w:val="20"/>
              </w:rPr>
            </w:pPr>
            <w:r w:rsidRPr="000E1BA7">
              <w:rPr>
                <w:color w:val="000000"/>
                <w:sz w:val="20"/>
              </w:rPr>
              <w:t>Kwestie wolontariatu regulują przepisy ustawy o działalności pożytku publicznego i o wolontariacie.</w:t>
            </w:r>
          </w:p>
        </w:tc>
      </w:tr>
      <w:tr w:rsidR="00D21B42" w:rsidRPr="004603C9" w14:paraId="716EF481" w14:textId="77777777" w:rsidTr="002B57E1">
        <w:tc>
          <w:tcPr>
            <w:tcW w:w="567" w:type="dxa"/>
            <w:shd w:val="clear" w:color="auto" w:fill="FFCC00"/>
            <w:vAlign w:val="center"/>
          </w:tcPr>
          <w:p w14:paraId="63EA3240"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FFCC00"/>
            <w:vAlign w:val="center"/>
          </w:tcPr>
          <w:p w14:paraId="2A96ACC6" w14:textId="77777777" w:rsidR="00D21B42" w:rsidRPr="004603C9" w:rsidRDefault="00D21B42" w:rsidP="002B57E1">
            <w:pPr>
              <w:pStyle w:val="Bezodstpw"/>
              <w:rPr>
                <w:b/>
                <w:sz w:val="24"/>
              </w:rPr>
            </w:pPr>
            <w:r w:rsidRPr="004603C9">
              <w:rPr>
                <w:b/>
                <w:sz w:val="24"/>
              </w:rPr>
              <w:t>KOSZTY OSOBOWE</w:t>
            </w:r>
          </w:p>
        </w:tc>
      </w:tr>
      <w:tr w:rsidR="00D21B42" w:rsidRPr="004603C9" w14:paraId="3058986E" w14:textId="77777777" w:rsidTr="002B57E1">
        <w:tc>
          <w:tcPr>
            <w:tcW w:w="567" w:type="dxa"/>
            <w:shd w:val="clear" w:color="auto" w:fill="FFCC00"/>
            <w:vAlign w:val="center"/>
          </w:tcPr>
          <w:p w14:paraId="48A6EB21"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10.1</w:t>
            </w:r>
          </w:p>
        </w:tc>
        <w:tc>
          <w:tcPr>
            <w:tcW w:w="9923" w:type="dxa"/>
            <w:gridSpan w:val="4"/>
            <w:shd w:val="clear" w:color="auto" w:fill="FFCC00"/>
          </w:tcPr>
          <w:p w14:paraId="46972AFA" w14:textId="77777777" w:rsidR="00D21B42" w:rsidRPr="004603C9" w:rsidRDefault="00D21B42" w:rsidP="002B57E1">
            <w:pPr>
              <w:pStyle w:val="Akapitzlist"/>
              <w:ind w:left="0"/>
              <w:jc w:val="both"/>
              <w:rPr>
                <w:rFonts w:ascii="Calibri" w:hAnsi="Calibri"/>
                <w:b/>
              </w:rPr>
            </w:pPr>
            <w:r w:rsidRPr="004603C9">
              <w:rPr>
                <w:rFonts w:ascii="Calibri" w:hAnsi="Calibri"/>
                <w:b/>
              </w:rPr>
              <w:t>Ogólne dokumenty dot. kosztów związanych z angażowaniem osób w projekcie/wynagrodzenia osób  zaangażowanych w realizację Projektu</w:t>
            </w:r>
          </w:p>
        </w:tc>
      </w:tr>
      <w:tr w:rsidR="00D21B42" w:rsidRPr="004603C9" w14:paraId="5C18EE78" w14:textId="77777777" w:rsidTr="002B57E1">
        <w:tc>
          <w:tcPr>
            <w:tcW w:w="567" w:type="dxa"/>
            <w:shd w:val="clear" w:color="auto" w:fill="FFCC00"/>
            <w:vAlign w:val="center"/>
          </w:tcPr>
          <w:p w14:paraId="51DC851C" w14:textId="77777777" w:rsidR="00D21B42" w:rsidRPr="004603C9" w:rsidRDefault="00D21B42" w:rsidP="002B57E1">
            <w:pPr>
              <w:pStyle w:val="Akapitzlist"/>
              <w:ind w:left="0"/>
              <w:jc w:val="center"/>
              <w:rPr>
                <w:rFonts w:ascii="Calibri" w:hAnsi="Calibri"/>
                <w:b/>
                <w:sz w:val="20"/>
              </w:rPr>
            </w:pPr>
          </w:p>
        </w:tc>
        <w:tc>
          <w:tcPr>
            <w:tcW w:w="3969" w:type="dxa"/>
            <w:gridSpan w:val="2"/>
            <w:shd w:val="clear" w:color="auto" w:fill="auto"/>
          </w:tcPr>
          <w:p w14:paraId="13EB5226"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 xml:space="preserve">umowy oraz ewentualne aneksy zawarte z pracownikami zaangażowanymi w Projekt </w:t>
            </w:r>
          </w:p>
          <w:p w14:paraId="45BB4084" w14:textId="77777777" w:rsidR="00D21B42" w:rsidRPr="004603C9" w:rsidRDefault="00D21B42" w:rsidP="002B57E1">
            <w:pPr>
              <w:pStyle w:val="Default"/>
              <w:rPr>
                <w:rFonts w:ascii="Calibri" w:hAnsi="Calibri"/>
                <w:sz w:val="20"/>
              </w:rPr>
            </w:pPr>
          </w:p>
          <w:p w14:paraId="3BA6D115" w14:textId="77777777" w:rsidR="00D21B42" w:rsidRPr="004603C9" w:rsidRDefault="00D21B42" w:rsidP="00E641D9">
            <w:pPr>
              <w:pStyle w:val="Default"/>
              <w:numPr>
                <w:ilvl w:val="0"/>
                <w:numId w:val="80"/>
              </w:numPr>
              <w:rPr>
                <w:rFonts w:ascii="Calibri" w:eastAsia="Times New Roman" w:hAnsi="Calibri"/>
                <w:sz w:val="20"/>
              </w:rPr>
            </w:pPr>
            <w:r w:rsidRPr="004603C9">
              <w:rPr>
                <w:rFonts w:ascii="Calibri" w:hAnsi="Calibri"/>
                <w:sz w:val="20"/>
              </w:rPr>
              <w:t>karty stanowiska pracy lub zakresy czynności, o ile w umowie o pracę nie są określone godziny pracy wskazujące na zaangażowanie w Projekt</w:t>
            </w:r>
          </w:p>
          <w:p w14:paraId="09AFF743" w14:textId="77777777" w:rsidR="00D21B42" w:rsidRPr="004603C9" w:rsidRDefault="00D21B42" w:rsidP="002B57E1">
            <w:pPr>
              <w:pStyle w:val="Default"/>
              <w:rPr>
                <w:rFonts w:ascii="Calibri" w:hAnsi="Calibri"/>
                <w:sz w:val="18"/>
              </w:rPr>
            </w:pPr>
          </w:p>
          <w:p w14:paraId="1FAD5F5A" w14:textId="77777777" w:rsidR="00D21B42" w:rsidRPr="004603C9" w:rsidRDefault="00D21B42" w:rsidP="002B57E1">
            <w:pPr>
              <w:pStyle w:val="Default"/>
              <w:rPr>
                <w:rFonts w:ascii="Calibri" w:hAnsi="Calibri"/>
                <w:color w:val="FF0000"/>
                <w:sz w:val="20"/>
              </w:rPr>
            </w:pPr>
          </w:p>
          <w:p w14:paraId="592FB724" w14:textId="32B66013" w:rsidR="00D21B42" w:rsidRPr="004603C9" w:rsidRDefault="00D21B42" w:rsidP="00E641D9">
            <w:pPr>
              <w:pStyle w:val="Default"/>
              <w:numPr>
                <w:ilvl w:val="0"/>
                <w:numId w:val="80"/>
              </w:numPr>
              <w:rPr>
                <w:rFonts w:ascii="Calibri" w:hAnsi="Calibri"/>
                <w:color w:val="FF0000"/>
                <w:sz w:val="21"/>
                <w:lang w:eastAsia="en-US"/>
              </w:rPr>
            </w:pPr>
            <w:r w:rsidRPr="004603C9">
              <w:rPr>
                <w:rFonts w:ascii="Calibri" w:hAnsi="Calibri"/>
                <w:color w:val="auto"/>
                <w:sz w:val="20"/>
              </w:rPr>
              <w:t>dokument księgowy potwierdzający poniesienie wydatku (np. zestawienie</w:t>
            </w:r>
            <w:r w:rsidRPr="004603C9">
              <w:rPr>
                <w:rFonts w:ascii="Calibri" w:hAnsi="Calibri"/>
                <w:color w:val="auto"/>
                <w:sz w:val="18"/>
              </w:rPr>
              <w:t xml:space="preserve"> </w:t>
            </w:r>
            <w:r w:rsidRPr="004603C9">
              <w:rPr>
                <w:rFonts w:ascii="Calibri" w:hAnsi="Calibri"/>
                <w:color w:val="auto"/>
                <w:sz w:val="20"/>
              </w:rPr>
              <w:t>składników wynagrodzenia personelu zaangażowanego w Projekt sporządzone na podstawie listy płac)</w:t>
            </w:r>
          </w:p>
          <w:p w14:paraId="1691C9CE" w14:textId="77777777" w:rsidR="00D21B42" w:rsidRPr="004603C9" w:rsidRDefault="00D21B42" w:rsidP="002B57E1">
            <w:pPr>
              <w:pStyle w:val="Default"/>
              <w:rPr>
                <w:rFonts w:ascii="Calibri" w:hAnsi="Calibri"/>
                <w:color w:val="FF0000"/>
                <w:sz w:val="21"/>
              </w:rPr>
            </w:pPr>
          </w:p>
          <w:p w14:paraId="71F7A2A0" w14:textId="77777777" w:rsidR="00D21B42" w:rsidRPr="004603C9" w:rsidRDefault="00D21B42" w:rsidP="00E641D9">
            <w:pPr>
              <w:pStyle w:val="Default"/>
              <w:numPr>
                <w:ilvl w:val="0"/>
                <w:numId w:val="80"/>
              </w:numPr>
              <w:rPr>
                <w:rFonts w:ascii="Calibri" w:hAnsi="Calibri"/>
                <w:color w:val="FF0000"/>
                <w:sz w:val="20"/>
                <w:lang w:eastAsia="en-US"/>
              </w:rPr>
            </w:pPr>
            <w:r w:rsidRPr="004603C9">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4426B635" w14:textId="77777777" w:rsidR="00D21B42" w:rsidRPr="004603C9" w:rsidRDefault="00D21B42" w:rsidP="002B57E1">
            <w:pPr>
              <w:pStyle w:val="Default"/>
              <w:rPr>
                <w:rFonts w:ascii="Calibri" w:hAnsi="Calibri"/>
                <w:color w:val="FF0000"/>
                <w:sz w:val="21"/>
              </w:rPr>
            </w:pPr>
          </w:p>
          <w:p w14:paraId="1C28E041" w14:textId="77777777" w:rsidR="00D21B42" w:rsidRPr="004603C9" w:rsidRDefault="00D21B42" w:rsidP="00E641D9">
            <w:pPr>
              <w:pStyle w:val="Akapitzlist"/>
              <w:numPr>
                <w:ilvl w:val="0"/>
                <w:numId w:val="80"/>
              </w:numPr>
              <w:rPr>
                <w:rFonts w:ascii="Calibri" w:hAnsi="Calibri"/>
                <w:color w:val="000000"/>
                <w:sz w:val="20"/>
              </w:rPr>
            </w:pPr>
            <w:r w:rsidRPr="004603C9">
              <w:rPr>
                <w:rFonts w:ascii="Calibri" w:hAnsi="Calibri"/>
                <w:color w:val="000000"/>
                <w:sz w:val="20"/>
              </w:rPr>
              <w:t>oświadczenie, że koszty związane z zaangażowaniem personelu Projektu wykazane jako kwalifikowalne we wniosku o płatność nie obejmują:</w:t>
            </w:r>
          </w:p>
          <w:p w14:paraId="672FDEA6" w14:textId="46ABAE46"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327D799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świadczeń realizowanych ze środków Zakładowego Funduszu Świadczeń </w:t>
            </w:r>
            <w:r w:rsidRPr="004603C9">
              <w:rPr>
                <w:rFonts w:ascii="Calibri" w:hAnsi="Calibri"/>
                <w:color w:val="000000"/>
                <w:spacing w:val="-4"/>
                <w:sz w:val="20"/>
              </w:rPr>
              <w:t>Socjalnych (ZFŚS) dla personelu Projektu,</w:t>
            </w:r>
          </w:p>
          <w:p w14:paraId="12AF9125"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ubezpieczenia cywilnego funkcjonariuszy publicznych za szkodę wyrządzoną przy wykonywaniu władzy </w:t>
            </w:r>
            <w:r w:rsidRPr="004603C9">
              <w:rPr>
                <w:rFonts w:ascii="Calibri" w:hAnsi="Calibri"/>
                <w:color w:val="000000"/>
                <w:spacing w:val="-4"/>
                <w:sz w:val="20"/>
              </w:rPr>
              <w:t>publicznej (jeżeli dotyczy Beneficjenta),</w:t>
            </w:r>
          </w:p>
          <w:p w14:paraId="745FFDBF"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nagród jubileuszowych i odpraw pracowniczych,</w:t>
            </w:r>
          </w:p>
          <w:p w14:paraId="21968944"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kosztów </w:t>
            </w:r>
            <w:r w:rsidRPr="004603C9">
              <w:rPr>
                <w:rFonts w:ascii="Calibri" w:hAnsi="Calibri"/>
                <w:color w:val="000000"/>
                <w:spacing w:val="-6"/>
                <w:sz w:val="20"/>
              </w:rPr>
              <w:t>składek i opłat fakultatywnych</w:t>
            </w:r>
            <w:r w:rsidRPr="004603C9">
              <w:rPr>
                <w:rFonts w:ascii="Calibri" w:hAnsi="Calibri"/>
                <w:color w:val="000000"/>
                <w:sz w:val="20"/>
              </w:rPr>
              <w:t xml:space="preserve">, niewymaganych obowiązującymi przepisami prawa krajowego i nie przewidzianych w regulaminie pracy/regulaminie wynagradzania Beneficjenta lub wprowadzonych przez Beneficjenta w terminie późniejszym </w:t>
            </w:r>
            <w:r w:rsidRPr="004603C9">
              <w:rPr>
                <w:rFonts w:ascii="Calibri" w:hAnsi="Calibri"/>
                <w:color w:val="000000"/>
                <w:sz w:val="20"/>
              </w:rPr>
              <w:lastRenderedPageBreak/>
              <w:t>niż 6 miesięcy przed złożeniem wniosku o dofinansowanie oraz nie dotyczących potencjalnie wszystkich pracowników Beneficjenta</w:t>
            </w:r>
          </w:p>
          <w:p w14:paraId="271CB95D" w14:textId="77777777" w:rsidR="00D21B42" w:rsidRPr="004603C9" w:rsidRDefault="00D21B42" w:rsidP="002B57E1">
            <w:pPr>
              <w:pStyle w:val="Bezodstpw"/>
            </w:pPr>
          </w:p>
          <w:p w14:paraId="13FFFF74"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która </w:t>
            </w:r>
            <w:r w:rsidRPr="004603C9">
              <w:rPr>
                <w:color w:val="000000"/>
                <w:sz w:val="20"/>
              </w:rPr>
              <w:t xml:space="preserve">dysponuje środkami dofinansowania Projektu, tzn. jest upoważniona do podejmowania wiążących decyzji finansowych w imieniu Beneficjenta, nie </w:t>
            </w:r>
            <w:r w:rsidRPr="004603C9">
              <w:rPr>
                <w:color w:val="000000"/>
                <w:spacing w:val="-6"/>
                <w:sz w:val="20"/>
              </w:rPr>
              <w:t>jest prawomocnie skazana za przestępstwo</w:t>
            </w:r>
            <w:r w:rsidRPr="004603C9">
              <w:rPr>
                <w:color w:val="000000"/>
                <w:sz w:val="20"/>
              </w:rPr>
              <w:t xml:space="preserve"> przeciwko mieniu, przeciwko obrotowi gospodarczemu, przeciwko działalności instytucji państwowych oraz samorządu terytorialnego, przeciwko wiarygodności dokumentów lub za przestępstwo skarbowe</w:t>
            </w:r>
          </w:p>
          <w:p w14:paraId="5EF7B05F" w14:textId="77777777" w:rsidR="00D21B42" w:rsidRPr="004603C9" w:rsidRDefault="00D21B42" w:rsidP="002B57E1">
            <w:pPr>
              <w:spacing w:after="0" w:line="240" w:lineRule="auto"/>
              <w:ind w:left="170"/>
              <w:rPr>
                <w:b/>
                <w:sz w:val="21"/>
              </w:rPr>
            </w:pPr>
          </w:p>
          <w:p w14:paraId="5F36254B" w14:textId="77777777" w:rsidR="00D21B42" w:rsidRPr="004603C9" w:rsidRDefault="00D21B42" w:rsidP="00E641D9">
            <w:pPr>
              <w:numPr>
                <w:ilvl w:val="0"/>
                <w:numId w:val="80"/>
              </w:numPr>
              <w:spacing w:after="0" w:line="240" w:lineRule="auto"/>
              <w:rPr>
                <w:b/>
                <w:sz w:val="20"/>
              </w:rPr>
            </w:pPr>
            <w:r w:rsidRPr="004603C9">
              <w:rPr>
                <w:sz w:val="20"/>
              </w:rPr>
              <w:t xml:space="preserve">oświadczenie, że osoba zaangażowana w wykonywanie zadań w ramach Projektu nie jest jednocześnie zatrudniona </w:t>
            </w:r>
            <w:r w:rsidRPr="004603C9">
              <w:rPr>
                <w:sz w:val="20"/>
                <w:szCs w:val="21"/>
              </w:rPr>
              <w:br/>
            </w:r>
            <w:r w:rsidRPr="004603C9">
              <w:rPr>
                <w:sz w:val="20"/>
              </w:rPr>
              <w:t xml:space="preserve">w instytucji uczestniczącej w realizacji </w:t>
            </w:r>
            <w:r w:rsidRPr="004603C9">
              <w:rPr>
                <w:sz w:val="20"/>
                <w:szCs w:val="21"/>
              </w:rPr>
              <w:br/>
            </w:r>
            <w:r w:rsidRPr="004603C9">
              <w:rPr>
                <w:spacing w:val="-6"/>
                <w:sz w:val="20"/>
              </w:rPr>
              <w:t xml:space="preserve">RPO WD 2014-2020 (tj. </w:t>
            </w:r>
            <w:r w:rsidRPr="004603C9">
              <w:rPr>
                <w:spacing w:val="-6"/>
                <w:sz w:val="20"/>
                <w:szCs w:val="21"/>
              </w:rPr>
              <w:t>Instytucji Zarządzającej</w:t>
            </w:r>
            <w:r w:rsidRPr="004603C9">
              <w:rPr>
                <w:sz w:val="20"/>
              </w:rPr>
              <w:t xml:space="preserve"> </w:t>
            </w:r>
            <w:r w:rsidRPr="004603C9">
              <w:rPr>
                <w:spacing w:val="-6"/>
                <w:sz w:val="20"/>
              </w:rPr>
              <w:t>czy instytucji, której delegowano wykonywanie</w:t>
            </w:r>
            <w:r w:rsidRPr="004603C9">
              <w:rPr>
                <w:sz w:val="20"/>
              </w:rPr>
              <w:t xml:space="preserve"> zadań w ramach zarządzania RPO WD) lub </w:t>
            </w:r>
            <w:r w:rsidRPr="004603C9">
              <w:rPr>
                <w:spacing w:val="-8"/>
                <w:sz w:val="20"/>
              </w:rPr>
              <w:t>jeżeli jest zatrudniona w instytucji uczestniczącej</w:t>
            </w:r>
            <w:r w:rsidRPr="004603C9">
              <w:rPr>
                <w:sz w:val="20"/>
              </w:rPr>
              <w:t xml:space="preserve"> w realizacji RPO 2014-2020- nie zachodzi konflikt interesów lub podwójne finansowanie</w:t>
            </w:r>
          </w:p>
          <w:p w14:paraId="3B41A6F5" w14:textId="77777777" w:rsidR="00D21B42" w:rsidRPr="004603C9" w:rsidRDefault="00D21B42" w:rsidP="002B57E1">
            <w:pPr>
              <w:spacing w:after="0" w:line="240" w:lineRule="auto"/>
              <w:rPr>
                <w:b/>
                <w:sz w:val="21"/>
              </w:rPr>
            </w:pPr>
          </w:p>
          <w:p w14:paraId="60AED061" w14:textId="77777777" w:rsidR="00D21B42" w:rsidRPr="004603C9" w:rsidRDefault="00D21B42" w:rsidP="00E641D9">
            <w:pPr>
              <w:numPr>
                <w:ilvl w:val="0"/>
                <w:numId w:val="80"/>
              </w:numPr>
              <w:spacing w:after="0" w:line="240" w:lineRule="auto"/>
              <w:rPr>
                <w:b/>
                <w:sz w:val="21"/>
              </w:rPr>
            </w:pPr>
            <w:r w:rsidRPr="004603C9">
              <w:rPr>
                <w:sz w:val="20"/>
              </w:rPr>
              <w:t>oświadczenie, że obciążenie danej osoby zaangażowanej w wykonywanie zadań w ramach Projektu nie wyklucza możliwości prawidłowej i efektywnej realizacji wszystkich zadań</w:t>
            </w:r>
            <w:r w:rsidRPr="004603C9">
              <w:rPr>
                <w:sz w:val="18"/>
              </w:rPr>
              <w:t xml:space="preserve"> </w:t>
            </w:r>
            <w:r w:rsidRPr="004603C9">
              <w:rPr>
                <w:sz w:val="20"/>
              </w:rPr>
              <w:t>powierzonych danej osobie</w:t>
            </w:r>
          </w:p>
          <w:p w14:paraId="2D7D0F1A" w14:textId="77777777" w:rsidR="00D21B42" w:rsidRPr="004603C9" w:rsidRDefault="00D21B42" w:rsidP="002B57E1">
            <w:pPr>
              <w:spacing w:after="0" w:line="240" w:lineRule="auto"/>
              <w:rPr>
                <w:b/>
                <w:sz w:val="21"/>
              </w:rPr>
            </w:pPr>
          </w:p>
          <w:p w14:paraId="31B92792" w14:textId="7900C25C" w:rsidR="00D21B42" w:rsidRPr="004603C9" w:rsidRDefault="00D21B42" w:rsidP="00E641D9">
            <w:pPr>
              <w:numPr>
                <w:ilvl w:val="0"/>
                <w:numId w:val="80"/>
              </w:numPr>
              <w:spacing w:after="0" w:line="240" w:lineRule="auto"/>
              <w:rPr>
                <w:b/>
                <w:sz w:val="20"/>
              </w:rPr>
            </w:pPr>
            <w:r w:rsidRPr="004603C9">
              <w:rPr>
                <w:color w:val="000000"/>
                <w:sz w:val="20"/>
              </w:rPr>
              <w:t xml:space="preserve">oświadczenie, że łączne zaangażowanie zawodowe danej osoby w realizację wszystkich </w:t>
            </w:r>
            <w:r w:rsidR="009D15F3" w:rsidRPr="004603C9">
              <w:rPr>
                <w:color w:val="000000"/>
                <w:sz w:val="20"/>
              </w:rPr>
              <w:t>P</w:t>
            </w:r>
            <w:r w:rsidRPr="004603C9">
              <w:rPr>
                <w:color w:val="000000"/>
                <w:sz w:val="20"/>
              </w:rPr>
              <w:t>rojektów finansowanych z funduszy strukturalnych i FS oraz działań finansowanych z innych źródeł, w tym środków własnych Beneficjenta i innych podmiotów, nie przekracza 276 godzin miesięcznie</w:t>
            </w:r>
            <w:r w:rsidRPr="004603C9">
              <w:rPr>
                <w:rStyle w:val="Odwoanieprzypisudolnego"/>
                <w:color w:val="000000"/>
                <w:sz w:val="20"/>
              </w:rPr>
              <w:footnoteReference w:id="139"/>
            </w:r>
          </w:p>
          <w:p w14:paraId="272FDEB0" w14:textId="77777777" w:rsidR="00D21B42" w:rsidRPr="004603C9" w:rsidRDefault="00D21B42" w:rsidP="002B57E1">
            <w:pPr>
              <w:spacing w:after="0" w:line="240" w:lineRule="auto"/>
              <w:rPr>
                <w:b/>
                <w:sz w:val="20"/>
              </w:rPr>
            </w:pPr>
          </w:p>
          <w:p w14:paraId="727EC6D3" w14:textId="3A0DD40E" w:rsidR="00D21B42" w:rsidRPr="004603C9" w:rsidRDefault="00D21B42" w:rsidP="00E641D9">
            <w:pPr>
              <w:numPr>
                <w:ilvl w:val="0"/>
                <w:numId w:val="80"/>
              </w:numPr>
              <w:spacing w:after="0" w:line="240" w:lineRule="auto"/>
              <w:rPr>
                <w:b/>
                <w:sz w:val="20"/>
              </w:rPr>
            </w:pPr>
            <w:r w:rsidRPr="004603C9">
              <w:rPr>
                <w:color w:val="000000"/>
                <w:spacing w:val="-4"/>
                <w:sz w:val="20"/>
              </w:rPr>
              <w:t>oświadczenie dotyczące spełnienia obowiązku</w:t>
            </w:r>
            <w:r w:rsidRPr="004603C9">
              <w:rPr>
                <w:color w:val="000000"/>
                <w:sz w:val="20"/>
              </w:rPr>
              <w:t xml:space="preserve"> wprowadzania na bieżąco do systemu </w:t>
            </w:r>
            <w:r w:rsidRPr="004603C9">
              <w:rPr>
                <w:color w:val="000000"/>
                <w:spacing w:val="-8"/>
                <w:sz w:val="20"/>
              </w:rPr>
              <w:t>informatycznego danych osób zaangażowanych</w:t>
            </w:r>
            <w:r w:rsidRPr="004603C9">
              <w:rPr>
                <w:color w:val="000000"/>
                <w:sz w:val="20"/>
              </w:rPr>
              <w:t xml:space="preserve"> </w:t>
            </w:r>
            <w:r w:rsidRPr="004603C9">
              <w:rPr>
                <w:color w:val="000000"/>
                <w:spacing w:val="-6"/>
                <w:sz w:val="20"/>
              </w:rPr>
              <w:t>w realizację Projektu, tj. danych dotyczących</w:t>
            </w:r>
            <w:r w:rsidRPr="004603C9">
              <w:rPr>
                <w:color w:val="000000"/>
                <w:sz w:val="20"/>
              </w:rPr>
              <w:t xml:space="preserve"> personelu Projektu, danych dotyczących formy zaangażowania personelu w ramach </w:t>
            </w:r>
            <w:r w:rsidRPr="004603C9">
              <w:rPr>
                <w:color w:val="000000"/>
                <w:spacing w:val="-6"/>
                <w:sz w:val="20"/>
              </w:rPr>
              <w:t>Projektu oraz danych w zakresie protokołów</w:t>
            </w:r>
            <w:r w:rsidRPr="004603C9">
              <w:rPr>
                <w:color w:val="000000"/>
                <w:sz w:val="20"/>
              </w:rPr>
              <w:t xml:space="preserve"> </w:t>
            </w:r>
            <w:r w:rsidRPr="004603C9">
              <w:rPr>
                <w:rFonts w:cs="Calibri"/>
                <w:color w:val="000000"/>
                <w:sz w:val="20"/>
                <w:szCs w:val="21"/>
              </w:rPr>
              <w:br/>
            </w:r>
            <w:r w:rsidRPr="004603C9">
              <w:rPr>
                <w:color w:val="000000"/>
                <w:sz w:val="20"/>
              </w:rPr>
              <w:t xml:space="preserve">w przypadku personelu zobowiązanego do </w:t>
            </w:r>
            <w:r w:rsidRPr="004603C9">
              <w:rPr>
                <w:color w:val="000000"/>
                <w:sz w:val="20"/>
              </w:rPr>
              <w:lastRenderedPageBreak/>
              <w:t xml:space="preserve">ich </w:t>
            </w:r>
            <w:r w:rsidRPr="00C9511D">
              <w:rPr>
                <w:color w:val="000000"/>
                <w:sz w:val="20"/>
              </w:rPr>
              <w:t>sporządzania</w:t>
            </w:r>
            <w:r w:rsidR="00C9511D" w:rsidRPr="00C9511D">
              <w:rPr>
                <w:color w:val="000000"/>
                <w:sz w:val="20"/>
              </w:rPr>
              <w:t xml:space="preserve"> – dotyczy projektów rozliczanych na podstawie rzeczywiście poniesionych wydatków</w:t>
            </w:r>
          </w:p>
          <w:p w14:paraId="049E7209" w14:textId="77777777" w:rsidR="00D21B42" w:rsidRPr="004603C9" w:rsidRDefault="00D21B42" w:rsidP="002B57E1">
            <w:pPr>
              <w:spacing w:after="0" w:line="240" w:lineRule="auto"/>
              <w:rPr>
                <w:b/>
                <w:sz w:val="20"/>
              </w:rPr>
            </w:pPr>
          </w:p>
          <w:p w14:paraId="4D896D9B" w14:textId="77777777" w:rsidR="00D21B42" w:rsidRPr="004603C9" w:rsidRDefault="00D21B42" w:rsidP="00E641D9">
            <w:pPr>
              <w:numPr>
                <w:ilvl w:val="0"/>
                <w:numId w:val="80"/>
              </w:numPr>
              <w:spacing w:after="0" w:line="240" w:lineRule="auto"/>
            </w:pPr>
            <w:r w:rsidRPr="004603C9">
              <w:rPr>
                <w:sz w:val="20"/>
              </w:rPr>
              <w:t xml:space="preserve">oświadczenie, że wysokość wynagrodzenia personelu odpowiada stawkom faktycznie </w:t>
            </w:r>
            <w:r w:rsidRPr="004603C9">
              <w:rPr>
                <w:spacing w:val="-4"/>
                <w:sz w:val="20"/>
              </w:rPr>
              <w:t>stosowanym u Beneficjenta poza projektami</w:t>
            </w:r>
            <w:r w:rsidRPr="004603C9">
              <w:rPr>
                <w:sz w:val="20"/>
              </w:rPr>
              <w:t xml:space="preserve"> współfinansowanymi z RPO WD 2014-2020 na analogicznych stanowiskach lub na stanowiskach wymagających analogicznych kwalifikacji</w:t>
            </w:r>
          </w:p>
          <w:p w14:paraId="2C3E9ED6" w14:textId="77777777" w:rsidR="00D21B42" w:rsidRPr="004603C9" w:rsidRDefault="00D21B42" w:rsidP="002B57E1">
            <w:pPr>
              <w:pStyle w:val="Bezodstpw"/>
            </w:pPr>
          </w:p>
          <w:p w14:paraId="7960552D" w14:textId="77777777" w:rsidR="00D21B42" w:rsidRPr="004603C9" w:rsidRDefault="00D21B42" w:rsidP="00E641D9">
            <w:pPr>
              <w:numPr>
                <w:ilvl w:val="0"/>
                <w:numId w:val="80"/>
              </w:numPr>
              <w:spacing w:after="0" w:line="240" w:lineRule="auto"/>
            </w:pPr>
            <w:r w:rsidRPr="004603C9">
              <w:rPr>
                <w:sz w:val="20"/>
              </w:rPr>
              <w:t xml:space="preserve"> w przypadku wykazywania we wniosku o płatność dodatkowego wynagrodzenia rocznego personelu Projektu przez </w:t>
            </w:r>
            <w:r w:rsidRPr="004603C9">
              <w:rPr>
                <w:spacing w:val="-6"/>
                <w:sz w:val="20"/>
              </w:rPr>
              <w:t>Beneficjentów/Partnerów/Podmiot realizujący</w:t>
            </w:r>
            <w:r w:rsidRPr="004603C9">
              <w:rPr>
                <w:sz w:val="20"/>
              </w:rPr>
              <w:t xml:space="preserve"> Projekt spoza sektora finansów publicznych - oświadczenie, że wynika to z przepisów prawa pracy</w:t>
            </w:r>
          </w:p>
        </w:tc>
        <w:tc>
          <w:tcPr>
            <w:tcW w:w="5954" w:type="dxa"/>
            <w:gridSpan w:val="2"/>
            <w:shd w:val="clear" w:color="auto" w:fill="auto"/>
          </w:tcPr>
          <w:p w14:paraId="7FB08C97" w14:textId="19908FF9" w:rsidR="00D21B42" w:rsidRPr="004603C9" w:rsidRDefault="00D21B42" w:rsidP="002B57E1">
            <w:pPr>
              <w:spacing w:after="0" w:line="240" w:lineRule="auto"/>
              <w:jc w:val="both"/>
              <w:rPr>
                <w:color w:val="000000"/>
                <w:sz w:val="20"/>
              </w:rPr>
            </w:pPr>
            <w:r w:rsidRPr="004603C9">
              <w:rPr>
                <w:color w:val="000000"/>
                <w:sz w:val="20"/>
              </w:rPr>
              <w:lastRenderedPageBreak/>
              <w:t xml:space="preserve">Wydatki związane z wynagrodzeniem personelu są ponoszone zgodnie z przepisami krajowymi, w szczególności zgodnie z ustawą z dnia 26 czerwca 1974 r. Kodeks pracy. </w:t>
            </w:r>
          </w:p>
          <w:p w14:paraId="330E76C4" w14:textId="77777777" w:rsidR="00D21B42" w:rsidRPr="004603C9" w:rsidRDefault="00D21B42" w:rsidP="002B57E1">
            <w:pPr>
              <w:spacing w:after="0" w:line="240" w:lineRule="auto"/>
              <w:jc w:val="both"/>
              <w:rPr>
                <w:color w:val="000000"/>
                <w:sz w:val="20"/>
              </w:rPr>
            </w:pPr>
          </w:p>
          <w:p w14:paraId="4CEF050F" w14:textId="77777777" w:rsidR="00D21B42" w:rsidRPr="004603C9" w:rsidRDefault="00D21B42" w:rsidP="002B57E1">
            <w:pPr>
              <w:spacing w:after="0" w:line="240" w:lineRule="auto"/>
              <w:jc w:val="both"/>
              <w:rPr>
                <w:color w:val="000000"/>
                <w:sz w:val="20"/>
              </w:rPr>
            </w:pPr>
            <w:r w:rsidRPr="004603C9">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08A1F1B6" w14:textId="77777777" w:rsidR="00D21B42" w:rsidRPr="004603C9" w:rsidRDefault="00D21B42" w:rsidP="002B57E1">
            <w:pPr>
              <w:spacing w:after="0" w:line="240" w:lineRule="auto"/>
              <w:jc w:val="both"/>
              <w:rPr>
                <w:color w:val="000000"/>
                <w:sz w:val="20"/>
              </w:rPr>
            </w:pPr>
          </w:p>
          <w:p w14:paraId="69460352" w14:textId="77777777" w:rsidR="00466015" w:rsidRPr="003F6977" w:rsidRDefault="00D21B42" w:rsidP="00466015">
            <w:pPr>
              <w:spacing w:after="0" w:line="240" w:lineRule="auto"/>
              <w:jc w:val="both"/>
              <w:rPr>
                <w:rFonts w:cs="Calibri"/>
                <w:sz w:val="20"/>
                <w:szCs w:val="21"/>
              </w:rPr>
            </w:pPr>
            <w:r w:rsidRPr="004603C9">
              <w:rPr>
                <w:color w:val="000000"/>
                <w:sz w:val="20"/>
              </w:rPr>
              <w:t>Zaangażowanie do Projektu osoby będącej pracownikiem Beneficjenta możliwe jest jedynie na podstawie umowy o pracę</w:t>
            </w:r>
            <w:r w:rsidR="00466015">
              <w:rPr>
                <w:color w:val="000000"/>
                <w:sz w:val="20"/>
              </w:rPr>
              <w:t xml:space="preserve">. </w:t>
            </w:r>
            <w:r w:rsidR="00466015" w:rsidRPr="003F6977">
              <w:rPr>
                <w:rFonts w:cs="Calibri"/>
                <w:sz w:val="20"/>
                <w:szCs w:val="21"/>
              </w:rPr>
              <w:t xml:space="preserve">Jeżeli jednak szczególne przepisy dotyczące zatrudniania danej grupy pracowników </w:t>
            </w:r>
          </w:p>
          <w:p w14:paraId="47C27DC0" w14:textId="59EFF97B" w:rsidR="00D21B42" w:rsidRPr="004603C9" w:rsidRDefault="00466015" w:rsidP="00466015">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D21B42" w:rsidRPr="004603C9">
              <w:rPr>
                <w:color w:val="000000"/>
                <w:sz w:val="20"/>
              </w:rPr>
              <w:t xml:space="preserve"> </w:t>
            </w:r>
          </w:p>
          <w:p w14:paraId="0B5F1628" w14:textId="77777777" w:rsidR="00D21B42" w:rsidRPr="004603C9" w:rsidRDefault="00D21B42" w:rsidP="002B57E1">
            <w:pPr>
              <w:spacing w:after="0" w:line="240" w:lineRule="auto"/>
              <w:jc w:val="both"/>
              <w:rPr>
                <w:b/>
                <w:color w:val="FF0000"/>
                <w:sz w:val="20"/>
                <w:shd w:val="clear" w:color="auto" w:fill="FABF8F"/>
              </w:rPr>
            </w:pPr>
          </w:p>
          <w:p w14:paraId="59E1A31E" w14:textId="77777777" w:rsidR="00D21B42" w:rsidRPr="004603C9" w:rsidRDefault="00D21B42" w:rsidP="002B57E1">
            <w:pPr>
              <w:spacing w:after="0" w:line="240" w:lineRule="auto"/>
              <w:jc w:val="both"/>
              <w:rPr>
                <w:sz w:val="20"/>
              </w:rPr>
            </w:pPr>
            <w:r w:rsidRPr="004603C9">
              <w:rPr>
                <w:b/>
                <w:sz w:val="20"/>
              </w:rPr>
              <w:t>„</w:t>
            </w:r>
            <w:r w:rsidRPr="004603C9">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03BA4A5" w14:textId="77777777" w:rsidR="00D21B42" w:rsidRPr="004603C9" w:rsidRDefault="00D21B42" w:rsidP="002B57E1">
            <w:pPr>
              <w:spacing w:after="0" w:line="240" w:lineRule="auto"/>
              <w:jc w:val="both"/>
              <w:rPr>
                <w:b/>
                <w:sz w:val="20"/>
                <w:shd w:val="clear" w:color="auto" w:fill="FABF8F"/>
              </w:rPr>
            </w:pPr>
          </w:p>
          <w:p w14:paraId="4B281340" w14:textId="77777777" w:rsidR="00D21B42" w:rsidRPr="004603C9" w:rsidRDefault="00D21B42" w:rsidP="002B57E1">
            <w:pPr>
              <w:spacing w:after="0" w:line="240" w:lineRule="auto"/>
              <w:jc w:val="both"/>
              <w:rPr>
                <w:b/>
                <w:color w:val="FF0000"/>
                <w:sz w:val="20"/>
                <w:shd w:val="clear" w:color="auto" w:fill="FABF8F"/>
              </w:rPr>
            </w:pPr>
            <w:r w:rsidRPr="004603C9">
              <w:rPr>
                <w:sz w:val="20"/>
              </w:rPr>
              <w:t>W opisie dokumentu księgowego, jak i we wniosku o płatność należy podać datę zapłaty wynagrodzenia</w:t>
            </w:r>
            <w:r w:rsidRPr="004603C9">
              <w:rPr>
                <w:color w:val="FF0000"/>
                <w:sz w:val="20"/>
              </w:rPr>
              <w:t xml:space="preserve"> </w:t>
            </w:r>
            <w:r w:rsidRPr="004603C9">
              <w:rPr>
                <w:sz w:val="20"/>
              </w:rPr>
              <w:t>personelowi oraz datę odprowadzenia składki do ZUS, jak i datę odprowadzenia podatku do US (chyba, że daty te są takie same).</w:t>
            </w:r>
          </w:p>
          <w:p w14:paraId="5B7758C3" w14:textId="77777777" w:rsidR="00D21B42" w:rsidRPr="004603C9" w:rsidRDefault="00D21B42" w:rsidP="002B57E1">
            <w:pPr>
              <w:spacing w:after="0" w:line="240" w:lineRule="auto"/>
              <w:jc w:val="both"/>
              <w:rPr>
                <w:b/>
                <w:color w:val="FF0000"/>
                <w:sz w:val="20"/>
                <w:shd w:val="clear" w:color="auto" w:fill="FABF8F"/>
              </w:rPr>
            </w:pPr>
          </w:p>
          <w:p w14:paraId="0C951ADE" w14:textId="03AAFEDE"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zaangażowanego </w:t>
            </w:r>
            <w:r w:rsidR="00BF2CE2">
              <w:rPr>
                <w:color w:val="000000"/>
                <w:sz w:val="20"/>
              </w:rPr>
              <w:br/>
            </w:r>
            <w:r w:rsidRPr="004603C9">
              <w:rPr>
                <w:color w:val="000000"/>
                <w:sz w:val="20"/>
              </w:rPr>
              <w:t xml:space="preserve">w Projekt mogą zostać przedstawione we wniosku o płatność dopiero w momencie opłacenia w pełnej wysokości wszystkich składników wynagrodzenia. </w:t>
            </w:r>
          </w:p>
          <w:p w14:paraId="4F346AF3" w14:textId="77777777" w:rsidR="00D21B42" w:rsidRPr="004603C9" w:rsidRDefault="00D21B42" w:rsidP="002B57E1">
            <w:pPr>
              <w:pStyle w:val="Default"/>
              <w:jc w:val="both"/>
              <w:rPr>
                <w:rFonts w:ascii="Calibri" w:hAnsi="Calibri"/>
                <w:sz w:val="20"/>
              </w:rPr>
            </w:pPr>
          </w:p>
          <w:p w14:paraId="28F7BDE0" w14:textId="3A3AFDD3" w:rsidR="00D21B42" w:rsidRPr="004603C9" w:rsidRDefault="00D21B42" w:rsidP="002B57E1">
            <w:pPr>
              <w:pStyle w:val="Default"/>
              <w:jc w:val="both"/>
              <w:rPr>
                <w:rFonts w:ascii="Calibri" w:hAnsi="Calibri"/>
                <w:sz w:val="20"/>
              </w:rPr>
            </w:pPr>
            <w:r w:rsidRPr="004603C9">
              <w:rPr>
                <w:rFonts w:ascii="Calibri" w:hAnsi="Calibri"/>
                <w:sz w:val="20"/>
              </w:rPr>
              <w:t xml:space="preserve">Beneficjent nie przedkłada do wniosku o płatność deklaracji rozliczeniowych ZUS oraz deklaracji podatkowych (chyba, że </w:t>
            </w:r>
            <w:r w:rsidR="002B57E1" w:rsidRPr="004603C9">
              <w:rPr>
                <w:rFonts w:ascii="Calibri" w:hAnsi="Calibri"/>
                <w:sz w:val="20"/>
              </w:rPr>
              <w:t>Instytucja Pośrednicząca</w:t>
            </w:r>
            <w:r w:rsidRPr="004603C9">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4603C9">
              <w:rPr>
                <w:rFonts w:ascii="Calibri" w:hAnsi="Calibri"/>
                <w:bCs/>
                <w:sz w:val="20"/>
                <w:szCs w:val="21"/>
              </w:rPr>
              <w:t xml:space="preserve"> </w:t>
            </w:r>
            <w:r w:rsidRPr="004603C9">
              <w:rPr>
                <w:rFonts w:ascii="Calibri" w:hAnsi="Calibri"/>
                <w:sz w:val="20"/>
              </w:rPr>
              <w:t>uchwale Zarządu Województwa Dolnośląskiego, a w przypadku kontroli/audytu Projektu do okazania kontrolującym/audytorom na wezwanie.</w:t>
            </w:r>
          </w:p>
          <w:p w14:paraId="433C0CCC" w14:textId="77777777" w:rsidR="00D21B42" w:rsidRPr="004603C9" w:rsidRDefault="00D21B42" w:rsidP="002B57E1">
            <w:pPr>
              <w:autoSpaceDE w:val="0"/>
              <w:autoSpaceDN w:val="0"/>
              <w:adjustRightInd w:val="0"/>
              <w:spacing w:after="0" w:line="240" w:lineRule="auto"/>
              <w:jc w:val="both"/>
              <w:rPr>
                <w:color w:val="000000"/>
                <w:sz w:val="20"/>
              </w:rPr>
            </w:pPr>
          </w:p>
          <w:p w14:paraId="71C3C074" w14:textId="77777777" w:rsidR="00D21B42" w:rsidRPr="004603C9" w:rsidRDefault="00D21B42" w:rsidP="002B57E1">
            <w:pPr>
              <w:autoSpaceDE w:val="0"/>
              <w:autoSpaceDN w:val="0"/>
              <w:adjustRightInd w:val="0"/>
              <w:spacing w:after="0" w:line="240" w:lineRule="auto"/>
              <w:jc w:val="both"/>
              <w:rPr>
                <w:sz w:val="20"/>
              </w:rPr>
            </w:pPr>
            <w:r w:rsidRPr="004603C9">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7DBB13E1" w14:textId="77777777" w:rsidR="00D21B42" w:rsidRPr="004603C9" w:rsidRDefault="00D21B42" w:rsidP="002B57E1">
            <w:pPr>
              <w:autoSpaceDE w:val="0"/>
              <w:autoSpaceDN w:val="0"/>
              <w:adjustRightInd w:val="0"/>
              <w:spacing w:after="0" w:line="240" w:lineRule="auto"/>
              <w:jc w:val="both"/>
              <w:rPr>
                <w:sz w:val="20"/>
              </w:rPr>
            </w:pPr>
          </w:p>
          <w:p w14:paraId="0CF694C1" w14:textId="77777777" w:rsidR="00D21B42" w:rsidRPr="004603C9" w:rsidRDefault="00D21B42" w:rsidP="002B57E1">
            <w:pPr>
              <w:autoSpaceDE w:val="0"/>
              <w:autoSpaceDN w:val="0"/>
              <w:adjustRightInd w:val="0"/>
              <w:spacing w:after="0" w:line="240" w:lineRule="auto"/>
              <w:jc w:val="both"/>
              <w:rPr>
                <w:sz w:val="20"/>
              </w:rPr>
            </w:pPr>
            <w:r w:rsidRPr="004603C9">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AB566E2" w14:textId="77777777" w:rsidR="00D21B42" w:rsidRPr="004603C9" w:rsidRDefault="00D21B42" w:rsidP="002B57E1">
            <w:pPr>
              <w:autoSpaceDE w:val="0"/>
              <w:autoSpaceDN w:val="0"/>
              <w:adjustRightInd w:val="0"/>
              <w:spacing w:after="0" w:line="240" w:lineRule="auto"/>
              <w:jc w:val="both"/>
              <w:rPr>
                <w:sz w:val="20"/>
              </w:rPr>
            </w:pPr>
          </w:p>
          <w:p w14:paraId="4C38E3D6" w14:textId="6642BC19" w:rsidR="00D21B42" w:rsidRPr="004603C9" w:rsidRDefault="00D21B42" w:rsidP="002B57E1">
            <w:pPr>
              <w:autoSpaceDE w:val="0"/>
              <w:autoSpaceDN w:val="0"/>
              <w:adjustRightInd w:val="0"/>
              <w:spacing w:after="0" w:line="240" w:lineRule="auto"/>
              <w:jc w:val="both"/>
              <w:rPr>
                <w:sz w:val="20"/>
              </w:rPr>
            </w:pPr>
            <w:r w:rsidRPr="004603C9">
              <w:rPr>
                <w:sz w:val="20"/>
              </w:rPr>
              <w:t>W przypadku samozatrudnienia oraz innych form zaangażowania – limit ten uwzględnia czas faktycznie przepracowany, w tym czas zaangażowania w ramach własnej działalności gospodarczej poza projektami (o ile dotyczy).</w:t>
            </w:r>
          </w:p>
          <w:p w14:paraId="3D896C9F" w14:textId="77777777" w:rsidR="00D21B42" w:rsidRPr="004603C9" w:rsidRDefault="00D21B42" w:rsidP="002B57E1">
            <w:pPr>
              <w:pStyle w:val="Akapitzlist"/>
              <w:ind w:left="0"/>
              <w:jc w:val="both"/>
              <w:rPr>
                <w:rFonts w:ascii="Calibri" w:hAnsi="Calibri"/>
                <w:b/>
              </w:rPr>
            </w:pPr>
          </w:p>
        </w:tc>
      </w:tr>
      <w:tr w:rsidR="00D21B42" w:rsidRPr="004603C9" w14:paraId="317878CA" w14:textId="77777777" w:rsidTr="002B57E1">
        <w:tc>
          <w:tcPr>
            <w:tcW w:w="567" w:type="dxa"/>
            <w:vMerge w:val="restart"/>
            <w:shd w:val="clear" w:color="auto" w:fill="FFCC00"/>
            <w:vAlign w:val="center"/>
          </w:tcPr>
          <w:p w14:paraId="43816236"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lastRenderedPageBreak/>
              <w:t>10.2</w:t>
            </w:r>
          </w:p>
        </w:tc>
        <w:tc>
          <w:tcPr>
            <w:tcW w:w="9923" w:type="dxa"/>
            <w:gridSpan w:val="4"/>
            <w:shd w:val="clear" w:color="auto" w:fill="FFCC00"/>
          </w:tcPr>
          <w:p w14:paraId="55A18BAE"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Szczegółowe dokumenty dot. kosztów związanych z angażowaniem osób w projekcie</w:t>
            </w:r>
          </w:p>
        </w:tc>
      </w:tr>
      <w:tr w:rsidR="00D21B42" w:rsidRPr="004603C9" w14:paraId="3D55C266" w14:textId="77777777" w:rsidTr="002B57E1">
        <w:tc>
          <w:tcPr>
            <w:tcW w:w="567" w:type="dxa"/>
            <w:vMerge/>
            <w:shd w:val="clear" w:color="auto" w:fill="FFCC00"/>
            <w:vAlign w:val="center"/>
          </w:tcPr>
          <w:p w14:paraId="75BEAA6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2E9C4D7F" w14:textId="77777777" w:rsidR="00D21B42" w:rsidRPr="000E1BA7" w:rsidRDefault="00D21B42" w:rsidP="002B57E1">
            <w:pPr>
              <w:spacing w:after="0" w:line="240" w:lineRule="auto"/>
              <w:jc w:val="both"/>
              <w:rPr>
                <w:b/>
              </w:rPr>
            </w:pPr>
            <w:r w:rsidRPr="000E1BA7">
              <w:rPr>
                <w:b/>
              </w:rPr>
              <w:t>Wynagrodzenia brutto personelu zaangażowanego w realizację Projektu zatrudnionego na podstawie umowy o pracę</w:t>
            </w:r>
            <w:r w:rsidRPr="000E1BA7">
              <w:rPr>
                <w:b/>
                <w:sz w:val="20"/>
              </w:rPr>
              <w:t xml:space="preserve"> </w:t>
            </w:r>
          </w:p>
        </w:tc>
      </w:tr>
      <w:tr w:rsidR="00D21B42" w:rsidRPr="004603C9" w14:paraId="2C58954F" w14:textId="77777777" w:rsidTr="002B57E1">
        <w:tc>
          <w:tcPr>
            <w:tcW w:w="567" w:type="dxa"/>
            <w:vMerge/>
            <w:shd w:val="clear" w:color="auto" w:fill="FFCC00"/>
            <w:vAlign w:val="center"/>
          </w:tcPr>
          <w:p w14:paraId="1E0FA4EA"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59366106" w14:textId="77777777" w:rsidR="00D21B42" w:rsidRPr="000E1BA7" w:rsidRDefault="00D21B42" w:rsidP="00E641D9">
            <w:pPr>
              <w:numPr>
                <w:ilvl w:val="0"/>
                <w:numId w:val="81"/>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6350FFA" w14:textId="77777777" w:rsidR="00D21B42" w:rsidRPr="000E1BA7" w:rsidRDefault="00D21B42" w:rsidP="002B57E1">
            <w:pPr>
              <w:spacing w:after="0" w:line="240" w:lineRule="auto"/>
              <w:rPr>
                <w:b/>
                <w:color w:val="FF0000"/>
              </w:rPr>
            </w:pPr>
          </w:p>
          <w:p w14:paraId="0CB2B9C6"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0E1BA7">
              <w:rPr>
                <w:color w:val="FF0000"/>
              </w:rPr>
              <w:t xml:space="preserve"> </w:t>
            </w:r>
          </w:p>
          <w:p w14:paraId="3F8D8D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przewidziane w regulaminie pracy lub regulaminie wynagradzania Beneficjenta, lub też innych właściwych przepisach prawa pracy,</w:t>
            </w:r>
          </w:p>
          <w:p w14:paraId="346C5800"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zostały wprowadzone przez Beneficjenta co najmniej 6 miesięcy przed złożeniem wniosku o dofinansowanie,</w:t>
            </w:r>
          </w:p>
          <w:p w14:paraId="3B78BB2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obejmują potencjalnie wszystkich pracowników Beneficjenta, a zasady ich przyznawania są takie same w przypadku personelu</w:t>
            </w:r>
            <w:r w:rsidRPr="000E1BA7">
              <w:rPr>
                <w:rFonts w:ascii="Calibri" w:hAnsi="Calibri"/>
                <w:color w:val="000000"/>
              </w:rPr>
              <w:t xml:space="preserve"> </w:t>
            </w:r>
            <w:r w:rsidRPr="000E1BA7">
              <w:rPr>
                <w:rFonts w:ascii="Calibri" w:hAnsi="Calibri"/>
                <w:color w:val="000000"/>
                <w:sz w:val="20"/>
              </w:rPr>
              <w:t xml:space="preserve">zaangażowanego do realizacji Projektu oraz pozostałych pracowników Beneficjenta, </w:t>
            </w:r>
          </w:p>
          <w:p w14:paraId="21AFFDF7"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przyznawane są w związku z realizacją zadań w ramach Projektu na podstawie stosunku pracy</w:t>
            </w:r>
          </w:p>
          <w:p w14:paraId="77AEB4CF" w14:textId="77777777" w:rsidR="00D21B42" w:rsidRPr="000E1BA7" w:rsidRDefault="00D21B42" w:rsidP="002B57E1">
            <w:pPr>
              <w:spacing w:after="0" w:line="240" w:lineRule="auto"/>
              <w:rPr>
                <w:color w:val="000000"/>
              </w:rPr>
            </w:pPr>
          </w:p>
          <w:p w14:paraId="045B5F5D" w14:textId="77777777" w:rsidR="00D21B42" w:rsidRPr="000E1BA7" w:rsidRDefault="00D21B42" w:rsidP="00E641D9">
            <w:pPr>
              <w:numPr>
                <w:ilvl w:val="0"/>
                <w:numId w:val="76"/>
              </w:numPr>
              <w:spacing w:after="0" w:line="240" w:lineRule="auto"/>
              <w:rPr>
                <w:rFonts w:ascii="Times New Roman" w:eastAsia="Times New Roman" w:hAnsi="Times New Roman"/>
                <w:color w:val="000000"/>
                <w:sz w:val="20"/>
              </w:rPr>
            </w:pPr>
            <w:r w:rsidRPr="000E1BA7">
              <w:rPr>
                <w:color w:val="000000"/>
                <w:sz w:val="20"/>
              </w:rPr>
              <w:t xml:space="preserve"> w przypadku kwalifikowania dodatku do wynagrodzeń - oświadczenie Beneficjenta, że dodatek do wynagrodzenia personelu zaangażowanego w Projekt spełnia łącznie następujące warunki:</w:t>
            </w:r>
            <w:r w:rsidRPr="000E1BA7">
              <w:rPr>
                <w:color w:val="FF0000"/>
              </w:rPr>
              <w:t xml:space="preserve"> </w:t>
            </w:r>
          </w:p>
          <w:p w14:paraId="4066377F"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możliwość jego przyznania wynika </w:t>
            </w:r>
            <w:r w:rsidRPr="000E1BA7">
              <w:rPr>
                <w:rFonts w:ascii="Calibri" w:hAnsi="Calibri"/>
                <w:color w:val="000000"/>
                <w:sz w:val="20"/>
              </w:rPr>
              <w:lastRenderedPageBreak/>
              <w:t>bezpośrednio z prawa pracy,</w:t>
            </w:r>
          </w:p>
          <w:p w14:paraId="2C6BCC4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przewidziany w regulaminie pracy lub regulaminie wynagradzania u Beneficjenta lub też innych właściwych przepisach prawa pracy,</w:t>
            </w:r>
          </w:p>
          <w:p w14:paraId="3E883155"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09D9618C"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 xml:space="preserve">obejmuje potencjalnie wszystkich pracowników Beneficjenta, a zasady jego przyznawania są takie same </w:t>
            </w:r>
            <w:r w:rsidRPr="000E1BA7">
              <w:rPr>
                <w:rFonts w:ascii="Calibri" w:hAnsi="Calibri"/>
                <w:color w:val="000000"/>
                <w:spacing w:val="-6"/>
                <w:sz w:val="20"/>
              </w:rPr>
              <w:t>w przypadku personelu zaangażowanego</w:t>
            </w:r>
            <w:r w:rsidRPr="000E1BA7">
              <w:rPr>
                <w:rFonts w:ascii="Calibri" w:hAnsi="Calibri"/>
                <w:color w:val="000000"/>
                <w:sz w:val="20"/>
              </w:rPr>
              <w:t xml:space="preserve"> do realizacji Projektu oraz pozostałych pracowników Beneficjenta,</w:t>
            </w:r>
          </w:p>
          <w:p w14:paraId="737FFF43"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kwalifikowalność dotyczy wyłącznie okresu, kiedy dana osoba była zaangażowana do Projektu,</w:t>
            </w:r>
          </w:p>
          <w:p w14:paraId="1070B184" w14:textId="77777777" w:rsidR="00D21B42" w:rsidRPr="000E1BA7" w:rsidRDefault="00D21B42" w:rsidP="00E641D9">
            <w:pPr>
              <w:pStyle w:val="Akapitzlist"/>
              <w:numPr>
                <w:ilvl w:val="0"/>
                <w:numId w:val="78"/>
              </w:numPr>
              <w:rPr>
                <w:rFonts w:ascii="Calibri" w:hAnsi="Calibri"/>
                <w:color w:val="000000"/>
                <w:sz w:val="20"/>
              </w:rPr>
            </w:pPr>
            <w:r w:rsidRPr="000E1BA7">
              <w:rPr>
                <w:rFonts w:ascii="Calibri" w:hAnsi="Calibri"/>
                <w:color w:val="000000"/>
                <w:sz w:val="20"/>
              </w:rPr>
              <w:t>jego wysokość uzależniona jest od zakresu dodatkowych obowiązków</w:t>
            </w:r>
            <w:r w:rsidRPr="000E1BA7">
              <w:rPr>
                <w:rStyle w:val="Odwoanieprzypisudolnego"/>
                <w:rFonts w:ascii="Calibri" w:hAnsi="Calibri"/>
                <w:color w:val="000000"/>
                <w:sz w:val="18"/>
              </w:rPr>
              <w:footnoteReference w:id="140"/>
            </w:r>
          </w:p>
        </w:tc>
        <w:tc>
          <w:tcPr>
            <w:tcW w:w="5954" w:type="dxa"/>
            <w:gridSpan w:val="2"/>
            <w:shd w:val="clear" w:color="auto" w:fill="auto"/>
          </w:tcPr>
          <w:p w14:paraId="4E56D850" w14:textId="77777777" w:rsidR="00D21B42" w:rsidRPr="000E1BA7" w:rsidRDefault="00D21B42" w:rsidP="002B57E1">
            <w:pPr>
              <w:pStyle w:val="Akapitzlist"/>
              <w:ind w:left="34"/>
              <w:jc w:val="both"/>
              <w:rPr>
                <w:rFonts w:ascii="Calibri" w:hAnsi="Calibri"/>
                <w:color w:val="000000"/>
                <w:sz w:val="20"/>
              </w:rPr>
            </w:pPr>
          </w:p>
          <w:p w14:paraId="74B55A36" w14:textId="77777777" w:rsidR="00D21B42" w:rsidRPr="000E1BA7" w:rsidRDefault="00D21B42" w:rsidP="002B57E1">
            <w:pPr>
              <w:pStyle w:val="Akapitzlist"/>
              <w:ind w:left="34"/>
              <w:jc w:val="both"/>
              <w:rPr>
                <w:rFonts w:ascii="Calibri" w:hAnsi="Calibri"/>
                <w:color w:val="000000"/>
                <w:sz w:val="20"/>
              </w:rPr>
            </w:pPr>
          </w:p>
          <w:p w14:paraId="6C52D20F" w14:textId="77777777" w:rsidR="00D21B42" w:rsidRPr="000E1BA7" w:rsidRDefault="00D21B42" w:rsidP="002B57E1">
            <w:pPr>
              <w:pStyle w:val="Akapitzlist"/>
              <w:ind w:left="34"/>
              <w:jc w:val="both"/>
              <w:rPr>
                <w:rFonts w:ascii="Calibri" w:hAnsi="Calibri"/>
                <w:color w:val="000000"/>
                <w:sz w:val="20"/>
              </w:rPr>
            </w:pPr>
          </w:p>
          <w:p w14:paraId="405180CF" w14:textId="77777777" w:rsidR="00D21B42" w:rsidRPr="000E1BA7" w:rsidRDefault="00D21B42" w:rsidP="002B57E1">
            <w:pPr>
              <w:pStyle w:val="Akapitzlist"/>
              <w:ind w:left="34"/>
              <w:jc w:val="both"/>
              <w:rPr>
                <w:rFonts w:ascii="Calibri" w:hAnsi="Calibri"/>
                <w:color w:val="000000"/>
                <w:sz w:val="20"/>
              </w:rPr>
            </w:pPr>
          </w:p>
          <w:p w14:paraId="11C76CAE" w14:textId="77777777" w:rsidR="00D21B42" w:rsidRPr="000E1BA7" w:rsidRDefault="00D21B42" w:rsidP="002B57E1">
            <w:pPr>
              <w:pStyle w:val="Akapitzlist"/>
              <w:ind w:left="34"/>
              <w:jc w:val="both"/>
              <w:rPr>
                <w:rFonts w:ascii="Calibri" w:hAnsi="Calibri"/>
                <w:color w:val="000000"/>
                <w:sz w:val="20"/>
              </w:rPr>
            </w:pPr>
          </w:p>
          <w:p w14:paraId="2AA0FCC5" w14:textId="77777777" w:rsidR="00D21B42" w:rsidRPr="000E1BA7" w:rsidRDefault="00D21B42" w:rsidP="002B57E1">
            <w:pPr>
              <w:pStyle w:val="Akapitzlist"/>
              <w:ind w:left="34"/>
              <w:jc w:val="both"/>
              <w:rPr>
                <w:rFonts w:ascii="Calibri" w:hAnsi="Calibri"/>
                <w:color w:val="000000"/>
                <w:sz w:val="20"/>
              </w:rPr>
            </w:pPr>
          </w:p>
          <w:p w14:paraId="7D0DD5D3" w14:textId="77777777" w:rsidR="00D21B42" w:rsidRPr="000E1BA7" w:rsidRDefault="00D21B42" w:rsidP="002B57E1">
            <w:pPr>
              <w:pStyle w:val="Akapitzlist"/>
              <w:ind w:left="34"/>
              <w:jc w:val="both"/>
              <w:rPr>
                <w:rFonts w:ascii="Calibri" w:hAnsi="Calibri"/>
                <w:color w:val="000000"/>
                <w:sz w:val="20"/>
              </w:rPr>
            </w:pPr>
          </w:p>
          <w:p w14:paraId="16D0EBB4" w14:textId="77777777" w:rsidR="00D21B42" w:rsidRPr="000E1BA7" w:rsidRDefault="00D21B42" w:rsidP="002B57E1">
            <w:pPr>
              <w:pStyle w:val="Akapitzlist"/>
              <w:ind w:left="34"/>
              <w:jc w:val="both"/>
              <w:rPr>
                <w:rFonts w:ascii="Calibri" w:hAnsi="Calibri"/>
                <w:color w:val="000000"/>
                <w:sz w:val="20"/>
              </w:rPr>
            </w:pPr>
          </w:p>
          <w:p w14:paraId="67EF092B" w14:textId="77777777" w:rsidR="00D21B42" w:rsidRPr="000E1BA7" w:rsidRDefault="00D21B42" w:rsidP="002B57E1">
            <w:pPr>
              <w:pStyle w:val="Akapitzlist"/>
              <w:ind w:left="34"/>
              <w:jc w:val="both"/>
              <w:rPr>
                <w:rFonts w:ascii="Calibri" w:hAnsi="Calibri"/>
                <w:color w:val="000000"/>
                <w:sz w:val="20"/>
              </w:rPr>
            </w:pPr>
          </w:p>
          <w:p w14:paraId="583F99FA" w14:textId="77777777" w:rsidR="00D21B42" w:rsidRPr="000E1BA7" w:rsidRDefault="00D21B42" w:rsidP="002B57E1">
            <w:pPr>
              <w:pStyle w:val="Akapitzlist"/>
              <w:ind w:left="34"/>
              <w:jc w:val="both"/>
              <w:rPr>
                <w:rFonts w:ascii="Calibri" w:hAnsi="Calibri"/>
                <w:color w:val="000000"/>
                <w:sz w:val="20"/>
              </w:rPr>
            </w:pPr>
          </w:p>
          <w:p w14:paraId="1B02E01E" w14:textId="77777777" w:rsidR="00D21B42" w:rsidRPr="000E1BA7" w:rsidRDefault="00D21B42" w:rsidP="002B57E1">
            <w:pPr>
              <w:pStyle w:val="Akapitzlist"/>
              <w:ind w:left="34"/>
              <w:jc w:val="both"/>
              <w:rPr>
                <w:rFonts w:ascii="Calibri" w:hAnsi="Calibri"/>
                <w:color w:val="000000"/>
                <w:sz w:val="20"/>
              </w:rPr>
            </w:pPr>
          </w:p>
          <w:p w14:paraId="585C9FA3" w14:textId="77777777" w:rsidR="00D21B42" w:rsidRPr="000E1BA7" w:rsidRDefault="00D21B42" w:rsidP="002B57E1">
            <w:pPr>
              <w:pStyle w:val="Akapitzlist"/>
              <w:ind w:left="34"/>
              <w:jc w:val="both"/>
              <w:rPr>
                <w:rFonts w:ascii="Calibri" w:hAnsi="Calibri"/>
                <w:color w:val="000000"/>
                <w:sz w:val="20"/>
              </w:rPr>
            </w:pPr>
          </w:p>
          <w:p w14:paraId="746507A7" w14:textId="77777777" w:rsidR="00D21B42" w:rsidRPr="000E1BA7" w:rsidRDefault="00D21B42" w:rsidP="002B57E1">
            <w:pPr>
              <w:pStyle w:val="Akapitzlist"/>
              <w:ind w:left="34"/>
              <w:jc w:val="both"/>
              <w:rPr>
                <w:rFonts w:ascii="Calibri" w:hAnsi="Calibri"/>
                <w:color w:val="000000"/>
                <w:sz w:val="20"/>
              </w:rPr>
            </w:pPr>
          </w:p>
          <w:p w14:paraId="62E390E5" w14:textId="77777777" w:rsidR="00D21B42" w:rsidRPr="000E1BA7" w:rsidRDefault="00D21B42" w:rsidP="002B57E1">
            <w:pPr>
              <w:pStyle w:val="Akapitzlist"/>
              <w:ind w:left="34"/>
              <w:jc w:val="both"/>
              <w:rPr>
                <w:rFonts w:ascii="Calibri" w:hAnsi="Calibri"/>
                <w:color w:val="000000"/>
                <w:sz w:val="20"/>
              </w:rPr>
            </w:pPr>
          </w:p>
          <w:p w14:paraId="4F3A8B84" w14:textId="77777777" w:rsidR="00D21B42" w:rsidRPr="000E1BA7" w:rsidRDefault="00D21B42" w:rsidP="002B57E1">
            <w:pPr>
              <w:pStyle w:val="Akapitzlist"/>
              <w:ind w:left="34"/>
              <w:jc w:val="both"/>
              <w:rPr>
                <w:rFonts w:ascii="Calibri" w:hAnsi="Calibri"/>
                <w:color w:val="000000"/>
                <w:sz w:val="20"/>
              </w:rPr>
            </w:pPr>
          </w:p>
          <w:p w14:paraId="14071721" w14:textId="77777777" w:rsidR="00D21B42" w:rsidRPr="000E1BA7" w:rsidRDefault="00D21B42" w:rsidP="002B57E1">
            <w:pPr>
              <w:pStyle w:val="Akapitzlist"/>
              <w:ind w:left="34"/>
              <w:jc w:val="both"/>
              <w:rPr>
                <w:rFonts w:ascii="Calibri" w:hAnsi="Calibri"/>
                <w:color w:val="000000"/>
                <w:sz w:val="20"/>
              </w:rPr>
            </w:pPr>
          </w:p>
          <w:p w14:paraId="6F0F0E19" w14:textId="77777777" w:rsidR="00D21B42" w:rsidRPr="000E1BA7" w:rsidRDefault="00D21B42" w:rsidP="002B57E1">
            <w:pPr>
              <w:pStyle w:val="Akapitzlist"/>
              <w:ind w:left="34"/>
              <w:jc w:val="both"/>
              <w:rPr>
                <w:rFonts w:ascii="Calibri" w:hAnsi="Calibri"/>
                <w:color w:val="000000"/>
                <w:sz w:val="20"/>
              </w:rPr>
            </w:pPr>
          </w:p>
          <w:p w14:paraId="2F9CCF5E" w14:textId="77777777" w:rsidR="00D21B42" w:rsidRPr="000E1BA7" w:rsidRDefault="00D21B42" w:rsidP="002B57E1">
            <w:pPr>
              <w:pStyle w:val="Akapitzlist"/>
              <w:ind w:left="34"/>
              <w:jc w:val="both"/>
              <w:rPr>
                <w:rFonts w:ascii="Calibri" w:hAnsi="Calibri"/>
                <w:color w:val="000000"/>
                <w:sz w:val="20"/>
              </w:rPr>
            </w:pPr>
          </w:p>
          <w:p w14:paraId="2DCC0D69" w14:textId="77777777" w:rsidR="00D21B42" w:rsidRPr="000E1BA7" w:rsidRDefault="00D21B42" w:rsidP="002B57E1">
            <w:pPr>
              <w:pStyle w:val="Akapitzlist"/>
              <w:ind w:left="34"/>
              <w:jc w:val="both"/>
              <w:rPr>
                <w:rFonts w:ascii="Calibri" w:hAnsi="Calibri"/>
                <w:color w:val="000000"/>
                <w:sz w:val="20"/>
              </w:rPr>
            </w:pPr>
          </w:p>
          <w:p w14:paraId="082B3AD5" w14:textId="77777777" w:rsidR="00D21B42" w:rsidRPr="000E1BA7" w:rsidRDefault="00D21B42" w:rsidP="002B57E1">
            <w:pPr>
              <w:pStyle w:val="Akapitzlist"/>
              <w:ind w:left="34"/>
              <w:jc w:val="both"/>
              <w:rPr>
                <w:rFonts w:ascii="Calibri" w:hAnsi="Calibri"/>
                <w:color w:val="000000"/>
                <w:sz w:val="20"/>
              </w:rPr>
            </w:pPr>
          </w:p>
          <w:p w14:paraId="7D7CAE01" w14:textId="77777777" w:rsidR="00D21B42" w:rsidRPr="000E1BA7" w:rsidRDefault="00D21B42" w:rsidP="002B57E1">
            <w:pPr>
              <w:pStyle w:val="Akapitzlist"/>
              <w:ind w:left="34"/>
              <w:jc w:val="both"/>
              <w:rPr>
                <w:rFonts w:ascii="Calibri" w:hAnsi="Calibri"/>
                <w:color w:val="000000"/>
                <w:sz w:val="20"/>
              </w:rPr>
            </w:pPr>
          </w:p>
          <w:p w14:paraId="332C5825" w14:textId="77777777" w:rsidR="00D21B42" w:rsidRPr="000E1BA7" w:rsidRDefault="00D21B42" w:rsidP="002B57E1">
            <w:pPr>
              <w:pStyle w:val="Akapitzlist"/>
              <w:ind w:left="34"/>
              <w:jc w:val="both"/>
              <w:rPr>
                <w:rFonts w:ascii="Calibri" w:hAnsi="Calibri"/>
                <w:color w:val="000000"/>
                <w:sz w:val="20"/>
              </w:rPr>
            </w:pPr>
          </w:p>
          <w:p w14:paraId="473E5FFA" w14:textId="77777777" w:rsidR="00D21B42" w:rsidRPr="000E1BA7" w:rsidRDefault="00D21B42" w:rsidP="002B57E1">
            <w:pPr>
              <w:pStyle w:val="Akapitzlist"/>
              <w:ind w:left="34"/>
              <w:jc w:val="both"/>
              <w:rPr>
                <w:rFonts w:ascii="Calibri" w:hAnsi="Calibri"/>
                <w:color w:val="000000"/>
                <w:sz w:val="20"/>
              </w:rPr>
            </w:pPr>
          </w:p>
          <w:p w14:paraId="3EF4E02C" w14:textId="77777777" w:rsidR="00D21B42" w:rsidRPr="000E1BA7" w:rsidRDefault="00D21B42" w:rsidP="002B57E1">
            <w:pPr>
              <w:pStyle w:val="Akapitzlist"/>
              <w:ind w:left="34"/>
              <w:jc w:val="both"/>
              <w:rPr>
                <w:rFonts w:ascii="Calibri" w:hAnsi="Calibri"/>
                <w:color w:val="000000"/>
                <w:sz w:val="20"/>
              </w:rPr>
            </w:pPr>
          </w:p>
          <w:p w14:paraId="5348D678" w14:textId="77777777" w:rsidR="00D21B42" w:rsidRPr="000E1BA7" w:rsidRDefault="00D21B42" w:rsidP="002B57E1">
            <w:pPr>
              <w:pStyle w:val="Akapitzlist"/>
              <w:ind w:left="34"/>
              <w:jc w:val="both"/>
              <w:rPr>
                <w:rFonts w:ascii="Calibri" w:hAnsi="Calibri"/>
                <w:sz w:val="20"/>
              </w:rPr>
            </w:pPr>
            <w:r w:rsidRPr="000E1BA7">
              <w:rPr>
                <w:rFonts w:ascii="Calibri" w:hAnsi="Calibri"/>
                <w:color w:val="000000"/>
                <w:sz w:val="20"/>
              </w:rPr>
              <w:t xml:space="preserve">Należy pamiętać, że dodatek do wynagrodzenia jest kwalifikowany do wysokości 40% wynagrodzenia podstawowego wraz ze </w:t>
            </w:r>
            <w:r w:rsidRPr="000E1BA7">
              <w:rPr>
                <w:rFonts w:ascii="Calibri" w:hAnsi="Calibri"/>
                <w:sz w:val="20"/>
              </w:rPr>
              <w:t>składkami. Przekroczenie tego limitu może wynikać wyłącznie z aktów prawa powszechnie obowiązującego. Na</w:t>
            </w:r>
            <w:r w:rsidRPr="000E1BA7">
              <w:rPr>
                <w:rFonts w:ascii="Calibri" w:hAnsi="Calibri"/>
                <w:color w:val="000000"/>
                <w:sz w:val="20"/>
              </w:rPr>
              <w:t xml:space="preserve"> Beneficjencie ciąży obowiązek wskazania podstawy prawnej w tym zakresie. </w:t>
            </w:r>
          </w:p>
        </w:tc>
      </w:tr>
      <w:tr w:rsidR="00D21B42" w:rsidRPr="004603C9" w14:paraId="564B3405" w14:textId="77777777" w:rsidTr="002B57E1">
        <w:tc>
          <w:tcPr>
            <w:tcW w:w="567" w:type="dxa"/>
            <w:vMerge w:val="restart"/>
            <w:shd w:val="clear" w:color="auto" w:fill="FFCC00"/>
            <w:vAlign w:val="center"/>
          </w:tcPr>
          <w:p w14:paraId="508AC2C3"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765E86D5" w14:textId="77777777" w:rsidR="00D21B42" w:rsidRPr="004603C9" w:rsidRDefault="00D21B42" w:rsidP="002B57E1">
            <w:pPr>
              <w:pStyle w:val="Bezodstpw"/>
            </w:pPr>
          </w:p>
          <w:p w14:paraId="23678AF9"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Wynagrodzenia osób zaangażowanych w realizację Projektu na podstawie samozatrudnienia</w:t>
            </w:r>
          </w:p>
        </w:tc>
      </w:tr>
      <w:tr w:rsidR="00D21B42" w:rsidRPr="004603C9" w14:paraId="346409A0" w14:textId="77777777" w:rsidTr="002B57E1">
        <w:tc>
          <w:tcPr>
            <w:tcW w:w="567" w:type="dxa"/>
            <w:vMerge/>
            <w:shd w:val="clear" w:color="auto" w:fill="FFCC00"/>
            <w:vAlign w:val="center"/>
          </w:tcPr>
          <w:p w14:paraId="1E177B2F"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DD8BF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F4F9764"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nota obciążeniowa lub inny dokument księgowy potwierdzający poniesienie wydatku</w:t>
            </w:r>
          </w:p>
          <w:p w14:paraId="74FEFD68" w14:textId="77777777" w:rsidR="00D21B42"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p w14:paraId="4B6F9931" w14:textId="1483E053" w:rsidR="00512713" w:rsidRPr="000E1BA7" w:rsidRDefault="00512713" w:rsidP="00E641D9">
            <w:pPr>
              <w:numPr>
                <w:ilvl w:val="0"/>
                <w:numId w:val="82"/>
              </w:numPr>
              <w:spacing w:after="0" w:line="240" w:lineRule="auto"/>
              <w:rPr>
                <w:rFonts w:ascii="Times New Roman" w:eastAsia="Times New Roman" w:hAnsi="Times New Roman"/>
                <w:color w:val="000000"/>
                <w:sz w:val="20"/>
              </w:rPr>
            </w:pPr>
          </w:p>
        </w:tc>
        <w:tc>
          <w:tcPr>
            <w:tcW w:w="5954" w:type="dxa"/>
            <w:gridSpan w:val="2"/>
            <w:shd w:val="clear" w:color="auto" w:fill="auto"/>
          </w:tcPr>
          <w:p w14:paraId="1354B9AE" w14:textId="77777777" w:rsidR="00D21B42" w:rsidRPr="000E1BA7" w:rsidRDefault="00D21B42" w:rsidP="002B57E1">
            <w:pPr>
              <w:spacing w:after="0" w:line="240" w:lineRule="auto"/>
              <w:ind w:left="170"/>
              <w:jc w:val="both"/>
              <w:rPr>
                <w:color w:val="000000"/>
                <w:sz w:val="20"/>
              </w:rPr>
            </w:pPr>
          </w:p>
        </w:tc>
      </w:tr>
      <w:tr w:rsidR="00D21B42" w:rsidRPr="004603C9" w14:paraId="1044EBD5" w14:textId="77777777" w:rsidTr="002B57E1">
        <w:tc>
          <w:tcPr>
            <w:tcW w:w="567" w:type="dxa"/>
            <w:vMerge/>
            <w:shd w:val="clear" w:color="auto" w:fill="FFCC00"/>
            <w:vAlign w:val="center"/>
          </w:tcPr>
          <w:p w14:paraId="7CD2088D"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vAlign w:val="center"/>
          </w:tcPr>
          <w:p w14:paraId="209F09BA" w14:textId="77777777" w:rsidR="00D21B42" w:rsidRPr="000E1BA7" w:rsidRDefault="00D21B42" w:rsidP="002B57E1">
            <w:pPr>
              <w:pStyle w:val="Akapitzlist"/>
              <w:ind w:left="34"/>
              <w:rPr>
                <w:rFonts w:ascii="Calibri" w:hAnsi="Calibri"/>
                <w:b/>
              </w:rPr>
            </w:pPr>
            <w:r w:rsidRPr="000E1BA7">
              <w:rPr>
                <w:rFonts w:ascii="Calibri" w:hAnsi="Calibri"/>
                <w:b/>
              </w:rPr>
              <w:t xml:space="preserve">Wynagrodzenia osób zaangażowanych w realizację Projektu na podstawie innych form angażowania personelu </w:t>
            </w:r>
          </w:p>
        </w:tc>
      </w:tr>
      <w:tr w:rsidR="00D21B42" w:rsidRPr="004603C9" w14:paraId="72E60EDF" w14:textId="77777777" w:rsidTr="002B57E1">
        <w:trPr>
          <w:trHeight w:val="2895"/>
        </w:trPr>
        <w:tc>
          <w:tcPr>
            <w:tcW w:w="567" w:type="dxa"/>
            <w:vMerge/>
            <w:shd w:val="clear" w:color="auto" w:fill="FFCC00"/>
            <w:vAlign w:val="center"/>
          </w:tcPr>
          <w:p w14:paraId="3F17F3E4"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4F43D6F"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78E5895D" w14:textId="77777777" w:rsidR="00D21B42" w:rsidRPr="000E1BA7" w:rsidRDefault="00D21B42" w:rsidP="002B57E1">
            <w:pPr>
              <w:spacing w:after="0" w:line="240" w:lineRule="auto"/>
              <w:ind w:left="170"/>
              <w:rPr>
                <w:color w:val="000000"/>
                <w:sz w:val="20"/>
              </w:rPr>
            </w:pPr>
          </w:p>
          <w:p w14:paraId="18D39DEA"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oświadczenie, że wynagrodzenie osoby zatrudnionej za pośrednictwem agencji pracy tymczasowej:</w:t>
            </w:r>
          </w:p>
          <w:p w14:paraId="095DC77E" w14:textId="77777777" w:rsidR="00D21B42" w:rsidRPr="000E1BA7" w:rsidRDefault="00D21B42" w:rsidP="002B57E1">
            <w:pPr>
              <w:spacing w:after="0" w:line="240" w:lineRule="auto"/>
              <w:ind w:left="170"/>
              <w:rPr>
                <w:color w:val="000000"/>
                <w:sz w:val="20"/>
              </w:rPr>
            </w:pPr>
            <w:r w:rsidRPr="000E1BA7">
              <w:rPr>
                <w:color w:val="000000"/>
                <w:sz w:val="20"/>
              </w:rPr>
              <w:t xml:space="preserve">- nie jest zawyżone w stosunku do stawek rynkowych, </w:t>
            </w:r>
          </w:p>
          <w:p w14:paraId="22417BC3" w14:textId="77777777" w:rsidR="00D21B42" w:rsidRDefault="00D21B42" w:rsidP="002B57E1">
            <w:pPr>
              <w:spacing w:after="0" w:line="240" w:lineRule="auto"/>
              <w:ind w:left="170"/>
              <w:rPr>
                <w:color w:val="000000"/>
                <w:sz w:val="20"/>
              </w:rPr>
            </w:pPr>
            <w:r w:rsidRPr="000E1BA7">
              <w:rPr>
                <w:color w:val="000000"/>
                <w:sz w:val="20"/>
              </w:rPr>
              <w:t xml:space="preserve">- jest zgodne z założeniami Projektu wskazanymi w zatwierdzonym wniosku o dofinansowanie Projektu </w:t>
            </w:r>
          </w:p>
          <w:p w14:paraId="6DBAEA10" w14:textId="4535B6BD" w:rsidR="00985639" w:rsidRPr="00985639" w:rsidRDefault="00985639" w:rsidP="00E641D9">
            <w:pPr>
              <w:pStyle w:val="Akapitzlist"/>
              <w:numPr>
                <w:ilvl w:val="0"/>
                <w:numId w:val="76"/>
              </w:numPr>
              <w:rPr>
                <w:color w:val="000000"/>
                <w:sz w:val="20"/>
              </w:rPr>
            </w:pPr>
            <w:r w:rsidRPr="00985639">
              <w:rPr>
                <w:rFonts w:asciiTheme="minorHAnsi" w:hAnsiTheme="minorHAnsi"/>
                <w:color w:val="000000"/>
                <w:sz w:val="20"/>
              </w:rPr>
              <w:t xml:space="preserve">powyższe przepisy dotyczą również osób </w:t>
            </w:r>
            <w:r w:rsidRPr="00985639">
              <w:rPr>
                <w:rFonts w:asciiTheme="minorHAnsi" w:hAnsiTheme="minorHAnsi"/>
                <w:color w:val="000000"/>
                <w:sz w:val="20"/>
              </w:rPr>
              <w:lastRenderedPageBreak/>
              <w:t>współpracujących w rozumieniu ustawy z dnia 13 października 1998 r. o systemie ubezpieczeń społecznych</w:t>
            </w:r>
          </w:p>
        </w:tc>
        <w:tc>
          <w:tcPr>
            <w:tcW w:w="5954" w:type="dxa"/>
            <w:gridSpan w:val="2"/>
            <w:shd w:val="clear" w:color="auto" w:fill="auto"/>
          </w:tcPr>
          <w:p w14:paraId="36B257FB" w14:textId="77777777" w:rsidR="00D21B42" w:rsidRPr="000E1BA7" w:rsidRDefault="00D21B42" w:rsidP="002B57E1">
            <w:pPr>
              <w:spacing w:after="0" w:line="240" w:lineRule="auto"/>
              <w:jc w:val="both"/>
              <w:rPr>
                <w:color w:val="000000"/>
                <w:sz w:val="20"/>
              </w:rPr>
            </w:pPr>
          </w:p>
        </w:tc>
      </w:tr>
      <w:tr w:rsidR="00D21B42" w:rsidRPr="004603C9" w14:paraId="6B2D1D46" w14:textId="77777777" w:rsidTr="002B57E1">
        <w:tc>
          <w:tcPr>
            <w:tcW w:w="567" w:type="dxa"/>
            <w:vMerge/>
            <w:shd w:val="clear" w:color="auto" w:fill="FFCC00"/>
            <w:vAlign w:val="center"/>
          </w:tcPr>
          <w:p w14:paraId="7ED5874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60B3C22D" w14:textId="77777777" w:rsidR="00D21B42" w:rsidRPr="000E1BA7" w:rsidRDefault="00D21B42" w:rsidP="002B57E1">
            <w:pPr>
              <w:pStyle w:val="Akapitzlist"/>
              <w:ind w:left="0"/>
              <w:jc w:val="both"/>
              <w:rPr>
                <w:rFonts w:ascii="Calibri" w:hAnsi="Calibri"/>
                <w:b/>
              </w:rPr>
            </w:pPr>
            <w:r w:rsidRPr="000E1BA7">
              <w:rPr>
                <w:rFonts w:ascii="Calibri" w:hAnsi="Calibri"/>
                <w:b/>
              </w:rPr>
              <w:t>Wyposażenie stanowisk pracy personelu</w:t>
            </w:r>
          </w:p>
        </w:tc>
      </w:tr>
      <w:tr w:rsidR="00D21B42" w:rsidRPr="004603C9" w14:paraId="2A319488" w14:textId="77777777" w:rsidTr="002B57E1">
        <w:tc>
          <w:tcPr>
            <w:tcW w:w="567" w:type="dxa"/>
            <w:vMerge/>
            <w:shd w:val="clear" w:color="auto" w:fill="FFCC00"/>
            <w:vAlign w:val="center"/>
          </w:tcPr>
          <w:p w14:paraId="3CC8F9F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2A7C89" w14:textId="77777777" w:rsidR="00D21B42" w:rsidRPr="000E1BA7" w:rsidRDefault="00D21B42" w:rsidP="00E641D9">
            <w:pPr>
              <w:numPr>
                <w:ilvl w:val="0"/>
                <w:numId w:val="83"/>
              </w:numPr>
              <w:spacing w:after="0" w:line="240" w:lineRule="auto"/>
              <w:rPr>
                <w:rFonts w:ascii="Times New Roman" w:eastAsia="Times New Roman" w:hAnsi="Times New Roman"/>
                <w:sz w:val="20"/>
              </w:rPr>
            </w:pPr>
            <w:r w:rsidRPr="000E1BA7">
              <w:rPr>
                <w:sz w:val="20"/>
              </w:rPr>
              <w:t xml:space="preserve">dokumenty z pkt. 6 i 7 w takim zakresie, w jakim dotyczą wydatku </w:t>
            </w:r>
          </w:p>
          <w:p w14:paraId="49F8344A" w14:textId="77777777" w:rsidR="00D21B42" w:rsidRPr="000E1BA7" w:rsidRDefault="00D21B42" w:rsidP="002B57E1">
            <w:pPr>
              <w:spacing w:after="0" w:line="240" w:lineRule="auto"/>
              <w:ind w:left="170"/>
              <w:rPr>
                <w:sz w:val="20"/>
              </w:rPr>
            </w:pPr>
          </w:p>
          <w:p w14:paraId="51FACE47" w14:textId="3BE16A60" w:rsidR="00D21B42" w:rsidRPr="000E1BA7" w:rsidRDefault="00D21B42" w:rsidP="00E641D9">
            <w:pPr>
              <w:numPr>
                <w:ilvl w:val="0"/>
                <w:numId w:val="83"/>
              </w:numPr>
              <w:spacing w:after="0" w:line="240" w:lineRule="auto"/>
              <w:rPr>
                <w:rFonts w:ascii="Times New Roman" w:eastAsia="Times New Roman" w:hAnsi="Times New Roman"/>
                <w:color w:val="FF0000"/>
                <w:sz w:val="20"/>
              </w:rPr>
            </w:pPr>
            <w:r w:rsidRPr="000E1BA7">
              <w:rPr>
                <w:sz w:val="20"/>
              </w:rPr>
              <w:t>umowa/dokument potwierdzający zatrudnienie personelu Projektu na co najmniej ½ etatu</w:t>
            </w:r>
            <w:r w:rsidRPr="000E1BA7">
              <w:rPr>
                <w:color w:val="FF0000"/>
                <w:sz w:val="20"/>
              </w:rPr>
              <w:t xml:space="preserve"> </w:t>
            </w:r>
            <w:r w:rsidRPr="000E1BA7">
              <w:rPr>
                <w:sz w:val="20"/>
              </w:rPr>
              <w:t xml:space="preserve">(o ile taki dokument nie został wcześniej załączony do wniosków o płatność w ramach </w:t>
            </w:r>
            <w:r w:rsidR="009D15F3" w:rsidRPr="000E1BA7">
              <w:rPr>
                <w:sz w:val="20"/>
              </w:rPr>
              <w:t>P</w:t>
            </w:r>
            <w:r w:rsidRPr="000E1BA7">
              <w:rPr>
                <w:sz w:val="20"/>
              </w:rPr>
              <w:t>rojektu)</w:t>
            </w:r>
          </w:p>
        </w:tc>
        <w:tc>
          <w:tcPr>
            <w:tcW w:w="5954" w:type="dxa"/>
            <w:gridSpan w:val="2"/>
            <w:shd w:val="clear" w:color="auto" w:fill="auto"/>
          </w:tcPr>
          <w:p w14:paraId="1DC85A01" w14:textId="77777777" w:rsidR="00D21B42" w:rsidRPr="000E1BA7" w:rsidRDefault="00D21B42" w:rsidP="002B57E1">
            <w:pPr>
              <w:pStyle w:val="Akapitzlist"/>
              <w:ind w:left="0"/>
              <w:jc w:val="both"/>
              <w:rPr>
                <w:rFonts w:ascii="Calibri" w:hAnsi="Calibri"/>
                <w:b/>
                <w:color w:val="002060"/>
              </w:rPr>
            </w:pPr>
            <w:r w:rsidRPr="000E1BA7">
              <w:rPr>
                <w:rFonts w:ascii="Calibri" w:hAnsi="Calibri"/>
                <w:color w:val="000000"/>
                <w:sz w:val="20"/>
              </w:rPr>
              <w:t xml:space="preserve">Koszty wyposażania stanowisk pracy personelu są kwalifikowane </w:t>
            </w:r>
            <w:r w:rsidRPr="00BF2CE2">
              <w:rPr>
                <w:rFonts w:ascii="Calibri" w:hAnsi="Calibri"/>
                <w:color w:val="000000"/>
                <w:spacing w:val="-4"/>
                <w:sz w:val="20"/>
              </w:rPr>
              <w:t>wyłącznie w przypadku personelu Projektu zatrudnionego na podstawie</w:t>
            </w:r>
            <w:r w:rsidRPr="000E1BA7">
              <w:rPr>
                <w:rFonts w:ascii="Calibri" w:hAnsi="Calibri"/>
                <w:color w:val="000000"/>
                <w:sz w:val="20"/>
              </w:rPr>
              <w:t xml:space="preserve"> stosunku pracy w wymiarze co najmniej ½ etatu.</w:t>
            </w:r>
          </w:p>
        </w:tc>
      </w:tr>
      <w:tr w:rsidR="00D21B42" w:rsidRPr="004603C9" w14:paraId="332E4652" w14:textId="77777777" w:rsidTr="002B57E1">
        <w:tc>
          <w:tcPr>
            <w:tcW w:w="567" w:type="dxa"/>
            <w:vMerge w:val="restart"/>
            <w:shd w:val="clear" w:color="auto" w:fill="FFCC00"/>
            <w:vAlign w:val="center"/>
          </w:tcPr>
          <w:p w14:paraId="4B1BF9C6"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0B4A0F01"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Projekty partnerskie i/lub Projekty, w których występuje podmiot realizujący Projekt</w:t>
            </w:r>
          </w:p>
        </w:tc>
      </w:tr>
      <w:tr w:rsidR="00D21B42" w:rsidRPr="004603C9" w14:paraId="356CEBE1" w14:textId="77777777" w:rsidTr="002B57E1">
        <w:trPr>
          <w:trHeight w:val="1559"/>
        </w:trPr>
        <w:tc>
          <w:tcPr>
            <w:tcW w:w="567" w:type="dxa"/>
            <w:vMerge/>
            <w:shd w:val="clear" w:color="auto" w:fill="FFCC00"/>
            <w:vAlign w:val="center"/>
          </w:tcPr>
          <w:p w14:paraId="114C910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164A032" w14:textId="77777777" w:rsidR="00D21B42" w:rsidRPr="000E1BA7" w:rsidRDefault="00D21B42" w:rsidP="00E641D9">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4C627229" w14:textId="77777777" w:rsidR="00D21B42" w:rsidRPr="000E1BA7" w:rsidRDefault="00D21B42" w:rsidP="002B57E1">
            <w:pPr>
              <w:spacing w:after="0" w:line="240" w:lineRule="auto"/>
              <w:rPr>
                <w:b/>
                <w:color w:val="002060"/>
              </w:rPr>
            </w:pPr>
          </w:p>
          <w:p w14:paraId="77C25A1F" w14:textId="77777777" w:rsidR="00D21B42" w:rsidRPr="000E1BA7" w:rsidRDefault="00D21B42" w:rsidP="00E641D9">
            <w:pPr>
              <w:numPr>
                <w:ilvl w:val="0"/>
                <w:numId w:val="82"/>
              </w:numPr>
              <w:spacing w:after="0" w:line="240" w:lineRule="auto"/>
              <w:rPr>
                <w:rFonts w:ascii="Times New Roman" w:eastAsia="Times New Roman" w:hAnsi="Times New Roman"/>
                <w:b/>
                <w:color w:val="002060"/>
              </w:rPr>
            </w:pPr>
            <w:r w:rsidRPr="000E1BA7">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76083F2F" w14:textId="77777777" w:rsidR="00D21B42" w:rsidRPr="000E1BA7" w:rsidRDefault="00D21B42" w:rsidP="002B57E1">
            <w:pPr>
              <w:pStyle w:val="Akapitzlist"/>
              <w:ind w:left="0"/>
              <w:jc w:val="both"/>
              <w:rPr>
                <w:rFonts w:ascii="Calibri" w:hAnsi="Calibri"/>
                <w:b/>
                <w:color w:val="002060"/>
              </w:rPr>
            </w:pPr>
          </w:p>
        </w:tc>
      </w:tr>
      <w:tr w:rsidR="00D21B42" w:rsidRPr="004603C9" w14:paraId="38B6BE64" w14:textId="77777777" w:rsidTr="002B57E1">
        <w:tc>
          <w:tcPr>
            <w:tcW w:w="567" w:type="dxa"/>
            <w:vMerge/>
            <w:shd w:val="clear" w:color="auto" w:fill="FFCC00"/>
            <w:vAlign w:val="center"/>
          </w:tcPr>
          <w:p w14:paraId="2EA1EFAE"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1574B0FE" w14:textId="77777777" w:rsidR="00D21B42" w:rsidRPr="000E1BA7" w:rsidRDefault="00D21B42" w:rsidP="002B57E1">
            <w:pPr>
              <w:pStyle w:val="Akapitzlist"/>
              <w:ind w:left="0"/>
              <w:jc w:val="both"/>
              <w:rPr>
                <w:rFonts w:ascii="Calibri" w:hAnsi="Calibri"/>
                <w:b/>
              </w:rPr>
            </w:pPr>
            <w:r w:rsidRPr="000E1BA7">
              <w:rPr>
                <w:rFonts w:ascii="Calibri" w:hAnsi="Calibri"/>
                <w:b/>
              </w:rPr>
              <w:t xml:space="preserve">Koszt delegacji służbowej </w:t>
            </w:r>
          </w:p>
        </w:tc>
      </w:tr>
      <w:tr w:rsidR="00D21B42" w:rsidRPr="004603C9" w14:paraId="01E34778" w14:textId="77777777" w:rsidTr="002B57E1">
        <w:tc>
          <w:tcPr>
            <w:tcW w:w="567" w:type="dxa"/>
            <w:vMerge/>
            <w:shd w:val="clear" w:color="auto" w:fill="FFCC00"/>
            <w:vAlign w:val="center"/>
          </w:tcPr>
          <w:p w14:paraId="55B2CC0E"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74B2B1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polecenie wyjazdu służbowego (delegacja) wraz z jej rozliczeniem i dokumentami potwierdzającymi zapłatę</w:t>
            </w:r>
          </w:p>
          <w:p w14:paraId="29C13B25" w14:textId="77777777" w:rsidR="00D21B42" w:rsidRPr="000E1BA7" w:rsidRDefault="00D21B42" w:rsidP="002B57E1">
            <w:pPr>
              <w:spacing w:after="0" w:line="240" w:lineRule="auto"/>
              <w:ind w:left="170"/>
              <w:rPr>
                <w:sz w:val="20"/>
              </w:rPr>
            </w:pPr>
          </w:p>
          <w:p w14:paraId="7506C4D8" w14:textId="77777777" w:rsidR="00D21B42" w:rsidRPr="000E1BA7" w:rsidRDefault="00D21B42" w:rsidP="002B57E1">
            <w:pPr>
              <w:pStyle w:val="Bezodstpw"/>
            </w:pPr>
          </w:p>
          <w:p w14:paraId="1FBA7A79"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delegacja służbowa jest niezbędna dla prawidłowej realizacji Projektu.</w:t>
            </w:r>
          </w:p>
        </w:tc>
        <w:tc>
          <w:tcPr>
            <w:tcW w:w="5954" w:type="dxa"/>
            <w:gridSpan w:val="2"/>
            <w:shd w:val="clear" w:color="auto" w:fill="auto"/>
          </w:tcPr>
          <w:p w14:paraId="4FF92BEE" w14:textId="6B4B697D" w:rsidR="00D21B42" w:rsidRPr="000E1BA7" w:rsidRDefault="00D21B42" w:rsidP="002B57E1">
            <w:pPr>
              <w:spacing w:after="0" w:line="240" w:lineRule="auto"/>
              <w:jc w:val="both"/>
              <w:rPr>
                <w:sz w:val="20"/>
              </w:rPr>
            </w:pPr>
            <w:r w:rsidRPr="000E1BA7">
              <w:rPr>
                <w:sz w:val="20"/>
              </w:rPr>
              <w:t xml:space="preserve">Beneficjent nie przedkłada do wniosku o płatność pełnej dokumentacji związanej z wyjazdem służbowym personelu Projektu(chyba, że </w:t>
            </w:r>
            <w:r w:rsidR="00EE182E" w:rsidRPr="000E1BA7">
              <w:rPr>
                <w:sz w:val="20"/>
              </w:rPr>
              <w:t>Instytucja Pośrednicząca</w:t>
            </w:r>
            <w:r w:rsidRPr="000E1BA7">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EE182E" w:rsidRPr="000E1BA7">
              <w:rPr>
                <w:sz w:val="20"/>
              </w:rPr>
              <w:t xml:space="preserve"> </w:t>
            </w:r>
            <w:r w:rsidRPr="00BF2CE2">
              <w:rPr>
                <w:spacing w:val="-8"/>
                <w:sz w:val="20"/>
              </w:rPr>
              <w:t>porozumieniu/</w:t>
            </w:r>
            <w:r w:rsidRPr="00BF2CE2">
              <w:rPr>
                <w:spacing w:val="-8"/>
                <w:sz w:val="20"/>
                <w:szCs w:val="24"/>
              </w:rPr>
              <w:t xml:space="preserve"> </w:t>
            </w:r>
            <w:r w:rsidRPr="00BF2CE2">
              <w:rPr>
                <w:spacing w:val="-8"/>
                <w:sz w:val="20"/>
              </w:rPr>
              <w:t xml:space="preserve">uchwale Zarządu </w:t>
            </w:r>
            <w:r w:rsidR="00BF2CE2" w:rsidRPr="00BF2CE2">
              <w:rPr>
                <w:spacing w:val="-8"/>
                <w:sz w:val="20"/>
              </w:rPr>
              <w:t xml:space="preserve">Województwa Dolnośląskiego, a w </w:t>
            </w:r>
            <w:r w:rsidRPr="00BF2CE2">
              <w:rPr>
                <w:spacing w:val="-8"/>
                <w:sz w:val="20"/>
              </w:rPr>
              <w:t>przypadku</w:t>
            </w:r>
            <w:r w:rsidRPr="000E1BA7">
              <w:rPr>
                <w:spacing w:val="-4"/>
                <w:sz w:val="20"/>
              </w:rPr>
              <w:t xml:space="preserve"> kontroli</w:t>
            </w:r>
            <w:r w:rsidRPr="000E1BA7">
              <w:rPr>
                <w:sz w:val="20"/>
              </w:rPr>
              <w:t>/</w:t>
            </w:r>
            <w:r w:rsidRPr="000E1BA7">
              <w:rPr>
                <w:sz w:val="20"/>
                <w:szCs w:val="24"/>
              </w:rPr>
              <w:t xml:space="preserve"> </w:t>
            </w:r>
            <w:r w:rsidRPr="000E1BA7">
              <w:rPr>
                <w:sz w:val="20"/>
              </w:rPr>
              <w:t>audytu Projektu do okazania kontrolującym/</w:t>
            </w:r>
            <w:r w:rsidR="00EE182E" w:rsidRPr="000E1BA7">
              <w:rPr>
                <w:sz w:val="20"/>
              </w:rPr>
              <w:t xml:space="preserve"> </w:t>
            </w:r>
            <w:r w:rsidRPr="000E1BA7">
              <w:rPr>
                <w:sz w:val="20"/>
              </w:rPr>
              <w:t xml:space="preserve">audytorom </w:t>
            </w:r>
            <w:r w:rsidR="00BF2CE2">
              <w:rPr>
                <w:sz w:val="20"/>
              </w:rPr>
              <w:br/>
            </w:r>
            <w:r w:rsidRPr="000E1BA7">
              <w:rPr>
                <w:sz w:val="20"/>
              </w:rPr>
              <w:t xml:space="preserve">na wezwanie. </w:t>
            </w:r>
          </w:p>
          <w:p w14:paraId="2517173D" w14:textId="77777777" w:rsidR="00D21B42" w:rsidRPr="000E1BA7" w:rsidRDefault="00D21B42" w:rsidP="002B57E1">
            <w:pPr>
              <w:spacing w:after="0" w:line="240" w:lineRule="auto"/>
              <w:jc w:val="both"/>
              <w:rPr>
                <w:b/>
                <w:color w:val="002060"/>
              </w:rPr>
            </w:pPr>
          </w:p>
        </w:tc>
      </w:tr>
      <w:tr w:rsidR="00D21B42" w:rsidRPr="004603C9" w14:paraId="5464C025" w14:textId="77777777" w:rsidTr="002B57E1">
        <w:tc>
          <w:tcPr>
            <w:tcW w:w="567" w:type="dxa"/>
            <w:vMerge/>
            <w:shd w:val="clear" w:color="auto" w:fill="FFCC00"/>
            <w:vAlign w:val="center"/>
          </w:tcPr>
          <w:p w14:paraId="073984F0"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44ADA376" w14:textId="77777777" w:rsidR="00D21B42" w:rsidRPr="000E1BA7" w:rsidRDefault="00D21B42" w:rsidP="002B57E1">
            <w:pPr>
              <w:pStyle w:val="Akapitzlist"/>
              <w:ind w:left="0"/>
              <w:jc w:val="both"/>
              <w:rPr>
                <w:rFonts w:ascii="Calibri" w:hAnsi="Calibri"/>
                <w:b/>
                <w:color w:val="002060"/>
              </w:rPr>
            </w:pPr>
            <w:r w:rsidRPr="000E1BA7">
              <w:rPr>
                <w:rFonts w:ascii="Calibri" w:hAnsi="Calibri"/>
                <w:b/>
              </w:rPr>
              <w:t>Koszt związany z podnoszeniem kwalifikacji zawodowych personelu Projektu</w:t>
            </w:r>
          </w:p>
        </w:tc>
      </w:tr>
      <w:tr w:rsidR="00D21B42" w:rsidRPr="004603C9" w14:paraId="326960BD" w14:textId="77777777" w:rsidTr="002B57E1">
        <w:tc>
          <w:tcPr>
            <w:tcW w:w="567" w:type="dxa"/>
            <w:vMerge/>
            <w:shd w:val="clear" w:color="auto" w:fill="FFCC00"/>
            <w:vAlign w:val="center"/>
          </w:tcPr>
          <w:p w14:paraId="382C37A3"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35F4D25"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 xml:space="preserve">dokumenty z pkt. 1-5 w takim zakresie, w jakim dotyczą wydatku </w:t>
            </w:r>
          </w:p>
          <w:p w14:paraId="4A1F519E" w14:textId="77777777" w:rsidR="00D21B42" w:rsidRPr="000E1BA7" w:rsidRDefault="00D21B42" w:rsidP="002B57E1">
            <w:pPr>
              <w:spacing w:after="0" w:line="240" w:lineRule="auto"/>
              <w:ind w:left="170"/>
              <w:rPr>
                <w:b/>
                <w:color w:val="FF0000"/>
                <w:sz w:val="20"/>
              </w:rPr>
            </w:pPr>
          </w:p>
          <w:p w14:paraId="2E8AF7B0" w14:textId="77777777" w:rsidR="00D21B42" w:rsidRPr="000E1BA7" w:rsidRDefault="00D21B42" w:rsidP="00E641D9">
            <w:pPr>
              <w:numPr>
                <w:ilvl w:val="0"/>
                <w:numId w:val="84"/>
              </w:numPr>
              <w:spacing w:after="0" w:line="240" w:lineRule="auto"/>
              <w:rPr>
                <w:rFonts w:ascii="Times New Roman" w:eastAsia="Times New Roman" w:hAnsi="Times New Roman"/>
                <w:sz w:val="20"/>
              </w:rPr>
            </w:pPr>
            <w:r w:rsidRPr="000E1BA7">
              <w:rPr>
                <w:sz w:val="20"/>
              </w:rPr>
              <w:t>oświadczenie, że koszt związany z podnoszeniem kwalifikacji zawodowych personelu jest niezbędny do prawidłowej realizacji Projektu</w:t>
            </w:r>
          </w:p>
        </w:tc>
        <w:tc>
          <w:tcPr>
            <w:tcW w:w="5954" w:type="dxa"/>
            <w:gridSpan w:val="2"/>
            <w:shd w:val="clear" w:color="auto" w:fill="auto"/>
          </w:tcPr>
          <w:p w14:paraId="244CD3E3" w14:textId="4CA0FC88" w:rsidR="00D21B42" w:rsidRPr="000E1BA7" w:rsidRDefault="00D21B42" w:rsidP="00F43B42">
            <w:pPr>
              <w:pStyle w:val="Akapitzlist"/>
              <w:ind w:left="0"/>
              <w:jc w:val="both"/>
              <w:rPr>
                <w:rFonts w:ascii="Calibri" w:hAnsi="Calibri"/>
                <w:b/>
                <w:color w:val="002060"/>
              </w:rPr>
            </w:pPr>
            <w:r w:rsidRPr="000E1BA7">
              <w:rPr>
                <w:rFonts w:ascii="Calibri" w:hAnsi="Calibri"/>
                <w:sz w:val="20"/>
              </w:rPr>
              <w:t>Beneficjent nie przedkłada do wniosku o płatność pełnej dokumentacji związanej z podnoszeniem kwalifikacji zawodowych personelu Projektu (</w:t>
            </w:r>
            <w:r w:rsidRPr="000E1BA7">
              <w:rPr>
                <w:rFonts w:ascii="Calibri" w:hAnsi="Calibri"/>
                <w:spacing w:val="-4"/>
                <w:sz w:val="20"/>
              </w:rPr>
              <w:t>chyba, że Instytucja Pośrednicząca o nie wystąpi w związku z zaistniałymi</w:t>
            </w:r>
            <w:r w:rsidRPr="000E1BA7">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w:t>
            </w:r>
            <w:r w:rsidR="00F43B42">
              <w:rPr>
                <w:rFonts w:ascii="Calibri" w:hAnsi="Calibri"/>
                <w:sz w:val="20"/>
              </w:rPr>
              <w:t xml:space="preserve"> </w:t>
            </w:r>
            <w:r w:rsidRPr="000E1BA7">
              <w:rPr>
                <w:rFonts w:ascii="Calibri" w:hAnsi="Calibri"/>
                <w:sz w:val="20"/>
              </w:rPr>
              <w:t xml:space="preserve">a w przypadku kontroli/audytu </w:t>
            </w:r>
            <w:r w:rsidRPr="000E1BA7">
              <w:rPr>
                <w:rFonts w:ascii="Calibri" w:hAnsi="Calibri"/>
                <w:sz w:val="20"/>
              </w:rPr>
              <w:lastRenderedPageBreak/>
              <w:t>Projektu do okazania kontrolującym/ audytorom na wezwanie</w:t>
            </w:r>
            <w:r w:rsidRPr="00F43B42">
              <w:rPr>
                <w:rFonts w:ascii="Calibri" w:hAnsi="Calibri"/>
                <w:sz w:val="20"/>
              </w:rPr>
              <w:t>.</w:t>
            </w:r>
            <w:r w:rsidR="00F43B42" w:rsidRPr="00F43B42">
              <w:rPr>
                <w:rFonts w:ascii="Calibri" w:hAnsi="Calibri"/>
                <w:sz w:val="20"/>
              </w:rPr>
              <w:t xml:space="preserve"> </w:t>
            </w:r>
            <w:r w:rsidR="00F43B42" w:rsidRPr="00FF5022">
              <w:rPr>
                <w:rFonts w:ascii="Calibri" w:hAnsi="Calibri"/>
                <w:sz w:val="20"/>
              </w:rPr>
              <w:t>Warunkiem kwalifikowalności wydatku jest uprzednie uwzględnienie ww. wydatku w zatwierdzonym wniosku o dofinansowanie projektu</w:t>
            </w:r>
            <w:r w:rsidR="00F43B42" w:rsidRPr="00F43B42">
              <w:rPr>
                <w:rFonts w:ascii="Calibri" w:hAnsi="Calibri"/>
                <w:sz w:val="20"/>
              </w:rPr>
              <w:t>.</w:t>
            </w:r>
          </w:p>
        </w:tc>
      </w:tr>
      <w:tr w:rsidR="00D21B42" w:rsidRPr="004603C9" w14:paraId="0032E32E" w14:textId="77777777" w:rsidTr="002B57E1">
        <w:tc>
          <w:tcPr>
            <w:tcW w:w="567" w:type="dxa"/>
            <w:shd w:val="clear" w:color="auto" w:fill="FFCC00"/>
            <w:vAlign w:val="center"/>
          </w:tcPr>
          <w:p w14:paraId="0FB1121F" w14:textId="77777777" w:rsidR="00D21B42" w:rsidRPr="004603C9" w:rsidRDefault="00D21B42" w:rsidP="002B57E1">
            <w:pPr>
              <w:pStyle w:val="Akapitzlist"/>
              <w:ind w:left="0"/>
              <w:jc w:val="center"/>
              <w:rPr>
                <w:rFonts w:ascii="Calibri" w:hAnsi="Calibri"/>
                <w:b/>
                <w:sz w:val="20"/>
              </w:rPr>
            </w:pPr>
          </w:p>
        </w:tc>
        <w:tc>
          <w:tcPr>
            <w:tcW w:w="9923" w:type="dxa"/>
            <w:gridSpan w:val="4"/>
            <w:shd w:val="clear" w:color="auto" w:fill="FFCC00"/>
          </w:tcPr>
          <w:p w14:paraId="1710F27A" w14:textId="77777777" w:rsidR="00D21B42" w:rsidRPr="004603C9" w:rsidRDefault="00D21B42" w:rsidP="002B57E1">
            <w:pPr>
              <w:pStyle w:val="Akapitzlist"/>
              <w:tabs>
                <w:tab w:val="left" w:pos="2307"/>
              </w:tabs>
              <w:ind w:left="0"/>
              <w:jc w:val="both"/>
              <w:rPr>
                <w:rFonts w:ascii="Calibri" w:hAnsi="Calibri"/>
                <w:b/>
              </w:rPr>
            </w:pPr>
            <w:r w:rsidRPr="004603C9">
              <w:rPr>
                <w:rFonts w:ascii="Calibri" w:hAnsi="Calibri"/>
                <w:b/>
                <w:color w:val="002060"/>
              </w:rPr>
              <w:t>AMORTYZACJA</w:t>
            </w:r>
            <w:r w:rsidRPr="004603C9">
              <w:rPr>
                <w:rFonts w:ascii="Calibri" w:hAnsi="Calibri"/>
                <w:b/>
                <w:color w:val="002060"/>
              </w:rPr>
              <w:tab/>
            </w:r>
          </w:p>
        </w:tc>
      </w:tr>
      <w:tr w:rsidR="00D21B42" w:rsidRPr="004603C9" w14:paraId="719575AE" w14:textId="77777777" w:rsidTr="002B57E1">
        <w:tc>
          <w:tcPr>
            <w:tcW w:w="567" w:type="dxa"/>
            <w:shd w:val="clear" w:color="auto" w:fill="FFCC00"/>
            <w:vAlign w:val="center"/>
          </w:tcPr>
          <w:p w14:paraId="3B41F94F" w14:textId="77777777" w:rsidR="00D21B42" w:rsidRPr="004603C9" w:rsidRDefault="00D21B42" w:rsidP="00E641D9">
            <w:pPr>
              <w:pStyle w:val="Akapitzlist"/>
              <w:numPr>
                <w:ilvl w:val="0"/>
                <w:numId w:val="85"/>
              </w:numPr>
              <w:spacing w:before="120" w:after="120"/>
              <w:jc w:val="center"/>
              <w:rPr>
                <w:rFonts w:ascii="Calibri" w:hAnsi="Calibri"/>
                <w:b/>
                <w:sz w:val="20"/>
              </w:rPr>
            </w:pPr>
          </w:p>
        </w:tc>
        <w:tc>
          <w:tcPr>
            <w:tcW w:w="3969" w:type="dxa"/>
            <w:gridSpan w:val="2"/>
            <w:shd w:val="clear" w:color="auto" w:fill="auto"/>
          </w:tcPr>
          <w:p w14:paraId="6D061BDF"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1E682FE0" w14:textId="77777777" w:rsidR="00D21B42" w:rsidRPr="004603C9" w:rsidRDefault="00D21B42" w:rsidP="002B57E1">
            <w:pPr>
              <w:pStyle w:val="Bezodstpw"/>
            </w:pPr>
          </w:p>
          <w:p w14:paraId="1E017394"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4603C9">
              <w:rPr>
                <w:rFonts w:ascii="Calibri" w:hAnsi="Calibri"/>
                <w:spacing w:val="-6"/>
                <w:sz w:val="20"/>
              </w:rPr>
              <w:t>prawnych, których zakup jest kwalifikowalny</w:t>
            </w:r>
            <w:r w:rsidRPr="004603C9">
              <w:rPr>
                <w:rFonts w:ascii="Calibri" w:hAnsi="Calibri"/>
                <w:sz w:val="20"/>
              </w:rPr>
              <w:t xml:space="preserve"> w ramach Projektu współfinansowanego </w:t>
            </w:r>
            <w:r w:rsidRPr="004603C9">
              <w:rPr>
                <w:rFonts w:ascii="Calibri" w:hAnsi="Calibri"/>
                <w:bCs/>
                <w:sz w:val="20"/>
                <w:szCs w:val="20"/>
              </w:rPr>
              <w:br/>
            </w:r>
            <w:r w:rsidRPr="004603C9">
              <w:rPr>
                <w:rFonts w:ascii="Calibri" w:hAnsi="Calibri"/>
                <w:sz w:val="20"/>
              </w:rPr>
              <w:t>ze środków UE</w:t>
            </w:r>
          </w:p>
          <w:p w14:paraId="38BBA804" w14:textId="77777777" w:rsidR="00D21B42" w:rsidRPr="004603C9" w:rsidRDefault="00D21B42" w:rsidP="002B57E1">
            <w:pPr>
              <w:pStyle w:val="Bezodstpw"/>
            </w:pPr>
          </w:p>
          <w:p w14:paraId="12298496"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oświadczenie/dokumenty potwierdzające, że odpisy amortyzacyjne dotyczą środków trwałych oraz wartości niematerialnych i prawnych, które zostały zakupione </w:t>
            </w:r>
            <w:r w:rsidRPr="004603C9">
              <w:rPr>
                <w:rFonts w:ascii="Calibri" w:hAnsi="Calibri"/>
                <w:bCs/>
                <w:sz w:val="20"/>
                <w:szCs w:val="20"/>
              </w:rPr>
              <w:br/>
            </w:r>
            <w:r w:rsidRPr="004603C9">
              <w:rPr>
                <w:rFonts w:ascii="Calibri" w:hAnsi="Calibri"/>
                <w:sz w:val="20"/>
              </w:rPr>
              <w:t>w sposób racjonalny i efektywny, tj. ich ceny nie są zawyżone w stosunku do cen i stawek rynkowych</w:t>
            </w:r>
          </w:p>
          <w:p w14:paraId="5DD02DE1" w14:textId="77777777" w:rsidR="00D21B42" w:rsidRPr="004603C9" w:rsidRDefault="00D21B42" w:rsidP="002B57E1">
            <w:pPr>
              <w:pStyle w:val="Bezodstpw"/>
            </w:pPr>
          </w:p>
          <w:p w14:paraId="167D0435" w14:textId="77777777" w:rsidR="00D21B42" w:rsidRPr="004603C9" w:rsidRDefault="00D21B42" w:rsidP="00E641D9">
            <w:pPr>
              <w:pStyle w:val="Akapitzlist"/>
              <w:numPr>
                <w:ilvl w:val="0"/>
                <w:numId w:val="92"/>
              </w:numPr>
              <w:rPr>
                <w:rFonts w:ascii="Calibri" w:hAnsi="Calibri"/>
                <w:color w:val="000000"/>
                <w:sz w:val="20"/>
              </w:rPr>
            </w:pPr>
            <w:r w:rsidRPr="004603C9">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52114A0" w14:textId="77777777" w:rsidR="00D21B42" w:rsidRDefault="00D21B42" w:rsidP="002B57E1">
            <w:pPr>
              <w:pStyle w:val="Akapitzlist"/>
              <w:keepNext/>
              <w:keepLines/>
              <w:ind w:left="0"/>
              <w:jc w:val="both"/>
              <w:outlineLvl w:val="1"/>
              <w:rPr>
                <w:rFonts w:ascii="Calibri" w:hAnsi="Calibri"/>
                <w:sz w:val="20"/>
              </w:rPr>
            </w:pPr>
            <w:r w:rsidRPr="004603C9">
              <w:rPr>
                <w:rFonts w:ascii="Calibri" w:hAnsi="Calibri"/>
                <w:sz w:val="20"/>
              </w:rPr>
              <w:t>Należy pamiętać, że kwalifikowalna jest tylko ta część odpisu amortyzacyjnego, która odpowiada proporcji wykorzystania aktywów w celu realizacji Projektu.</w:t>
            </w:r>
          </w:p>
          <w:p w14:paraId="6120EADB" w14:textId="77777777" w:rsidR="0040479A" w:rsidRDefault="0040479A" w:rsidP="002B57E1">
            <w:pPr>
              <w:pStyle w:val="Akapitzlist"/>
              <w:keepNext/>
              <w:keepLines/>
              <w:ind w:left="0"/>
              <w:jc w:val="both"/>
              <w:outlineLvl w:val="1"/>
              <w:rPr>
                <w:rFonts w:ascii="Calibri" w:hAnsi="Calibri"/>
                <w:sz w:val="20"/>
              </w:rPr>
            </w:pPr>
          </w:p>
          <w:p w14:paraId="55171535" w14:textId="46DEBE42" w:rsidR="0040479A" w:rsidRPr="004603C9" w:rsidRDefault="0040479A" w:rsidP="002B57E1">
            <w:pPr>
              <w:pStyle w:val="Akapitzlist"/>
              <w:keepNext/>
              <w:keepLines/>
              <w:ind w:left="0"/>
              <w:jc w:val="both"/>
              <w:outlineLvl w:val="1"/>
              <w:rPr>
                <w:rFonts w:ascii="Calibri" w:hAnsi="Calibri"/>
                <w:sz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D21B42" w:rsidRPr="004603C9" w14:paraId="2880F1C4" w14:textId="77777777" w:rsidTr="002B57E1">
        <w:tc>
          <w:tcPr>
            <w:tcW w:w="567" w:type="dxa"/>
            <w:shd w:val="clear" w:color="auto" w:fill="FFCC00"/>
            <w:vAlign w:val="center"/>
          </w:tcPr>
          <w:p w14:paraId="0DD095D7"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161115E0"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LEASING</w:t>
            </w:r>
          </w:p>
        </w:tc>
      </w:tr>
      <w:tr w:rsidR="00D21B42" w:rsidRPr="004603C9" w14:paraId="040F9085" w14:textId="77777777" w:rsidTr="002B57E1">
        <w:tc>
          <w:tcPr>
            <w:tcW w:w="567" w:type="dxa"/>
            <w:shd w:val="clear" w:color="auto" w:fill="FFCC00"/>
            <w:vAlign w:val="center"/>
          </w:tcPr>
          <w:p w14:paraId="75C7B94D"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b/>
                <w:sz w:val="20"/>
              </w:rPr>
              <w:t>12.</w:t>
            </w:r>
          </w:p>
        </w:tc>
        <w:tc>
          <w:tcPr>
            <w:tcW w:w="3969" w:type="dxa"/>
            <w:gridSpan w:val="2"/>
            <w:shd w:val="clear" w:color="auto" w:fill="auto"/>
          </w:tcPr>
          <w:p w14:paraId="0A1CBBA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0B57D91A" w14:textId="77777777" w:rsidR="00D21B42" w:rsidRPr="004603C9" w:rsidRDefault="00D21B42" w:rsidP="002B57E1">
            <w:pPr>
              <w:pStyle w:val="Bezodstpw"/>
            </w:pPr>
          </w:p>
          <w:p w14:paraId="44306F58"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dokumenty poświadczające zapłacenie rat leasingowych</w:t>
            </w:r>
          </w:p>
          <w:p w14:paraId="112C65F4" w14:textId="77777777" w:rsidR="00D21B42" w:rsidRPr="004603C9" w:rsidRDefault="00D21B42" w:rsidP="002B57E1">
            <w:pPr>
              <w:pStyle w:val="Bezodstpw"/>
            </w:pPr>
          </w:p>
          <w:p w14:paraId="6F4FF317"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umowy z leasingodawcami wraz z protokołami przekazania - jeżeli zostały wystawione</w:t>
            </w:r>
          </w:p>
          <w:p w14:paraId="692DB50F" w14:textId="77777777" w:rsidR="00D21B42" w:rsidRPr="004603C9" w:rsidRDefault="00D21B42" w:rsidP="002B57E1">
            <w:pPr>
              <w:pStyle w:val="Bezodstpw"/>
            </w:pPr>
          </w:p>
          <w:p w14:paraId="1987FC75"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oświadczenie, że dofinansowanie z RPO WD </w:t>
            </w:r>
            <w:r w:rsidRPr="004603C9">
              <w:rPr>
                <w:rFonts w:ascii="Calibri" w:hAnsi="Calibri"/>
                <w:sz w:val="20"/>
              </w:rPr>
              <w:lastRenderedPageBreak/>
              <w:t>2014-2020 nie posłuży do ponownego nabycia danego dobra, jeśli jego zakup był wcześniej współfinansowany ze środków UE lub w ramach dotacji z krajowych środków publicznych</w:t>
            </w:r>
          </w:p>
          <w:p w14:paraId="10ECDF96" w14:textId="77777777" w:rsidR="00D21B42" w:rsidRPr="004603C9" w:rsidRDefault="00D21B42" w:rsidP="002B57E1">
            <w:pPr>
              <w:pStyle w:val="Bezodstpw"/>
            </w:pPr>
          </w:p>
          <w:p w14:paraId="6A4A311E"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nie wcześniej niż w okresie 12 miesięcy przed złożeniem przez Beneficjenta wniosku </w:t>
            </w:r>
            <w:r w:rsidRPr="004603C9">
              <w:rPr>
                <w:rFonts w:ascii="Calibri" w:hAnsi="Calibri"/>
                <w:bCs/>
                <w:sz w:val="20"/>
                <w:szCs w:val="20"/>
              </w:rPr>
              <w:br/>
            </w:r>
            <w:r w:rsidRPr="004603C9">
              <w:rPr>
                <w:rFonts w:ascii="Calibri" w:hAnsi="Calibri"/>
                <w:sz w:val="20"/>
              </w:rPr>
              <w:t xml:space="preserve">o dofinansowanie Projektu - dowód zakupu wystawiony leasingodawcy przez dostawcę współfinansowanego dobra </w:t>
            </w:r>
          </w:p>
          <w:p w14:paraId="3B4B2B82" w14:textId="77777777" w:rsidR="00D21B42" w:rsidRPr="004603C9" w:rsidRDefault="00D21B42" w:rsidP="002B57E1">
            <w:pPr>
              <w:pStyle w:val="Bezodstpw"/>
            </w:pPr>
          </w:p>
          <w:p w14:paraId="4DD0EB60" w14:textId="77777777" w:rsidR="00D21B42" w:rsidRPr="004603C9" w:rsidRDefault="00D21B42" w:rsidP="00E641D9">
            <w:pPr>
              <w:pStyle w:val="Akapitzlist"/>
              <w:numPr>
                <w:ilvl w:val="0"/>
                <w:numId w:val="92"/>
              </w:numPr>
              <w:rPr>
                <w:rFonts w:ascii="Calibri" w:hAnsi="Calibri"/>
                <w:sz w:val="20"/>
              </w:rPr>
            </w:pPr>
            <w:r w:rsidRPr="004603C9">
              <w:rPr>
                <w:rFonts w:ascii="Calibri" w:hAnsi="Calibri"/>
                <w:sz w:val="20"/>
              </w:rPr>
              <w:t xml:space="preserve">w przypadku dóbr zakupionych wcześniej niż w okresie 12 miesięcy przed złożeniem </w:t>
            </w:r>
            <w:r w:rsidRPr="004603C9">
              <w:rPr>
                <w:rFonts w:ascii="Calibri" w:hAnsi="Calibri"/>
                <w:spacing w:val="-6"/>
                <w:sz w:val="20"/>
              </w:rPr>
              <w:t>przez Beneficjenta wniosku o dofinansowanie</w:t>
            </w:r>
            <w:r w:rsidRPr="004603C9">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62E290D9" w14:textId="77777777" w:rsidR="00D21B42" w:rsidRPr="004603C9" w:rsidRDefault="00D21B42" w:rsidP="002B57E1">
            <w:pPr>
              <w:spacing w:after="0" w:line="240" w:lineRule="auto"/>
              <w:jc w:val="both"/>
              <w:rPr>
                <w:sz w:val="20"/>
              </w:rPr>
            </w:pPr>
            <w:r w:rsidRPr="004603C9">
              <w:rPr>
                <w:sz w:val="20"/>
              </w:rPr>
              <w:lastRenderedPageBreak/>
              <w:t>Warunkiem umożliwiającym rozliczenie danej formy leasingu jest wskazanie we wniosku o dofinansowanie takiej formy rozliczenia wydatków w Projekcie.</w:t>
            </w:r>
          </w:p>
          <w:p w14:paraId="28DBBFE8" w14:textId="77777777" w:rsidR="00D21B42" w:rsidRPr="004603C9" w:rsidRDefault="00D21B42" w:rsidP="002B57E1">
            <w:pPr>
              <w:spacing w:after="0" w:line="240" w:lineRule="auto"/>
              <w:ind w:left="170"/>
              <w:jc w:val="both"/>
              <w:rPr>
                <w:sz w:val="20"/>
              </w:rPr>
            </w:pPr>
          </w:p>
          <w:p w14:paraId="115DF06A" w14:textId="77777777" w:rsidR="00D21B42" w:rsidRPr="004603C9" w:rsidRDefault="00D21B42" w:rsidP="002B57E1">
            <w:pPr>
              <w:spacing w:after="0" w:line="240" w:lineRule="auto"/>
              <w:ind w:left="170"/>
              <w:jc w:val="both"/>
              <w:rPr>
                <w:sz w:val="20"/>
              </w:rPr>
            </w:pPr>
            <w:r w:rsidRPr="004603C9">
              <w:rPr>
                <w:sz w:val="20"/>
              </w:rPr>
              <w:br/>
            </w:r>
          </w:p>
          <w:p w14:paraId="5BDCD0C6" w14:textId="77777777" w:rsidR="00D21B42" w:rsidRPr="004603C9" w:rsidRDefault="00D21B42" w:rsidP="002B57E1">
            <w:pPr>
              <w:spacing w:after="0" w:line="240" w:lineRule="auto"/>
              <w:jc w:val="both"/>
              <w:rPr>
                <w:sz w:val="20"/>
              </w:rPr>
            </w:pPr>
          </w:p>
          <w:p w14:paraId="41421399" w14:textId="77777777" w:rsidR="00D21B42" w:rsidRPr="004603C9" w:rsidRDefault="00D21B42" w:rsidP="002B57E1">
            <w:pPr>
              <w:spacing w:after="0" w:line="240" w:lineRule="auto"/>
              <w:jc w:val="both"/>
              <w:rPr>
                <w:sz w:val="20"/>
              </w:rPr>
            </w:pPr>
          </w:p>
          <w:p w14:paraId="1EF69BFE" w14:textId="77777777" w:rsidR="00D21B42" w:rsidRPr="004603C9" w:rsidRDefault="00D21B42" w:rsidP="002B57E1">
            <w:pPr>
              <w:spacing w:after="0" w:line="240" w:lineRule="auto"/>
              <w:jc w:val="both"/>
              <w:rPr>
                <w:sz w:val="20"/>
              </w:rPr>
            </w:pPr>
          </w:p>
          <w:p w14:paraId="75CB16B8" w14:textId="77777777" w:rsidR="00D21B42" w:rsidRPr="004603C9" w:rsidRDefault="00D21B42" w:rsidP="002B57E1">
            <w:pPr>
              <w:spacing w:after="0" w:line="240" w:lineRule="auto"/>
              <w:jc w:val="both"/>
              <w:rPr>
                <w:sz w:val="20"/>
              </w:rPr>
            </w:pPr>
          </w:p>
          <w:p w14:paraId="0B337A92" w14:textId="77777777" w:rsidR="00D21B42" w:rsidRPr="004603C9" w:rsidRDefault="00D21B42" w:rsidP="002B57E1">
            <w:pPr>
              <w:spacing w:after="0" w:line="240" w:lineRule="auto"/>
              <w:jc w:val="both"/>
              <w:rPr>
                <w:sz w:val="20"/>
              </w:rPr>
            </w:pPr>
          </w:p>
          <w:p w14:paraId="50F1F1E7" w14:textId="77777777" w:rsidR="00D21B42" w:rsidRPr="004603C9" w:rsidRDefault="00D21B42" w:rsidP="002B57E1">
            <w:pPr>
              <w:spacing w:after="0" w:line="240" w:lineRule="auto"/>
              <w:jc w:val="both"/>
              <w:rPr>
                <w:sz w:val="20"/>
              </w:rPr>
            </w:pPr>
          </w:p>
          <w:p w14:paraId="6CDA13F7" w14:textId="77777777" w:rsidR="00D21B42" w:rsidRPr="004603C9" w:rsidRDefault="00D21B42" w:rsidP="002B57E1">
            <w:pPr>
              <w:spacing w:after="0" w:line="240" w:lineRule="auto"/>
              <w:jc w:val="both"/>
              <w:rPr>
                <w:sz w:val="20"/>
              </w:rPr>
            </w:pPr>
          </w:p>
          <w:p w14:paraId="053CDDE6" w14:textId="77777777" w:rsidR="00D21B42" w:rsidRPr="004603C9" w:rsidRDefault="00D21B42" w:rsidP="002B57E1">
            <w:pPr>
              <w:spacing w:after="0" w:line="240" w:lineRule="auto"/>
              <w:jc w:val="both"/>
              <w:rPr>
                <w:sz w:val="20"/>
              </w:rPr>
            </w:pPr>
          </w:p>
          <w:p w14:paraId="0B197B14" w14:textId="77777777" w:rsidR="00D21B42" w:rsidRPr="004603C9" w:rsidRDefault="00D21B42" w:rsidP="002B57E1">
            <w:pPr>
              <w:spacing w:after="0" w:line="240" w:lineRule="auto"/>
              <w:jc w:val="both"/>
              <w:rPr>
                <w:sz w:val="20"/>
              </w:rPr>
            </w:pPr>
          </w:p>
          <w:p w14:paraId="6B935C6B" w14:textId="77777777" w:rsidR="00D21B42" w:rsidRPr="004603C9" w:rsidRDefault="00D21B42" w:rsidP="002B57E1">
            <w:pPr>
              <w:spacing w:after="0" w:line="240" w:lineRule="auto"/>
              <w:jc w:val="both"/>
              <w:rPr>
                <w:sz w:val="20"/>
              </w:rPr>
            </w:pPr>
          </w:p>
          <w:p w14:paraId="0F4D70E1" w14:textId="77777777" w:rsidR="00D21B42" w:rsidRPr="004603C9" w:rsidRDefault="00D21B42" w:rsidP="002B57E1">
            <w:pPr>
              <w:spacing w:after="0" w:line="240" w:lineRule="auto"/>
              <w:jc w:val="both"/>
              <w:rPr>
                <w:sz w:val="20"/>
              </w:rPr>
            </w:pPr>
          </w:p>
          <w:p w14:paraId="28F032E5" w14:textId="77777777" w:rsidR="00D21B42" w:rsidRPr="004603C9" w:rsidRDefault="00D21B42" w:rsidP="002B57E1">
            <w:pPr>
              <w:spacing w:after="0" w:line="240" w:lineRule="auto"/>
              <w:jc w:val="both"/>
              <w:rPr>
                <w:sz w:val="20"/>
              </w:rPr>
            </w:pPr>
          </w:p>
          <w:p w14:paraId="21DD35CA" w14:textId="77777777" w:rsidR="00D21B42" w:rsidRPr="004603C9" w:rsidRDefault="00D21B42" w:rsidP="002B57E1">
            <w:pPr>
              <w:spacing w:after="0" w:line="240" w:lineRule="auto"/>
              <w:jc w:val="both"/>
              <w:rPr>
                <w:sz w:val="20"/>
              </w:rPr>
            </w:pPr>
          </w:p>
          <w:p w14:paraId="3E653B82" w14:textId="77777777" w:rsidR="00D21B42" w:rsidRPr="004603C9" w:rsidRDefault="00D21B42" w:rsidP="002B57E1">
            <w:pPr>
              <w:spacing w:after="0" w:line="240" w:lineRule="auto"/>
              <w:jc w:val="both"/>
              <w:rPr>
                <w:sz w:val="20"/>
              </w:rPr>
            </w:pPr>
          </w:p>
          <w:p w14:paraId="4CA8BBC0" w14:textId="77777777" w:rsidR="00D21B42" w:rsidRPr="004603C9" w:rsidRDefault="00D21B42" w:rsidP="002B57E1">
            <w:pPr>
              <w:spacing w:after="0" w:line="240" w:lineRule="auto"/>
              <w:jc w:val="both"/>
              <w:rPr>
                <w:sz w:val="20"/>
              </w:rPr>
            </w:pPr>
          </w:p>
          <w:p w14:paraId="00378035" w14:textId="77777777" w:rsidR="00D21B42" w:rsidRPr="004603C9" w:rsidRDefault="00D21B42" w:rsidP="002B57E1">
            <w:pPr>
              <w:spacing w:after="0" w:line="240" w:lineRule="auto"/>
              <w:jc w:val="both"/>
              <w:rPr>
                <w:sz w:val="20"/>
              </w:rPr>
            </w:pPr>
          </w:p>
          <w:p w14:paraId="6C3E215B" w14:textId="77777777" w:rsidR="00D21B42" w:rsidRPr="004603C9" w:rsidRDefault="00D21B42" w:rsidP="002B57E1">
            <w:pPr>
              <w:spacing w:after="0" w:line="240" w:lineRule="auto"/>
              <w:jc w:val="both"/>
              <w:rPr>
                <w:sz w:val="20"/>
              </w:rPr>
            </w:pPr>
          </w:p>
          <w:p w14:paraId="2692916E" w14:textId="77777777" w:rsidR="00D21B42" w:rsidRPr="004603C9" w:rsidRDefault="00D21B42" w:rsidP="002B57E1">
            <w:pPr>
              <w:spacing w:after="0" w:line="240" w:lineRule="auto"/>
              <w:jc w:val="both"/>
              <w:rPr>
                <w:sz w:val="20"/>
              </w:rPr>
            </w:pPr>
          </w:p>
          <w:p w14:paraId="5FE1E414" w14:textId="77777777" w:rsidR="00D21B42" w:rsidRPr="004603C9" w:rsidRDefault="00D21B42" w:rsidP="002B57E1">
            <w:pPr>
              <w:spacing w:after="0" w:line="240" w:lineRule="auto"/>
              <w:jc w:val="both"/>
              <w:rPr>
                <w:sz w:val="20"/>
              </w:rPr>
            </w:pPr>
          </w:p>
          <w:p w14:paraId="77F7B92A" w14:textId="77777777" w:rsidR="00D21B42" w:rsidRPr="004603C9" w:rsidRDefault="00D21B42" w:rsidP="002B57E1">
            <w:pPr>
              <w:spacing w:after="0" w:line="240" w:lineRule="auto"/>
              <w:jc w:val="both"/>
              <w:rPr>
                <w:sz w:val="20"/>
              </w:rPr>
            </w:pPr>
          </w:p>
          <w:p w14:paraId="758781A8" w14:textId="77777777" w:rsidR="00D21B42" w:rsidRPr="004603C9" w:rsidRDefault="00D21B42" w:rsidP="002B57E1">
            <w:pPr>
              <w:spacing w:after="0" w:line="240" w:lineRule="auto"/>
              <w:jc w:val="both"/>
              <w:rPr>
                <w:sz w:val="20"/>
              </w:rPr>
            </w:pPr>
          </w:p>
          <w:p w14:paraId="6A85FE8B" w14:textId="77777777" w:rsidR="00D21B42" w:rsidRPr="004603C9" w:rsidRDefault="00D21B42" w:rsidP="002B57E1">
            <w:pPr>
              <w:spacing w:after="0" w:line="240" w:lineRule="auto"/>
              <w:jc w:val="both"/>
              <w:rPr>
                <w:sz w:val="20"/>
              </w:rPr>
            </w:pPr>
          </w:p>
          <w:p w14:paraId="318305B8" w14:textId="77777777" w:rsidR="00D21B42" w:rsidRPr="004603C9" w:rsidRDefault="00D21B42" w:rsidP="002B57E1">
            <w:pPr>
              <w:spacing w:after="0" w:line="240" w:lineRule="auto"/>
              <w:jc w:val="both"/>
              <w:rPr>
                <w:sz w:val="12"/>
              </w:rPr>
            </w:pPr>
          </w:p>
          <w:p w14:paraId="0A7F3AEA" w14:textId="77777777" w:rsidR="00D21B42" w:rsidRPr="004603C9" w:rsidRDefault="00D21B42" w:rsidP="002B57E1">
            <w:pPr>
              <w:spacing w:after="0" w:line="240" w:lineRule="auto"/>
              <w:jc w:val="both"/>
              <w:rPr>
                <w:sz w:val="20"/>
              </w:rPr>
            </w:pPr>
            <w:r w:rsidRPr="004603C9">
              <w:rPr>
                <w:sz w:val="20"/>
              </w:rPr>
              <w:br/>
              <w:t xml:space="preserve">Wycena może zostać zastąpiona udokumentowaniem wyboru </w:t>
            </w:r>
            <w:r w:rsidRPr="004603C9">
              <w:rPr>
                <w:spacing w:val="-6"/>
                <w:sz w:val="20"/>
              </w:rPr>
              <w:t>przedmiotu leasingu w procedurze przetargowej zapewniającej zachowanie</w:t>
            </w:r>
            <w:r w:rsidRPr="004603C9">
              <w:rPr>
                <w:sz w:val="20"/>
              </w:rPr>
              <w:t xml:space="preserve"> uczciwej konkurencji</w:t>
            </w:r>
          </w:p>
          <w:p w14:paraId="4E03D908" w14:textId="77777777" w:rsidR="00D21B42" w:rsidRPr="004603C9" w:rsidRDefault="00D21B42" w:rsidP="002B57E1">
            <w:pPr>
              <w:spacing w:after="0" w:line="240" w:lineRule="auto"/>
              <w:ind w:left="170"/>
              <w:jc w:val="both"/>
              <w:rPr>
                <w:sz w:val="20"/>
              </w:rPr>
            </w:pPr>
          </w:p>
          <w:p w14:paraId="04A9E053" w14:textId="77777777" w:rsidR="00D21B42" w:rsidRPr="004603C9" w:rsidRDefault="00D21B42" w:rsidP="002B57E1">
            <w:pPr>
              <w:pStyle w:val="Akapitzlist"/>
              <w:ind w:left="0"/>
              <w:jc w:val="both"/>
              <w:rPr>
                <w:rFonts w:ascii="Calibri" w:hAnsi="Calibri"/>
                <w:b/>
                <w:color w:val="002060"/>
              </w:rPr>
            </w:pPr>
          </w:p>
        </w:tc>
      </w:tr>
      <w:tr w:rsidR="00D21B42" w:rsidRPr="004603C9" w14:paraId="6B9EE87A" w14:textId="77777777" w:rsidTr="002B57E1">
        <w:tc>
          <w:tcPr>
            <w:tcW w:w="10490" w:type="dxa"/>
            <w:gridSpan w:val="5"/>
            <w:shd w:val="clear" w:color="auto" w:fill="FFCC00"/>
            <w:vAlign w:val="center"/>
          </w:tcPr>
          <w:p w14:paraId="6427F2EA"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lastRenderedPageBreak/>
              <w:t>POZOSTAŁE DOKUMENTY</w:t>
            </w:r>
          </w:p>
        </w:tc>
      </w:tr>
      <w:tr w:rsidR="00D21B42" w:rsidRPr="004603C9" w14:paraId="018600F8" w14:textId="77777777" w:rsidTr="002B57E1">
        <w:tc>
          <w:tcPr>
            <w:tcW w:w="567" w:type="dxa"/>
            <w:shd w:val="clear" w:color="auto" w:fill="FFCC00"/>
            <w:vAlign w:val="center"/>
          </w:tcPr>
          <w:p w14:paraId="4A49789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7FA53F9A"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 ZAKRESIE WYODRĘBNIONEJ DLA PROJEKTU EWIDENCJI KSIĘGOWEJ</w:t>
            </w:r>
          </w:p>
        </w:tc>
      </w:tr>
      <w:tr w:rsidR="00D21B42" w:rsidRPr="004603C9" w14:paraId="3983709E" w14:textId="77777777" w:rsidTr="002B57E1">
        <w:tc>
          <w:tcPr>
            <w:tcW w:w="567" w:type="dxa"/>
            <w:shd w:val="clear" w:color="auto" w:fill="FFCC00"/>
            <w:vAlign w:val="center"/>
          </w:tcPr>
          <w:p w14:paraId="0CDFCDB0" w14:textId="77777777" w:rsidR="00D21B42" w:rsidRPr="004603C9" w:rsidRDefault="00D21B42" w:rsidP="00E641D9">
            <w:pPr>
              <w:pStyle w:val="Akapitzlist"/>
              <w:numPr>
                <w:ilvl w:val="0"/>
                <w:numId w:val="94"/>
              </w:numPr>
              <w:spacing w:before="120" w:after="120"/>
              <w:jc w:val="center"/>
              <w:rPr>
                <w:rFonts w:ascii="Calibri" w:hAnsi="Calibri"/>
                <w:b/>
                <w:sz w:val="20"/>
              </w:rPr>
            </w:pPr>
          </w:p>
        </w:tc>
        <w:tc>
          <w:tcPr>
            <w:tcW w:w="3969" w:type="dxa"/>
            <w:gridSpan w:val="2"/>
            <w:shd w:val="clear" w:color="auto" w:fill="auto"/>
          </w:tcPr>
          <w:p w14:paraId="00E29722" w14:textId="77777777" w:rsidR="00D21B42" w:rsidRPr="004603C9" w:rsidRDefault="00D21B42" w:rsidP="00E641D9">
            <w:pPr>
              <w:pStyle w:val="Akapitzlist"/>
              <w:numPr>
                <w:ilvl w:val="0"/>
                <w:numId w:val="93"/>
              </w:numPr>
              <w:rPr>
                <w:rFonts w:ascii="Calibri" w:hAnsi="Calibri"/>
                <w:sz w:val="20"/>
              </w:rPr>
            </w:pPr>
            <w:r w:rsidRPr="004603C9">
              <w:rPr>
                <w:rFonts w:ascii="Calibri" w:hAnsi="Calibri"/>
                <w:sz w:val="20"/>
              </w:rPr>
              <w:t>oświadczenie, że dla Projektu prowadzona jest wyodrębniona ewidencja księgowa</w:t>
            </w:r>
            <w:r w:rsidRPr="004603C9">
              <w:rPr>
                <w:rStyle w:val="Odwoanieprzypisudolnego"/>
                <w:rFonts w:ascii="Calibri" w:hAnsi="Calibri"/>
                <w:sz w:val="20"/>
              </w:rPr>
              <w:footnoteReference w:id="141"/>
            </w:r>
          </w:p>
        </w:tc>
        <w:tc>
          <w:tcPr>
            <w:tcW w:w="5954" w:type="dxa"/>
            <w:gridSpan w:val="2"/>
            <w:shd w:val="clear" w:color="auto" w:fill="auto"/>
          </w:tcPr>
          <w:p w14:paraId="0FCCA931"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 xml:space="preserve">Oświadczenie należy przedłożyć jedynie do pierwszego wniosku </w:t>
            </w:r>
            <w:r w:rsidRPr="004603C9">
              <w:rPr>
                <w:rFonts w:ascii="Calibri" w:hAnsi="Calibri"/>
                <w:bCs/>
                <w:sz w:val="20"/>
                <w:szCs w:val="20"/>
              </w:rPr>
              <w:br/>
            </w:r>
            <w:r w:rsidRPr="004603C9">
              <w:rPr>
                <w:rFonts w:ascii="Calibri" w:hAnsi="Calibri"/>
                <w:sz w:val="20"/>
              </w:rPr>
              <w:t>o płatność w ramach Projektu, w którym Beneficjent wykazuje wydatki.</w:t>
            </w:r>
          </w:p>
        </w:tc>
      </w:tr>
      <w:tr w:rsidR="00D21B42" w:rsidRPr="004603C9" w14:paraId="4F6AEA30" w14:textId="77777777" w:rsidTr="002B57E1">
        <w:tc>
          <w:tcPr>
            <w:tcW w:w="567" w:type="dxa"/>
            <w:shd w:val="clear" w:color="auto" w:fill="FFCC00"/>
            <w:vAlign w:val="center"/>
          </w:tcPr>
          <w:p w14:paraId="234580F4"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3C70D367"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PODATEK VAT</w:t>
            </w:r>
          </w:p>
        </w:tc>
      </w:tr>
      <w:tr w:rsidR="00D21B42" w:rsidRPr="004603C9" w14:paraId="54570258" w14:textId="77777777" w:rsidTr="002B57E1">
        <w:tc>
          <w:tcPr>
            <w:tcW w:w="567" w:type="dxa"/>
            <w:shd w:val="clear" w:color="auto" w:fill="FFCC00"/>
            <w:vAlign w:val="center"/>
          </w:tcPr>
          <w:p w14:paraId="53A7101F"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CA9D9A1" w14:textId="60D91565" w:rsidR="00F43B42" w:rsidRPr="00985639" w:rsidRDefault="00F43B42" w:rsidP="00E641D9">
            <w:pPr>
              <w:pStyle w:val="Akapitzlist"/>
              <w:numPr>
                <w:ilvl w:val="0"/>
                <w:numId w:val="79"/>
              </w:numPr>
              <w:rPr>
                <w:rFonts w:ascii="Calibri" w:hAnsi="Calibri"/>
                <w:sz w:val="20"/>
              </w:rPr>
            </w:pPr>
            <w:r w:rsidRPr="00985639">
              <w:rPr>
                <w:rFonts w:ascii="Calibri" w:hAnsi="Calibri"/>
                <w:sz w:val="20"/>
              </w:rPr>
              <w:t>Aktualne oświadczenie o kwalifikowalności VAT</w:t>
            </w:r>
          </w:p>
          <w:p w14:paraId="4B22698D"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 xml:space="preserve">metodologia określająca dla jakich wydatków (w ujęciu kwotowym) lub zakresu rzeczowego i w oparciu o jaką podstawę prawną Beneficjent nie może odliczyć podatku VAT – dotyczy </w:t>
            </w:r>
            <w:r w:rsidRPr="004603C9">
              <w:rPr>
                <w:rFonts w:ascii="Calibri" w:hAnsi="Calibri"/>
                <w:sz w:val="20"/>
                <w:szCs w:val="20"/>
              </w:rPr>
              <w:br/>
            </w:r>
            <w:r w:rsidRPr="004603C9">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02381C7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Treść oświadczenia może być połączona z oświadczeniem wskazanym w pkt. 5.</w:t>
            </w:r>
          </w:p>
          <w:p w14:paraId="3DA8DDB1" w14:textId="77777777" w:rsidR="00D21B42" w:rsidRPr="004603C9" w:rsidRDefault="00D21B42" w:rsidP="002B57E1">
            <w:pPr>
              <w:spacing w:after="0" w:line="240" w:lineRule="auto"/>
              <w:jc w:val="both"/>
            </w:pPr>
          </w:p>
          <w:p w14:paraId="124DAEB1" w14:textId="77777777" w:rsidR="00D21B42" w:rsidRPr="004603C9" w:rsidRDefault="00D21B42" w:rsidP="002B57E1">
            <w:pPr>
              <w:spacing w:after="0" w:line="240" w:lineRule="auto"/>
              <w:jc w:val="both"/>
              <w:rPr>
                <w:sz w:val="20"/>
              </w:rPr>
            </w:pPr>
          </w:p>
          <w:p w14:paraId="4933692F" w14:textId="77777777" w:rsidR="00D21B42" w:rsidRPr="004603C9" w:rsidRDefault="00D21B42" w:rsidP="002B57E1">
            <w:pPr>
              <w:pStyle w:val="Akapitzlist"/>
              <w:ind w:left="0"/>
              <w:jc w:val="both"/>
              <w:rPr>
                <w:rFonts w:ascii="Calibri" w:hAnsi="Calibri"/>
              </w:rPr>
            </w:pPr>
          </w:p>
        </w:tc>
      </w:tr>
      <w:tr w:rsidR="00D21B42" w:rsidRPr="004603C9" w14:paraId="526198B1" w14:textId="77777777" w:rsidTr="002B57E1">
        <w:tc>
          <w:tcPr>
            <w:tcW w:w="567" w:type="dxa"/>
            <w:shd w:val="clear" w:color="auto" w:fill="FFCC00"/>
            <w:vAlign w:val="center"/>
          </w:tcPr>
          <w:p w14:paraId="2901D4BE"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rPr>
              <w:br w:type="page"/>
            </w:r>
          </w:p>
        </w:tc>
        <w:tc>
          <w:tcPr>
            <w:tcW w:w="9923" w:type="dxa"/>
            <w:gridSpan w:val="4"/>
            <w:shd w:val="clear" w:color="auto" w:fill="FFCC00"/>
          </w:tcPr>
          <w:p w14:paraId="464B50A5"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WSKAŹNIKI</w:t>
            </w:r>
          </w:p>
        </w:tc>
      </w:tr>
      <w:tr w:rsidR="00D21B42" w:rsidRPr="004603C9" w14:paraId="72F3FA5D" w14:textId="77777777" w:rsidTr="002B57E1">
        <w:tc>
          <w:tcPr>
            <w:tcW w:w="567" w:type="dxa"/>
            <w:shd w:val="clear" w:color="auto" w:fill="FFCC00"/>
            <w:vAlign w:val="center"/>
          </w:tcPr>
          <w:p w14:paraId="052B947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73EB9516" w14:textId="77777777" w:rsidR="00D21B42" w:rsidRPr="004603C9" w:rsidRDefault="00D21B42" w:rsidP="00E641D9">
            <w:pPr>
              <w:pStyle w:val="Akapitzlist"/>
              <w:numPr>
                <w:ilvl w:val="0"/>
                <w:numId w:val="79"/>
              </w:numPr>
              <w:rPr>
                <w:rFonts w:ascii="Calibri" w:hAnsi="Calibri"/>
                <w:sz w:val="20"/>
              </w:rPr>
            </w:pPr>
            <w:r w:rsidRPr="004603C9">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FC35080" w14:textId="77777777" w:rsidR="00D21B42" w:rsidRPr="004603C9" w:rsidRDefault="00D21B42" w:rsidP="002B57E1">
            <w:pPr>
              <w:pStyle w:val="Akapitzlist"/>
              <w:ind w:left="0"/>
              <w:jc w:val="both"/>
              <w:rPr>
                <w:rFonts w:ascii="Calibri" w:hAnsi="Calibri"/>
              </w:rPr>
            </w:pPr>
          </w:p>
        </w:tc>
      </w:tr>
      <w:tr w:rsidR="00D21B42" w:rsidRPr="004603C9" w14:paraId="44731BEF" w14:textId="77777777" w:rsidTr="002B57E1">
        <w:tc>
          <w:tcPr>
            <w:tcW w:w="567" w:type="dxa"/>
            <w:shd w:val="clear" w:color="auto" w:fill="FFCC00"/>
            <w:vAlign w:val="center"/>
          </w:tcPr>
          <w:p w14:paraId="14D8C703"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5B577011"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PROJEKTY DOFINANSOWANE Z RÓŻNYCH ŹRÓDEŁ ZEWNĘTRZNYCH</w:t>
            </w:r>
          </w:p>
        </w:tc>
      </w:tr>
      <w:tr w:rsidR="00D21B42" w:rsidRPr="004603C9" w14:paraId="11AF499E" w14:textId="77777777" w:rsidTr="002B57E1">
        <w:tc>
          <w:tcPr>
            <w:tcW w:w="567" w:type="dxa"/>
            <w:shd w:val="clear" w:color="auto" w:fill="FFCC00"/>
            <w:vAlign w:val="center"/>
          </w:tcPr>
          <w:p w14:paraId="0F037EE9"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14287761"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oświadczenie, że w Projekcie nie występuje podwójne dofinansowanie, w szczególności </w:t>
            </w:r>
            <w:r w:rsidRPr="004603C9">
              <w:rPr>
                <w:rFonts w:ascii="Calibri" w:hAnsi="Calibri"/>
                <w:sz w:val="20"/>
              </w:rPr>
              <w:lastRenderedPageBreak/>
              <w:t>nie dochodzi do:</w:t>
            </w:r>
          </w:p>
          <w:p w14:paraId="6F7889B2"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poświadczenia, zrefundowania lub rozliczenia tego samego wydatku w ramach różnych projektów współfinansowanych ze środków </w:t>
            </w:r>
            <w:r w:rsidRPr="004603C9">
              <w:rPr>
                <w:rFonts w:ascii="Calibri" w:hAnsi="Calibri"/>
                <w:color w:val="000000"/>
                <w:spacing w:val="-4"/>
                <w:sz w:val="20"/>
              </w:rPr>
              <w:t>funduszy strukturalnych lub FS lub/oraz</w:t>
            </w:r>
            <w:r w:rsidRPr="004603C9">
              <w:rPr>
                <w:rFonts w:ascii="Calibri" w:hAnsi="Calibri"/>
                <w:color w:val="000000"/>
                <w:sz w:val="20"/>
              </w:rPr>
              <w:t xml:space="preserve"> dotacji </w:t>
            </w:r>
            <w:r w:rsidRPr="004603C9">
              <w:rPr>
                <w:rFonts w:ascii="Calibri" w:hAnsi="Calibri"/>
                <w:color w:val="000000"/>
                <w:spacing w:val="-6"/>
                <w:sz w:val="20"/>
              </w:rPr>
              <w:t>z krajowych środków publicznych,</w:t>
            </w:r>
          </w:p>
          <w:p w14:paraId="7E475A1C"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1258EC78"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78747AA7"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color w:val="000000"/>
                <w:sz w:val="20"/>
              </w:rPr>
              <w:t xml:space="preserve">zakupienia środka trwałego z udziałem środków unijnych lub/oraz dotacji </w:t>
            </w:r>
            <w:r w:rsidRPr="004603C9">
              <w:rPr>
                <w:rFonts w:ascii="Calibri" w:hAnsi="Calibri" w:cs="Calibri"/>
                <w:color w:val="000000"/>
                <w:sz w:val="20"/>
                <w:szCs w:val="21"/>
              </w:rPr>
              <w:br/>
            </w:r>
            <w:r w:rsidRPr="004603C9">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7924850"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 xml:space="preserve">zrefundowania wydatku poniesionego </w:t>
            </w:r>
            <w:r w:rsidRPr="004603C9">
              <w:rPr>
                <w:rFonts w:ascii="Calibri" w:hAnsi="Calibri"/>
                <w:spacing w:val="-8"/>
                <w:sz w:val="20"/>
              </w:rPr>
              <w:t>przez leasingodawcę na zakup przedmiotu</w:t>
            </w:r>
            <w:r w:rsidRPr="004603C9">
              <w:rPr>
                <w:rFonts w:ascii="Calibri" w:hAnsi="Calibri"/>
                <w:sz w:val="20"/>
              </w:rPr>
              <w:t xml:space="preserve"> </w:t>
            </w:r>
            <w:r w:rsidRPr="004603C9">
              <w:rPr>
                <w:rFonts w:ascii="Calibri" w:hAnsi="Calibri"/>
                <w:spacing w:val="-8"/>
                <w:sz w:val="20"/>
              </w:rPr>
              <w:t xml:space="preserve">leasingu w ramach leasingu finansowego, </w:t>
            </w:r>
            <w:r w:rsidRPr="004603C9">
              <w:rPr>
                <w:rFonts w:ascii="Calibri" w:hAnsi="Calibri"/>
                <w:spacing w:val="-8"/>
                <w:sz w:val="20"/>
                <w:szCs w:val="20"/>
              </w:rPr>
              <w:br/>
            </w:r>
            <w:r w:rsidRPr="004603C9">
              <w:rPr>
                <w:rFonts w:ascii="Calibri" w:hAnsi="Calibri"/>
                <w:spacing w:val="-8"/>
                <w:sz w:val="20"/>
              </w:rPr>
              <w:t>a następnie zrefundowanie rat opłacanych przez Beneficjenta w związku z leasingiem tego przedmiotu,</w:t>
            </w:r>
          </w:p>
          <w:p w14:paraId="31ECF16A"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sytuacji, w której środki na prefinansowanie wkładu unijnego zostały pozyskane w formie kredytu lub pożyczki, które następnie zostały umorzone,</w:t>
            </w:r>
          </w:p>
          <w:p w14:paraId="69F64CDE" w14:textId="77777777" w:rsidR="00D21B42" w:rsidRPr="004603C9" w:rsidRDefault="00D21B42" w:rsidP="00E641D9">
            <w:pPr>
              <w:pStyle w:val="Akapitzlist"/>
              <w:numPr>
                <w:ilvl w:val="0"/>
                <w:numId w:val="78"/>
              </w:numPr>
              <w:rPr>
                <w:rFonts w:ascii="Calibri" w:hAnsi="Calibri"/>
                <w:color w:val="000000"/>
                <w:sz w:val="20"/>
              </w:rPr>
            </w:pPr>
            <w:r w:rsidRPr="004603C9">
              <w:rPr>
                <w:rFonts w:ascii="Calibri" w:hAnsi="Calibri"/>
                <w:sz w:val="20"/>
              </w:rPr>
              <w:t>objęcia kosztów kwalifikowalnych Projektu jednocześnie wsparciem pożyczkowym i gwarancyjnym</w:t>
            </w:r>
          </w:p>
        </w:tc>
        <w:tc>
          <w:tcPr>
            <w:tcW w:w="5954" w:type="dxa"/>
            <w:gridSpan w:val="2"/>
            <w:shd w:val="clear" w:color="auto" w:fill="auto"/>
          </w:tcPr>
          <w:p w14:paraId="28EFC6ED" w14:textId="77777777" w:rsidR="00D21B42" w:rsidRPr="004603C9" w:rsidRDefault="00D21B42" w:rsidP="002B57E1">
            <w:pPr>
              <w:pStyle w:val="Akapitzlist"/>
              <w:ind w:left="0"/>
              <w:jc w:val="both"/>
              <w:rPr>
                <w:rFonts w:ascii="Calibri" w:hAnsi="Calibri"/>
                <w:sz w:val="20"/>
              </w:rPr>
            </w:pPr>
          </w:p>
        </w:tc>
      </w:tr>
      <w:tr w:rsidR="00D21B42" w:rsidRPr="004603C9" w14:paraId="127F8101" w14:textId="77777777" w:rsidTr="002B57E1">
        <w:tc>
          <w:tcPr>
            <w:tcW w:w="567" w:type="dxa"/>
            <w:shd w:val="clear" w:color="auto" w:fill="FFCC00"/>
            <w:vAlign w:val="center"/>
          </w:tcPr>
          <w:p w14:paraId="0CA7EBD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211089B4" w14:textId="77777777" w:rsidR="00D21B42" w:rsidRPr="004603C9" w:rsidRDefault="00D21B42" w:rsidP="002B57E1">
            <w:pPr>
              <w:pStyle w:val="Akapitzlist"/>
              <w:ind w:left="0"/>
              <w:jc w:val="both"/>
              <w:rPr>
                <w:rFonts w:ascii="Calibri" w:hAnsi="Calibri"/>
                <w:sz w:val="20"/>
              </w:rPr>
            </w:pPr>
            <w:r w:rsidRPr="004603C9">
              <w:rPr>
                <w:rFonts w:ascii="Calibri" w:hAnsi="Calibri"/>
                <w:b/>
                <w:color w:val="002060"/>
              </w:rPr>
              <w:t>KARY UMOWNE</w:t>
            </w:r>
          </w:p>
        </w:tc>
      </w:tr>
      <w:tr w:rsidR="00D21B42" w:rsidRPr="004603C9" w14:paraId="49C2E413" w14:textId="77777777" w:rsidTr="002B57E1">
        <w:tc>
          <w:tcPr>
            <w:tcW w:w="567" w:type="dxa"/>
            <w:shd w:val="clear" w:color="auto" w:fill="FFCC00"/>
            <w:vAlign w:val="center"/>
          </w:tcPr>
          <w:p w14:paraId="4084C932" w14:textId="77777777" w:rsidR="00D21B42" w:rsidRPr="004603C9" w:rsidRDefault="00D21B42" w:rsidP="00E641D9">
            <w:pPr>
              <w:pStyle w:val="Akapitzlist"/>
              <w:numPr>
                <w:ilvl w:val="0"/>
                <w:numId w:val="94"/>
              </w:numPr>
              <w:spacing w:before="120" w:after="120"/>
              <w:rPr>
                <w:rFonts w:ascii="Calibri" w:hAnsi="Calibri"/>
                <w:b/>
                <w:sz w:val="20"/>
              </w:rPr>
            </w:pPr>
          </w:p>
        </w:tc>
        <w:tc>
          <w:tcPr>
            <w:tcW w:w="3969" w:type="dxa"/>
            <w:gridSpan w:val="2"/>
            <w:shd w:val="clear" w:color="auto" w:fill="auto"/>
          </w:tcPr>
          <w:p w14:paraId="41276818"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dokumenty potwierdzające otrzymanie kary umownej od wykonawcy</w:t>
            </w:r>
          </w:p>
          <w:p w14:paraId="1FD12DE6" w14:textId="77777777" w:rsidR="00D21B42" w:rsidRPr="004603C9" w:rsidRDefault="00D21B42" w:rsidP="002B57E1">
            <w:pPr>
              <w:pStyle w:val="Akapitzlist"/>
              <w:ind w:left="170"/>
              <w:rPr>
                <w:rFonts w:ascii="Calibri" w:hAnsi="Calibri"/>
                <w:sz w:val="20"/>
              </w:rPr>
            </w:pPr>
          </w:p>
          <w:p w14:paraId="36DA877A"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 w przypadku, gdy wykonawca nie zapłacił należnych kar umownych – dokumenty poświadczające dochodzenie zapłaty kar umownych</w:t>
            </w:r>
          </w:p>
          <w:p w14:paraId="788C32A0" w14:textId="77777777" w:rsidR="00D21B42" w:rsidRPr="004603C9" w:rsidRDefault="00D21B42" w:rsidP="002B57E1">
            <w:pPr>
              <w:pStyle w:val="Akapitzlist"/>
              <w:rPr>
                <w:rFonts w:ascii="Calibri" w:hAnsi="Calibri"/>
                <w:sz w:val="20"/>
              </w:rPr>
            </w:pPr>
          </w:p>
          <w:p w14:paraId="357F2620" w14:textId="77777777" w:rsidR="00D21B42" w:rsidRPr="004603C9" w:rsidRDefault="00D21B42" w:rsidP="00E641D9">
            <w:pPr>
              <w:pStyle w:val="Akapitzlist"/>
              <w:numPr>
                <w:ilvl w:val="0"/>
                <w:numId w:val="76"/>
              </w:numPr>
              <w:rPr>
                <w:rFonts w:ascii="Calibri" w:hAnsi="Calibri"/>
                <w:sz w:val="20"/>
              </w:rPr>
            </w:pPr>
            <w:r w:rsidRPr="004603C9">
              <w:rPr>
                <w:rFonts w:ascii="Calibri" w:hAnsi="Calibri"/>
                <w:sz w:val="20"/>
              </w:rPr>
              <w:t xml:space="preserve">wyjaśnienie przyczyny odstąpienia od naliczenia wykonawcy kar umownych, pomimo zawarcia takiej klauzuli w umowie </w:t>
            </w:r>
            <w:r w:rsidRPr="004603C9">
              <w:rPr>
                <w:rFonts w:ascii="Calibri" w:hAnsi="Calibri"/>
                <w:sz w:val="20"/>
              </w:rPr>
              <w:lastRenderedPageBreak/>
              <w:t>z wykonawcą</w:t>
            </w:r>
          </w:p>
        </w:tc>
        <w:tc>
          <w:tcPr>
            <w:tcW w:w="5954" w:type="dxa"/>
            <w:gridSpan w:val="2"/>
            <w:shd w:val="clear" w:color="auto" w:fill="auto"/>
          </w:tcPr>
          <w:p w14:paraId="69E6792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54B47FFF" w14:textId="77777777" w:rsidR="00D21B42" w:rsidRPr="004603C9" w:rsidRDefault="00D21B42" w:rsidP="00D21B42">
      <w:pPr>
        <w:rPr>
          <w:b/>
          <w:i/>
        </w:rPr>
      </w:pPr>
    </w:p>
    <w:p w14:paraId="2B9F4456" w14:textId="77777777" w:rsidR="00D21B42" w:rsidRPr="004603C9" w:rsidRDefault="00D21B42" w:rsidP="00D21B42">
      <w:pPr>
        <w:spacing w:after="0"/>
        <w:jc w:val="center"/>
        <w:rPr>
          <w:b/>
          <w:sz w:val="24"/>
        </w:rPr>
      </w:pPr>
      <w:r w:rsidRPr="004603C9">
        <w:rPr>
          <w:b/>
          <w:sz w:val="24"/>
        </w:rPr>
        <w:t>Sposób, w jaki należy opisać faktury/inne dokumenty księgowe o równoważnej wartości dowodowej potwierdzające poniesienie wydatków kwalifikowalnych w Projekcie</w:t>
      </w:r>
    </w:p>
    <w:p w14:paraId="180D63E6" w14:textId="77777777" w:rsidR="00D21B42" w:rsidRPr="004603C9" w:rsidRDefault="00D21B42" w:rsidP="00D21B42">
      <w:pPr>
        <w:spacing w:after="0"/>
        <w:jc w:val="both"/>
      </w:pPr>
    </w:p>
    <w:p w14:paraId="54BE1B10" w14:textId="77777777" w:rsidR="00D21B42" w:rsidRPr="004603C9" w:rsidRDefault="00D21B42" w:rsidP="00D21B42">
      <w:pPr>
        <w:spacing w:after="0"/>
        <w:jc w:val="both"/>
      </w:pPr>
      <w:r w:rsidRPr="004603C9">
        <w:t>Każdy dokument księgowy wykazywany w „</w:t>
      </w:r>
      <w:r w:rsidRPr="004603C9">
        <w:rPr>
          <w:i/>
        </w:rPr>
        <w:t>Zestawieniu dokumentów potwierdzających poniesione wydatki</w:t>
      </w:r>
      <w:r w:rsidRPr="004603C9">
        <w:t>” stanowiącym integralną część wniosku o płatność musi być opisany (patrz dalej), w celu przyporządkowania danych wydatków do konkretnego projektu oraz zapewnienia przejrzystej ścieżki audytu w zakresie prawidłowości wydatkowania środków.</w:t>
      </w:r>
    </w:p>
    <w:p w14:paraId="1C210A9C" w14:textId="77777777" w:rsidR="00D21B42" w:rsidRPr="004603C9" w:rsidRDefault="00D21B42" w:rsidP="00D21B42">
      <w:pPr>
        <w:spacing w:after="0"/>
        <w:jc w:val="both"/>
      </w:pPr>
    </w:p>
    <w:p w14:paraId="3AA0B553" w14:textId="77777777" w:rsidR="00D21B42" w:rsidRPr="004603C9" w:rsidRDefault="00D21B42" w:rsidP="00D21B42">
      <w:pPr>
        <w:spacing w:after="0"/>
        <w:jc w:val="both"/>
      </w:pPr>
      <w:r w:rsidRPr="004603C9">
        <w:t xml:space="preserve">Opisu dokumentów należy dokonywać w sposób trwały na ich oryginałach. </w:t>
      </w:r>
      <w:r w:rsidRPr="004603C9">
        <w:rPr>
          <w:u w:val="single"/>
        </w:rPr>
        <w:t>Informacja o dofinansowaniu Projektu musi się obowiązkowo znaleźć na pierwszej stronie dokumentu księgowego</w:t>
      </w:r>
      <w:r w:rsidRPr="004603C9">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425902E6" w14:textId="77777777" w:rsidR="00D21B42" w:rsidRPr="004603C9" w:rsidRDefault="00D21B42" w:rsidP="00D21B42">
      <w:pPr>
        <w:spacing w:after="0"/>
        <w:jc w:val="both"/>
      </w:pPr>
    </w:p>
    <w:p w14:paraId="6BD111E9" w14:textId="77777777" w:rsidR="00D21B42" w:rsidRPr="004603C9" w:rsidRDefault="00D21B42" w:rsidP="00D21B42">
      <w:pPr>
        <w:spacing w:after="0"/>
        <w:jc w:val="both"/>
      </w:pPr>
      <w:r w:rsidRPr="004603C9">
        <w:rPr>
          <w:b/>
        </w:rPr>
        <w:t>Opis może być umieszczany w formie odręcznego zapisu, nadruku komputerowego lub pieczęci. Nie należy stosować naklejek.</w:t>
      </w:r>
      <w:r w:rsidRPr="004603C9">
        <w:t xml:space="preserve"> </w:t>
      </w:r>
    </w:p>
    <w:p w14:paraId="4EA9081D" w14:textId="77777777" w:rsidR="00D21B42" w:rsidRPr="004603C9" w:rsidRDefault="00D21B42" w:rsidP="00D21B42">
      <w:pPr>
        <w:spacing w:after="0"/>
        <w:jc w:val="both"/>
      </w:pPr>
    </w:p>
    <w:p w14:paraId="45A90CBD" w14:textId="53B1B443" w:rsidR="00D21B42" w:rsidRPr="004603C9" w:rsidRDefault="00D21B42" w:rsidP="00D21B42">
      <w:pPr>
        <w:spacing w:after="0"/>
        <w:jc w:val="both"/>
        <w:rPr>
          <w:b/>
        </w:rPr>
      </w:pPr>
      <w:r w:rsidRPr="004603C9">
        <w:rPr>
          <w:b/>
        </w:rPr>
        <w:t xml:space="preserve">Niedopuszczalne jest opisywanie kserokopii dokumentów księgowych przechowywanych np. </w:t>
      </w:r>
      <w:r w:rsidR="00EE182E" w:rsidRPr="004603C9">
        <w:rPr>
          <w:b/>
        </w:rPr>
        <w:br/>
      </w:r>
      <w:r w:rsidRPr="004603C9">
        <w:rPr>
          <w:b/>
        </w:rPr>
        <w:t xml:space="preserve">w komórkach merytorycznych instytucji Beneficjenta i/lub przechowywanie oryginałów załączników do faktury z wymaganym przez </w:t>
      </w:r>
      <w:r w:rsidRPr="004603C9">
        <w:rPr>
          <w:b/>
          <w:bCs/>
        </w:rPr>
        <w:t>Instytucję Pośredniczącą</w:t>
      </w:r>
      <w:r w:rsidRPr="004603C9">
        <w:rPr>
          <w:b/>
        </w:rPr>
        <w:t xml:space="preserve"> opisem przy kserokopiach dokumentów księgowych.</w:t>
      </w:r>
    </w:p>
    <w:p w14:paraId="015A7E17" w14:textId="77777777" w:rsidR="00D21B42" w:rsidRPr="004603C9" w:rsidRDefault="00D21B42" w:rsidP="00D21B42">
      <w:pPr>
        <w:spacing w:after="0"/>
        <w:jc w:val="both"/>
      </w:pPr>
    </w:p>
    <w:p w14:paraId="07A3DA27" w14:textId="5A786268" w:rsidR="00D21B42" w:rsidRPr="004603C9" w:rsidRDefault="00D21B42" w:rsidP="00D21B42">
      <w:pPr>
        <w:spacing w:after="0"/>
        <w:jc w:val="both"/>
      </w:pPr>
      <w:r w:rsidRPr="004603C9">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w:t>
      </w:r>
      <w:r w:rsidR="00EE182E" w:rsidRPr="004603C9">
        <w:br/>
      </w:r>
      <w:r w:rsidRPr="004603C9">
        <w:t xml:space="preserve">i daty poprawki oraz złożenie czytelnego podpisu osoby do tego upoważnionej (lub pieczątki imiennej i podpisu). Nie można poprawiać pojedynczych liter lub cyfr. Niedopuszczalne jest także dokonywanie wymazywania i przeróbek. </w:t>
      </w:r>
    </w:p>
    <w:p w14:paraId="33F4BA93" w14:textId="77777777" w:rsidR="00D21B42" w:rsidRPr="004603C9" w:rsidRDefault="00D21B42" w:rsidP="00D21B42">
      <w:pPr>
        <w:spacing w:after="0"/>
        <w:jc w:val="both"/>
        <w:rPr>
          <w:b/>
        </w:rPr>
      </w:pPr>
    </w:p>
    <w:p w14:paraId="4EA6656B" w14:textId="016B2ACB" w:rsidR="00D21B42" w:rsidRPr="004603C9" w:rsidRDefault="00D21B42" w:rsidP="00D21B42">
      <w:pPr>
        <w:spacing w:after="0"/>
        <w:jc w:val="both"/>
        <w:rPr>
          <w:b/>
        </w:rPr>
      </w:pPr>
      <w:r w:rsidRPr="004603C9">
        <w:rPr>
          <w:b/>
        </w:rPr>
        <w:t xml:space="preserve">Faktury/inne dokumenty księgowe o równoważnej wartości dowodowej powinny zostać opisane </w:t>
      </w:r>
      <w:r w:rsidR="00EE182E" w:rsidRPr="004603C9">
        <w:rPr>
          <w:b/>
        </w:rPr>
        <w:br/>
      </w:r>
      <w:r w:rsidRPr="004603C9">
        <w:rPr>
          <w:b/>
        </w:rPr>
        <w:t>w zakresie:</w:t>
      </w:r>
    </w:p>
    <w:p w14:paraId="608D8B0E" w14:textId="77777777" w:rsidR="00D21B42" w:rsidRPr="004603C9" w:rsidRDefault="00D21B42" w:rsidP="00E641D9">
      <w:pPr>
        <w:numPr>
          <w:ilvl w:val="0"/>
          <w:numId w:val="97"/>
        </w:numPr>
        <w:spacing w:before="120" w:after="120"/>
        <w:ind w:left="714" w:hanging="357"/>
        <w:jc w:val="both"/>
      </w:pPr>
      <w:r w:rsidRPr="004603C9">
        <w:t>informacji, z jakich środków i w ramach jakiego programu Projekt jest dofinansowany</w:t>
      </w:r>
    </w:p>
    <w:p w14:paraId="311C7DB1" w14:textId="77777777" w:rsidR="00D21B42" w:rsidRPr="004603C9" w:rsidRDefault="00D21B42" w:rsidP="00D21B42">
      <w:pPr>
        <w:spacing w:after="0"/>
        <w:ind w:left="708"/>
        <w:rPr>
          <w:b/>
        </w:rPr>
      </w:pPr>
      <w:r w:rsidRPr="004603C9">
        <w:rPr>
          <w:b/>
        </w:rPr>
        <w:t xml:space="preserve">Uwaga: </w:t>
      </w:r>
    </w:p>
    <w:p w14:paraId="2D0EAE78" w14:textId="77777777" w:rsidR="00D21B42" w:rsidRPr="004603C9" w:rsidRDefault="00D21B42" w:rsidP="00D21B42">
      <w:pPr>
        <w:spacing w:after="0"/>
        <w:ind w:left="717"/>
        <w:jc w:val="both"/>
      </w:pPr>
      <w:r w:rsidRPr="004603C9">
        <w:t>Powyższą informację należy obowiązkowo zawrzeć na pierwszej stronie dokumentu księgowego.</w:t>
      </w:r>
    </w:p>
    <w:p w14:paraId="2747E9CB" w14:textId="77777777" w:rsidR="00D21B42" w:rsidRPr="004603C9" w:rsidRDefault="00D21B42" w:rsidP="00D21B42">
      <w:pPr>
        <w:spacing w:after="0"/>
        <w:ind w:left="717"/>
        <w:jc w:val="both"/>
      </w:pPr>
    </w:p>
    <w:p w14:paraId="0CE0CD11" w14:textId="77777777" w:rsidR="00D21B42" w:rsidRPr="004603C9" w:rsidRDefault="00D21B42" w:rsidP="00D21B42">
      <w:pPr>
        <w:spacing w:after="0"/>
        <w:ind w:left="717"/>
        <w:jc w:val="both"/>
      </w:pPr>
      <w:r w:rsidRPr="004603C9">
        <w:t xml:space="preserve">np. </w:t>
      </w:r>
      <w:r w:rsidRPr="004603C9">
        <w:rPr>
          <w:b/>
          <w:i/>
        </w:rPr>
        <w:t>„Projekt dofinansowany ze środków EFS w ramach RPO WD 2014-2020”</w:t>
      </w:r>
    </w:p>
    <w:p w14:paraId="2727C11F" w14:textId="6864EF9D" w:rsidR="00D21B42" w:rsidRPr="004603C9" w:rsidRDefault="00D21B42" w:rsidP="00D21B42">
      <w:pPr>
        <w:spacing w:before="120" w:after="120"/>
        <w:ind w:left="714"/>
        <w:jc w:val="both"/>
      </w:pPr>
      <w:r w:rsidRPr="004603C9">
        <w:lastRenderedPageBreak/>
        <w:t xml:space="preserve">a w przypadku projektów, w których część dofinansowania jest wypłacana dodatkowo </w:t>
      </w:r>
      <w:r w:rsidR="00BF2CE2">
        <w:br/>
      </w:r>
      <w:r w:rsidRPr="004603C9">
        <w:t xml:space="preserve">ze środków budżetu państwa, np.: </w:t>
      </w:r>
    </w:p>
    <w:p w14:paraId="3B2881BA" w14:textId="77777777" w:rsidR="00D21B42" w:rsidRPr="004603C9" w:rsidRDefault="00D21B42" w:rsidP="00D21B42">
      <w:pPr>
        <w:spacing w:after="0"/>
        <w:ind w:left="717"/>
        <w:jc w:val="both"/>
        <w:rPr>
          <w:b/>
          <w:i/>
        </w:rPr>
      </w:pPr>
      <w:r w:rsidRPr="004603C9">
        <w:rPr>
          <w:b/>
          <w:i/>
        </w:rPr>
        <w:t>„Projekt dofinansowany ze środków EFS i budżetu państwa w ramach RPO WD 2014-2020”</w:t>
      </w:r>
    </w:p>
    <w:p w14:paraId="1C0590A4" w14:textId="77777777" w:rsidR="00D21B42" w:rsidRPr="004603C9" w:rsidRDefault="00D21B42" w:rsidP="00D21B42">
      <w:pPr>
        <w:spacing w:after="0"/>
        <w:ind w:left="717"/>
        <w:jc w:val="both"/>
        <w:rPr>
          <w:i/>
        </w:rPr>
      </w:pPr>
    </w:p>
    <w:p w14:paraId="1C8AB5C7" w14:textId="77777777" w:rsidR="00D21B42" w:rsidRPr="004603C9" w:rsidRDefault="00D21B42" w:rsidP="00D21B42">
      <w:pPr>
        <w:spacing w:after="0"/>
        <w:ind w:left="717"/>
        <w:jc w:val="both"/>
      </w:pPr>
      <w:r w:rsidRPr="004603C9">
        <w:t>W powyższych adnotacjach można stosować pełną nazwę Funduszu (Europejski Fundusz Społeczny) oraz programu (Regionalny Program Operacyjny Województwa Dolnośląskiego 2014-2020).</w:t>
      </w:r>
    </w:p>
    <w:p w14:paraId="106C50BD" w14:textId="77777777" w:rsidR="00D21B42" w:rsidRPr="004603C9" w:rsidRDefault="00D21B42" w:rsidP="00E641D9">
      <w:pPr>
        <w:numPr>
          <w:ilvl w:val="0"/>
          <w:numId w:val="97"/>
        </w:numPr>
        <w:autoSpaceDE w:val="0"/>
        <w:autoSpaceDN w:val="0"/>
        <w:adjustRightInd w:val="0"/>
        <w:spacing w:before="120" w:after="120"/>
        <w:jc w:val="both"/>
      </w:pPr>
      <w:r w:rsidRPr="004603C9">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2662140A" w14:textId="77777777" w:rsidR="00D21B42" w:rsidRPr="004603C9" w:rsidRDefault="00D21B42" w:rsidP="00E641D9">
      <w:pPr>
        <w:numPr>
          <w:ilvl w:val="0"/>
          <w:numId w:val="97"/>
        </w:numPr>
        <w:autoSpaceDE w:val="0"/>
        <w:autoSpaceDN w:val="0"/>
        <w:adjustRightInd w:val="0"/>
        <w:spacing w:before="120" w:after="120"/>
        <w:jc w:val="both"/>
      </w:pPr>
      <w:r w:rsidRPr="004603C9">
        <w:t>numeru i daty zawarcia umowy/porozumienia/uchwały o dofinansowanie Projektu, w ramach którego poniesiono wydatek,</w:t>
      </w:r>
    </w:p>
    <w:p w14:paraId="1BA79203" w14:textId="77777777" w:rsidR="00D21B42" w:rsidRPr="004603C9" w:rsidRDefault="00D21B42" w:rsidP="00D21B42">
      <w:pPr>
        <w:autoSpaceDE w:val="0"/>
        <w:autoSpaceDN w:val="0"/>
        <w:adjustRightInd w:val="0"/>
        <w:spacing w:before="120" w:after="120"/>
        <w:ind w:left="720"/>
        <w:jc w:val="both"/>
      </w:pPr>
      <w:r w:rsidRPr="004603C9">
        <w:t>np. „Umowa o dofinansowanie nr RPDS.10.01.01-02-0010/15 – 00 z dnia 14.12.2015 r.”,</w:t>
      </w:r>
    </w:p>
    <w:p w14:paraId="0699306B" w14:textId="77777777" w:rsidR="00D21B42" w:rsidRPr="004603C9" w:rsidRDefault="00D21B42" w:rsidP="00E641D9">
      <w:pPr>
        <w:numPr>
          <w:ilvl w:val="0"/>
          <w:numId w:val="97"/>
        </w:numPr>
        <w:autoSpaceDE w:val="0"/>
        <w:autoSpaceDN w:val="0"/>
        <w:adjustRightInd w:val="0"/>
        <w:spacing w:before="120" w:after="120"/>
        <w:jc w:val="both"/>
      </w:pPr>
      <w:r w:rsidRPr="004603C9">
        <w:t>numeru umowy zawartej z wykonawcą/zamówienia/zlecenia wraz z numerami aneksów do umowy/dokumentów zmieniających, na podstawie której wystawiono dokument księgowy,</w:t>
      </w:r>
    </w:p>
    <w:p w14:paraId="3DE33C9B" w14:textId="77777777" w:rsidR="00D21B42" w:rsidRPr="004603C9" w:rsidRDefault="00D21B42" w:rsidP="00E641D9">
      <w:pPr>
        <w:numPr>
          <w:ilvl w:val="0"/>
          <w:numId w:val="97"/>
        </w:numPr>
        <w:autoSpaceDE w:val="0"/>
        <w:autoSpaceDN w:val="0"/>
        <w:adjustRightInd w:val="0"/>
        <w:spacing w:before="120" w:after="120"/>
        <w:jc w:val="both"/>
      </w:pPr>
      <w:r w:rsidRPr="004603C9">
        <w:t>numeru i daty protokołu odbioru robót/dostaw/usług lub innego dokumentu, na podstawie którego odebrano roboty/usługi/dostawy,</w:t>
      </w:r>
    </w:p>
    <w:p w14:paraId="5198E7F0"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 </w:t>
      </w:r>
      <w:r w:rsidRPr="004603C9">
        <w:rPr>
          <w:sz w:val="20"/>
        </w:rPr>
        <w:t>w przypadku państwowych jednostek budżetowych – kod klasyfikacji budżetowej;</w:t>
      </w:r>
    </w:p>
    <w:p w14:paraId="7206D606" w14:textId="77777777" w:rsidR="00D21B42" w:rsidRPr="004603C9" w:rsidRDefault="00D21B42" w:rsidP="00E641D9">
      <w:pPr>
        <w:numPr>
          <w:ilvl w:val="0"/>
          <w:numId w:val="97"/>
        </w:numPr>
        <w:autoSpaceDE w:val="0"/>
        <w:autoSpaceDN w:val="0"/>
        <w:adjustRightInd w:val="0"/>
        <w:spacing w:before="120" w:after="120"/>
        <w:jc w:val="both"/>
      </w:pPr>
      <w:r w:rsidRPr="004603C9">
        <w:t>co najmniej numery zadań i nazwy kosztów, których dotyczy dokument księgowy,</w:t>
      </w:r>
    </w:p>
    <w:p w14:paraId="0B4D9D58" w14:textId="77777777" w:rsidR="00D21B42" w:rsidRPr="004603C9" w:rsidRDefault="00D21B42" w:rsidP="00E641D9">
      <w:pPr>
        <w:numPr>
          <w:ilvl w:val="0"/>
          <w:numId w:val="97"/>
        </w:numPr>
        <w:autoSpaceDE w:val="0"/>
        <w:autoSpaceDN w:val="0"/>
        <w:adjustRightInd w:val="0"/>
        <w:spacing w:before="120" w:after="120"/>
        <w:ind w:left="714" w:hanging="357"/>
        <w:jc w:val="both"/>
      </w:pPr>
      <w:r w:rsidRPr="004603C9">
        <w:t xml:space="preserve">numeru księgowego/ewidencyjnego, pod którym zarejestrowano dokument, </w:t>
      </w:r>
    </w:p>
    <w:p w14:paraId="3B99E181" w14:textId="77777777" w:rsidR="00D21B42" w:rsidRPr="004603C9" w:rsidRDefault="00D21B42" w:rsidP="00D21B42">
      <w:pPr>
        <w:autoSpaceDE w:val="0"/>
        <w:autoSpaceDN w:val="0"/>
        <w:adjustRightInd w:val="0"/>
        <w:spacing w:before="120" w:after="120"/>
        <w:ind w:left="714"/>
        <w:jc w:val="both"/>
      </w:pPr>
      <w:r w:rsidRPr="004603C9">
        <w:rPr>
          <w:b/>
        </w:rPr>
        <w:t>Uwaga:</w:t>
      </w:r>
      <w:r w:rsidRPr="004603C9">
        <w:t xml:space="preserve"> Beneficjent jest zobowiązany  do prowadzenia wyodrębnionej ewidencji księgowej dotyczącej realizacji Projektu</w:t>
      </w:r>
      <w:r w:rsidRPr="004603C9">
        <w:rPr>
          <w:rStyle w:val="Odwoanieprzypisudolnego"/>
        </w:rPr>
        <w:footnoteReference w:id="142"/>
      </w:r>
      <w:r w:rsidRPr="004603C9">
        <w:t xml:space="preserve">. </w:t>
      </w:r>
    </w:p>
    <w:p w14:paraId="196CF5F8"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kwoty wydatków kwalifikowalnych objętych dokumentem księgowym, w tym kwoty podatku VAT zawartego w kwocie wydatków kwalifikowalnych, </w:t>
      </w:r>
    </w:p>
    <w:p w14:paraId="0424F859" w14:textId="77777777" w:rsidR="00D21B42" w:rsidRPr="004603C9" w:rsidRDefault="00D21B42" w:rsidP="00E641D9">
      <w:pPr>
        <w:numPr>
          <w:ilvl w:val="0"/>
          <w:numId w:val="97"/>
        </w:numPr>
        <w:autoSpaceDE w:val="0"/>
        <w:autoSpaceDN w:val="0"/>
        <w:adjustRightInd w:val="0"/>
        <w:spacing w:before="120" w:after="120"/>
        <w:jc w:val="both"/>
      </w:pPr>
      <w:r w:rsidRPr="004603C9">
        <w:t>kwoty wydatków kwalifikowalnych dotyczących mechanizmu cross-financing,</w:t>
      </w:r>
    </w:p>
    <w:p w14:paraId="19582C3A" w14:textId="77777777" w:rsidR="00D21B42" w:rsidRPr="004603C9" w:rsidRDefault="00D21B42" w:rsidP="00E641D9">
      <w:pPr>
        <w:numPr>
          <w:ilvl w:val="0"/>
          <w:numId w:val="97"/>
        </w:numPr>
        <w:autoSpaceDE w:val="0"/>
        <w:autoSpaceDN w:val="0"/>
        <w:adjustRightInd w:val="0"/>
        <w:spacing w:before="120" w:after="120"/>
        <w:jc w:val="both"/>
      </w:pPr>
      <w:r w:rsidRPr="004603C9">
        <w:t>kwoty dofinansowania odnoszącej się do wydatków kwalifikowalnych objętych dokumentem księgowym,</w:t>
      </w:r>
    </w:p>
    <w:p w14:paraId="66A561E5" w14:textId="77777777" w:rsidR="00D21B42" w:rsidRPr="004603C9" w:rsidRDefault="00D21B42" w:rsidP="00E641D9">
      <w:pPr>
        <w:numPr>
          <w:ilvl w:val="0"/>
          <w:numId w:val="97"/>
        </w:numPr>
        <w:autoSpaceDE w:val="0"/>
        <w:autoSpaceDN w:val="0"/>
        <w:adjustRightInd w:val="0"/>
        <w:spacing w:before="120" w:after="120"/>
        <w:jc w:val="both"/>
      </w:pPr>
      <w:r w:rsidRPr="004603C9">
        <w:t xml:space="preserve">daty zapłaty dokumentu księgowego, a w przypadku zapłaty w gotówce dodatkowo informację w tym zakresie (np. zapłacono 15.06.2015 r., zapłacono gotówką w dniu 15.06.2015 r.). </w:t>
      </w:r>
    </w:p>
    <w:p w14:paraId="71A96A33" w14:textId="77777777" w:rsidR="00D21B42" w:rsidRPr="004603C9" w:rsidRDefault="00D21B42" w:rsidP="00D21B42">
      <w:pPr>
        <w:autoSpaceDE w:val="0"/>
        <w:autoSpaceDN w:val="0"/>
        <w:adjustRightInd w:val="0"/>
        <w:spacing w:before="120" w:after="120"/>
        <w:ind w:left="720"/>
        <w:jc w:val="both"/>
      </w:pPr>
      <w:r w:rsidRPr="004603C9">
        <w:t>W przypadku opłacania dokumentów w ratach lub na rzecz różnych podmiotów (np. ZUS i US) należy wskazać wszystkie daty zapłaty.</w:t>
      </w:r>
    </w:p>
    <w:p w14:paraId="0B5C28D5" w14:textId="77777777" w:rsidR="00D21B42" w:rsidRPr="004603C9" w:rsidRDefault="00D21B42" w:rsidP="00D21B42">
      <w:pPr>
        <w:spacing w:after="0"/>
        <w:ind w:left="357"/>
        <w:jc w:val="both"/>
        <w:rPr>
          <w:b/>
          <w:sz w:val="10"/>
        </w:rPr>
      </w:pPr>
    </w:p>
    <w:p w14:paraId="6997220F" w14:textId="77777777" w:rsidR="00D21B42" w:rsidRPr="004603C9" w:rsidRDefault="00D21B42" w:rsidP="00D21B42">
      <w:pPr>
        <w:spacing w:after="0"/>
        <w:ind w:left="357"/>
        <w:jc w:val="both"/>
        <w:rPr>
          <w:b/>
        </w:rPr>
      </w:pPr>
      <w:r w:rsidRPr="004603C9">
        <w:rPr>
          <w:b/>
        </w:rPr>
        <w:t xml:space="preserve">Beneficjenci prowadzący pełną rachunkowość dodatkowo zobligowani są do wskazania w opisie faktury informacji wynikających z krajowych przepisów dot. rachunkowości (np. </w:t>
      </w:r>
      <w:r w:rsidRPr="004603C9">
        <w:rPr>
          <w:b/>
        </w:rPr>
        <w:lastRenderedPageBreak/>
        <w:t xml:space="preserve">informacji o sprawdzeniu i zakwalifikowania dowodu do ujęcia w księgach rachunkowych wraz z miesiącem oraz sposobem ujęcia dowodu w księgach rachunkowych (dekretacja) i podpisem osoby odpowiedzialnej za te wskazania). </w:t>
      </w:r>
    </w:p>
    <w:p w14:paraId="66027981" w14:textId="77777777" w:rsidR="00D21B42" w:rsidRPr="004603C9" w:rsidRDefault="00D21B42" w:rsidP="00D21B42">
      <w:pPr>
        <w:spacing w:after="0"/>
        <w:ind w:left="357"/>
        <w:jc w:val="both"/>
        <w:rPr>
          <w:b/>
          <w:sz w:val="10"/>
        </w:rPr>
      </w:pPr>
    </w:p>
    <w:p w14:paraId="07FC44D3" w14:textId="77777777" w:rsidR="00D21B42" w:rsidRPr="004603C9" w:rsidRDefault="00D21B42" w:rsidP="00D21B42">
      <w:pPr>
        <w:spacing w:after="0"/>
        <w:ind w:left="357"/>
        <w:jc w:val="both"/>
        <w:rPr>
          <w:b/>
        </w:rPr>
      </w:pPr>
      <w:r w:rsidRPr="004603C9">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73E908E6" w14:textId="77777777" w:rsidR="00D21B42" w:rsidRPr="004603C9" w:rsidRDefault="00D21B42" w:rsidP="00D21B42">
      <w:pPr>
        <w:spacing w:after="0"/>
        <w:ind w:left="357"/>
        <w:jc w:val="both"/>
        <w:rPr>
          <w:b/>
        </w:rPr>
      </w:pPr>
    </w:p>
    <w:p w14:paraId="4E074CE0" w14:textId="77777777" w:rsidR="00D21B42" w:rsidRPr="004603C9" w:rsidRDefault="00D21B42" w:rsidP="00D21B42">
      <w:pPr>
        <w:spacing w:after="0"/>
        <w:jc w:val="both"/>
        <w:rPr>
          <w:b/>
        </w:rPr>
      </w:pPr>
      <w:r w:rsidRPr="004603C9">
        <w:rPr>
          <w:b/>
        </w:rPr>
        <w:t xml:space="preserve">Opisany oryginał faktury/innego dokumentu księgowego o równoważnej wartości dowodowej należy zeskanować i załączyć do wniosku o płatność. </w:t>
      </w:r>
    </w:p>
    <w:p w14:paraId="091D07D1" w14:textId="77777777" w:rsidR="00D21B42" w:rsidRPr="004603C9" w:rsidRDefault="00D21B42" w:rsidP="00D21B42">
      <w:pPr>
        <w:spacing w:after="0"/>
        <w:jc w:val="both"/>
        <w:rPr>
          <w:sz w:val="6"/>
        </w:rPr>
      </w:pPr>
    </w:p>
    <w:p w14:paraId="39C1999E" w14:textId="77777777" w:rsidR="00D21B42" w:rsidRPr="004603C9" w:rsidRDefault="00D21B42" w:rsidP="00D21B42">
      <w:pPr>
        <w:spacing w:after="0"/>
        <w:jc w:val="both"/>
      </w:pPr>
      <w:r w:rsidRPr="004603C9">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532F212F" w14:textId="77777777" w:rsidR="00D21B42" w:rsidRPr="004603C9" w:rsidRDefault="00D21B42" w:rsidP="00D21B42">
      <w:pPr>
        <w:spacing w:after="0"/>
        <w:ind w:left="357"/>
        <w:jc w:val="both"/>
        <w:rPr>
          <w:b/>
          <w:sz w:val="6"/>
        </w:rPr>
      </w:pPr>
    </w:p>
    <w:p w14:paraId="1E550E8E" w14:textId="434981F4" w:rsidR="00D21B42" w:rsidRPr="004603C9" w:rsidRDefault="00D21B42" w:rsidP="00BC01E7">
      <w:pPr>
        <w:jc w:val="both"/>
        <w:rPr>
          <w:bCs/>
        </w:rPr>
      </w:pPr>
      <w:r w:rsidRPr="004603C9">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4603C9">
        <w:rPr>
          <w:bCs/>
        </w:rPr>
        <w:t>Instytucja Pośrednicząca</w:t>
      </w:r>
      <w:r w:rsidRPr="004603C9">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r w:rsidRPr="004603C9">
        <w:rPr>
          <w:bCs/>
        </w:rPr>
        <w:br w:type="page"/>
      </w:r>
    </w:p>
    <w:p w14:paraId="401C1E2D" w14:textId="2BE12217" w:rsidR="00D21B42" w:rsidRPr="004603C9" w:rsidRDefault="00D21B42" w:rsidP="00D21B42">
      <w:pPr>
        <w:spacing w:after="120" w:line="240" w:lineRule="auto"/>
        <w:jc w:val="both"/>
        <w:rPr>
          <w:b/>
          <w:i/>
        </w:rPr>
      </w:pPr>
      <w:r w:rsidRPr="004603C9">
        <w:rPr>
          <w:b/>
        </w:rPr>
        <w:lastRenderedPageBreak/>
        <w:t>Załącznik nr 1</w:t>
      </w:r>
      <w:r w:rsidR="00CA4C30">
        <w:rPr>
          <w:b/>
        </w:rPr>
        <w:t>2</w:t>
      </w:r>
      <w:r w:rsidRPr="004603C9">
        <w:rPr>
          <w:b/>
        </w:rPr>
        <w:t xml:space="preserve"> do </w:t>
      </w:r>
      <w:r w:rsidR="002F7581" w:rsidRPr="004603C9">
        <w:rPr>
          <w:b/>
        </w:rPr>
        <w:t>decyzji</w:t>
      </w:r>
      <w:r w:rsidRPr="004603C9">
        <w:rPr>
          <w:b/>
        </w:rPr>
        <w:t xml:space="preserve">: </w:t>
      </w:r>
      <w:r w:rsidRPr="004603C9">
        <w:rPr>
          <w:b/>
          <w:i/>
        </w:rPr>
        <w:t>Oświadczenie dotyczące stosowania przepisów PZP</w:t>
      </w:r>
    </w:p>
    <w:p w14:paraId="11BE6DDB" w14:textId="77777777" w:rsidR="00D21B42" w:rsidRPr="004603C9" w:rsidRDefault="00D21B42" w:rsidP="00D21B42">
      <w:pPr>
        <w:spacing w:after="120" w:line="240" w:lineRule="auto"/>
        <w:jc w:val="both"/>
        <w:rPr>
          <w:b/>
        </w:rPr>
      </w:pPr>
    </w:p>
    <w:p w14:paraId="5189254D" w14:textId="7AC28704" w:rsidR="00D21B42" w:rsidRPr="004603C9" w:rsidRDefault="00D21B42" w:rsidP="00D21B42">
      <w:pPr>
        <w:spacing w:after="120" w:line="240" w:lineRule="auto"/>
        <w:jc w:val="both"/>
      </w:pPr>
      <w:r w:rsidRPr="004603C9">
        <w:rPr>
          <w:noProof/>
          <w:lang w:eastAsia="pl-PL"/>
        </w:rPr>
        <w:drawing>
          <wp:inline distT="0" distB="0" distL="0" distR="0" wp14:anchorId="53C4B0DC" wp14:editId="3BC1D58B">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568E466" w14:textId="77777777" w:rsidR="00D21B42" w:rsidRPr="004603C9" w:rsidRDefault="00D21B42" w:rsidP="00D21B42">
      <w:pPr>
        <w:spacing w:after="120" w:line="240" w:lineRule="auto"/>
        <w:jc w:val="both"/>
      </w:pPr>
    </w:p>
    <w:p w14:paraId="740EE655" w14:textId="77777777" w:rsidR="00D21B42" w:rsidRPr="004603C9" w:rsidRDefault="00D21B42" w:rsidP="00D21B42">
      <w:pPr>
        <w:autoSpaceDE w:val="0"/>
        <w:autoSpaceDN w:val="0"/>
        <w:adjustRightInd w:val="0"/>
        <w:spacing w:after="0" w:line="240" w:lineRule="auto"/>
        <w:rPr>
          <w:sz w:val="24"/>
        </w:rPr>
      </w:pPr>
    </w:p>
    <w:p w14:paraId="7AA73D71" w14:textId="77777777" w:rsidR="00D21B42" w:rsidRPr="004603C9" w:rsidRDefault="00D21B42" w:rsidP="00D21B42">
      <w:pPr>
        <w:autoSpaceDE w:val="0"/>
        <w:autoSpaceDN w:val="0"/>
        <w:adjustRightInd w:val="0"/>
        <w:spacing w:after="0" w:line="240" w:lineRule="auto"/>
        <w:rPr>
          <w:sz w:val="24"/>
        </w:rPr>
      </w:pPr>
    </w:p>
    <w:p w14:paraId="7CED0DE9" w14:textId="77777777" w:rsidR="00D21B42" w:rsidRPr="004603C9" w:rsidRDefault="00D21B42" w:rsidP="00D21B42">
      <w:pPr>
        <w:autoSpaceDE w:val="0"/>
        <w:autoSpaceDN w:val="0"/>
        <w:adjustRightInd w:val="0"/>
        <w:spacing w:after="0" w:line="240" w:lineRule="auto"/>
      </w:pPr>
      <w:r w:rsidRPr="004603C9">
        <w:t xml:space="preserve">Nazwa i adres Beneficjenta </w:t>
      </w:r>
      <w:r w:rsidRPr="004603C9">
        <w:tab/>
      </w:r>
      <w:r w:rsidRPr="004603C9">
        <w:tab/>
      </w:r>
      <w:r w:rsidRPr="004603C9">
        <w:tab/>
      </w:r>
      <w:r w:rsidRPr="004603C9">
        <w:tab/>
      </w:r>
      <w:r w:rsidRPr="004603C9">
        <w:tab/>
      </w:r>
      <w:r w:rsidRPr="004603C9">
        <w:tab/>
      </w:r>
      <w:r w:rsidRPr="004603C9">
        <w:tab/>
        <w:t>(miejsce i data)</w:t>
      </w:r>
    </w:p>
    <w:p w14:paraId="2D3B9935" w14:textId="77777777" w:rsidR="00D21B42" w:rsidRPr="004603C9" w:rsidRDefault="00D21B42" w:rsidP="00D21B42">
      <w:pPr>
        <w:autoSpaceDE w:val="0"/>
        <w:autoSpaceDN w:val="0"/>
        <w:adjustRightInd w:val="0"/>
        <w:spacing w:after="0" w:line="240" w:lineRule="auto"/>
        <w:rPr>
          <w:sz w:val="24"/>
        </w:rPr>
      </w:pPr>
    </w:p>
    <w:p w14:paraId="62715FF1" w14:textId="77777777" w:rsidR="00D21B42" w:rsidRPr="004603C9" w:rsidRDefault="00D21B42" w:rsidP="00D21B42">
      <w:pPr>
        <w:autoSpaceDE w:val="0"/>
        <w:autoSpaceDN w:val="0"/>
        <w:adjustRightInd w:val="0"/>
        <w:spacing w:after="0" w:line="240" w:lineRule="auto"/>
        <w:rPr>
          <w:sz w:val="24"/>
        </w:rPr>
      </w:pPr>
    </w:p>
    <w:p w14:paraId="327A8AA7" w14:textId="77777777" w:rsidR="00D21B42" w:rsidRPr="004603C9" w:rsidRDefault="00D21B42" w:rsidP="00D21B42">
      <w:pPr>
        <w:autoSpaceDE w:val="0"/>
        <w:autoSpaceDN w:val="0"/>
        <w:adjustRightInd w:val="0"/>
        <w:spacing w:after="0" w:line="240" w:lineRule="auto"/>
        <w:rPr>
          <w:sz w:val="24"/>
        </w:rPr>
      </w:pPr>
    </w:p>
    <w:p w14:paraId="2225E3F0" w14:textId="77777777" w:rsidR="00D21B42" w:rsidRPr="004603C9" w:rsidRDefault="00D21B42" w:rsidP="00D21B42">
      <w:pPr>
        <w:autoSpaceDE w:val="0"/>
        <w:autoSpaceDN w:val="0"/>
        <w:adjustRightInd w:val="0"/>
        <w:spacing w:after="0" w:line="240" w:lineRule="auto"/>
        <w:jc w:val="center"/>
        <w:rPr>
          <w:b/>
          <w:sz w:val="24"/>
        </w:rPr>
      </w:pPr>
      <w:r w:rsidRPr="004603C9">
        <w:rPr>
          <w:b/>
          <w:sz w:val="24"/>
        </w:rPr>
        <w:t xml:space="preserve">OŚWIADCZENIE </w:t>
      </w:r>
    </w:p>
    <w:p w14:paraId="22A63BAA" w14:textId="77777777" w:rsidR="00D21B42" w:rsidRPr="004603C9" w:rsidRDefault="00D21B42" w:rsidP="00D21B42">
      <w:pPr>
        <w:autoSpaceDE w:val="0"/>
        <w:autoSpaceDN w:val="0"/>
        <w:adjustRightInd w:val="0"/>
        <w:spacing w:after="0" w:line="240" w:lineRule="auto"/>
        <w:jc w:val="center"/>
        <w:rPr>
          <w:sz w:val="24"/>
        </w:rPr>
      </w:pPr>
    </w:p>
    <w:p w14:paraId="5E4BBB8D" w14:textId="77777777" w:rsidR="00D21B42" w:rsidRPr="004603C9" w:rsidRDefault="00D21B42" w:rsidP="00D21B42">
      <w:pPr>
        <w:autoSpaceDE w:val="0"/>
        <w:autoSpaceDN w:val="0"/>
        <w:adjustRightInd w:val="0"/>
        <w:spacing w:after="0" w:line="240" w:lineRule="auto"/>
        <w:jc w:val="center"/>
      </w:pPr>
    </w:p>
    <w:p w14:paraId="1A67056A" w14:textId="19313559" w:rsidR="00D21B42" w:rsidRPr="004603C9" w:rsidRDefault="00D21B42" w:rsidP="00D21B42">
      <w:pPr>
        <w:autoSpaceDE w:val="0"/>
        <w:autoSpaceDN w:val="0"/>
        <w:adjustRightInd w:val="0"/>
        <w:spacing w:after="0" w:line="360" w:lineRule="auto"/>
        <w:ind w:firstLine="708"/>
        <w:jc w:val="both"/>
      </w:pPr>
      <w:r w:rsidRPr="004603C9">
        <w:t>W związku z przyznaniem</w:t>
      </w:r>
      <w:r w:rsidRPr="004603C9">
        <w:rPr>
          <w:i/>
        </w:rPr>
        <w:t xml:space="preserve"> (nazwa Beneficjenta oraz jego status prawny</w:t>
      </w:r>
      <w:r w:rsidRPr="004603C9">
        <w:t xml:space="preserve">) ......................................................................... dofinansowania w ramach RPO WD 2014-2020 </w:t>
      </w:r>
      <w:r w:rsidR="00BF2CE2">
        <w:br/>
      </w:r>
      <w:r w:rsidRPr="004603C9">
        <w:t xml:space="preserve">na realizację </w:t>
      </w:r>
      <w:r w:rsidR="009D15F3" w:rsidRPr="004603C9">
        <w:t>P</w:t>
      </w:r>
      <w:r w:rsidRPr="004603C9">
        <w:t xml:space="preserve">rojektu pt.: </w:t>
      </w:r>
      <w:r w:rsidRPr="004603C9">
        <w:rPr>
          <w:rFonts w:eastAsia="Times New Roman"/>
        </w:rPr>
        <w:t>„.....................................................................................................................”</w:t>
      </w:r>
      <w:r w:rsidRPr="004603C9">
        <w:t xml:space="preserve">  nr …………………………………</w:t>
      </w:r>
      <w:r w:rsidRPr="004603C9">
        <w:rPr>
          <w:i/>
        </w:rPr>
        <w:t xml:space="preserve"> (nazwa </w:t>
      </w:r>
      <w:r w:rsidRPr="004603C9">
        <w:rPr>
          <w:rFonts w:eastAsia="Times New Roman"/>
          <w:i/>
          <w:iCs/>
        </w:rPr>
        <w:t xml:space="preserve">Beneficjenta) </w:t>
      </w:r>
      <w:r w:rsidRPr="004603C9">
        <w:rPr>
          <w:rFonts w:eastAsia="Times New Roman"/>
          <w:iCs/>
        </w:rPr>
        <w:t>...........................................................................</w:t>
      </w:r>
      <w:r w:rsidRPr="004603C9">
        <w:rPr>
          <w:i/>
        </w:rPr>
        <w:t xml:space="preserve"> </w:t>
      </w:r>
      <w:r w:rsidRPr="004603C9">
        <w:t xml:space="preserve">oświadcza, iż jest /nie jest* zobligowany do stosowania ustawy z dnia 29 stycznia 2004 r. </w:t>
      </w:r>
      <w:r w:rsidRPr="004603C9">
        <w:rPr>
          <w:i/>
        </w:rPr>
        <w:t>Prawo Zamówień Publicznych</w:t>
      </w:r>
      <w:r w:rsidR="003C561E">
        <w:rPr>
          <w:i/>
        </w:rPr>
        <w:t>.</w:t>
      </w:r>
      <w:r w:rsidRPr="004603C9">
        <w:rPr>
          <w:i/>
        </w:rPr>
        <w:t xml:space="preserve"> </w:t>
      </w:r>
    </w:p>
    <w:p w14:paraId="7D476A47" w14:textId="77777777" w:rsidR="00D21B42" w:rsidRPr="004603C9" w:rsidRDefault="00D21B42" w:rsidP="00D21B42">
      <w:pPr>
        <w:autoSpaceDE w:val="0"/>
        <w:autoSpaceDN w:val="0"/>
        <w:adjustRightInd w:val="0"/>
        <w:spacing w:after="0" w:line="360" w:lineRule="auto"/>
        <w:jc w:val="both"/>
      </w:pPr>
    </w:p>
    <w:p w14:paraId="37C51D87" w14:textId="77777777" w:rsidR="00D21B42" w:rsidRPr="004603C9" w:rsidRDefault="00D21B42" w:rsidP="00D21B42">
      <w:pPr>
        <w:autoSpaceDE w:val="0"/>
        <w:autoSpaceDN w:val="0"/>
        <w:adjustRightInd w:val="0"/>
        <w:spacing w:after="0" w:line="360" w:lineRule="auto"/>
        <w:jc w:val="both"/>
      </w:pPr>
      <w:r w:rsidRPr="004603C9">
        <w:tab/>
      </w:r>
      <w:r w:rsidRPr="004603C9">
        <w:tab/>
      </w:r>
      <w:r w:rsidRPr="004603C9">
        <w:tab/>
      </w:r>
      <w:r w:rsidRPr="004603C9">
        <w:tab/>
      </w:r>
      <w:r w:rsidRPr="004603C9">
        <w:tab/>
      </w:r>
      <w:r w:rsidRPr="004603C9">
        <w:tab/>
      </w:r>
      <w:r w:rsidRPr="004603C9">
        <w:tab/>
      </w:r>
      <w:r w:rsidRPr="004603C9">
        <w:tab/>
      </w:r>
      <w:r w:rsidRPr="004603C9">
        <w:tab/>
      </w:r>
      <w:r w:rsidRPr="004603C9">
        <w:tab/>
        <w:t>…………………………..</w:t>
      </w:r>
    </w:p>
    <w:p w14:paraId="200AA813" w14:textId="77777777" w:rsidR="00D21B42" w:rsidRPr="004603C9" w:rsidRDefault="00D21B42" w:rsidP="00D21B42">
      <w:pPr>
        <w:autoSpaceDE w:val="0"/>
        <w:autoSpaceDN w:val="0"/>
        <w:adjustRightInd w:val="0"/>
        <w:spacing w:after="0" w:line="360" w:lineRule="auto"/>
        <w:ind w:left="6372" w:firstLine="708"/>
        <w:jc w:val="both"/>
      </w:pPr>
      <w:r w:rsidRPr="004603C9">
        <w:t>(podpis i pieczęć)</w:t>
      </w:r>
    </w:p>
    <w:p w14:paraId="53DEA72F" w14:textId="77777777" w:rsidR="00D21B42" w:rsidRPr="004603C9" w:rsidRDefault="00D21B42" w:rsidP="00D21B42">
      <w:pPr>
        <w:autoSpaceDE w:val="0"/>
        <w:autoSpaceDN w:val="0"/>
        <w:adjustRightInd w:val="0"/>
        <w:spacing w:after="0" w:line="360" w:lineRule="auto"/>
        <w:ind w:left="6372" w:firstLine="708"/>
        <w:jc w:val="both"/>
        <w:rPr>
          <w:sz w:val="24"/>
        </w:rPr>
      </w:pPr>
    </w:p>
    <w:p w14:paraId="1FC09E74" w14:textId="77777777" w:rsidR="00D21B42" w:rsidRPr="004603C9" w:rsidRDefault="00D21B42" w:rsidP="00D21B42">
      <w:pPr>
        <w:autoSpaceDE w:val="0"/>
        <w:autoSpaceDN w:val="0"/>
        <w:adjustRightInd w:val="0"/>
        <w:spacing w:after="0" w:line="360" w:lineRule="auto"/>
        <w:jc w:val="both"/>
        <w:rPr>
          <w:sz w:val="20"/>
        </w:rPr>
      </w:pPr>
    </w:p>
    <w:p w14:paraId="3B8B7C97" w14:textId="77777777" w:rsidR="00D21B42" w:rsidRPr="004603C9" w:rsidRDefault="00D21B42" w:rsidP="00D21B42">
      <w:pPr>
        <w:autoSpaceDE w:val="0"/>
        <w:autoSpaceDN w:val="0"/>
        <w:adjustRightInd w:val="0"/>
        <w:spacing w:after="0" w:line="360" w:lineRule="auto"/>
        <w:jc w:val="both"/>
        <w:rPr>
          <w:sz w:val="20"/>
        </w:rPr>
      </w:pPr>
    </w:p>
    <w:p w14:paraId="71378C63" w14:textId="77777777" w:rsidR="00D21B42" w:rsidRPr="004603C9" w:rsidRDefault="00D21B42" w:rsidP="00D21B42">
      <w:pPr>
        <w:autoSpaceDE w:val="0"/>
        <w:autoSpaceDN w:val="0"/>
        <w:adjustRightInd w:val="0"/>
        <w:spacing w:after="0" w:line="360" w:lineRule="auto"/>
        <w:jc w:val="both"/>
        <w:rPr>
          <w:sz w:val="20"/>
        </w:rPr>
      </w:pPr>
    </w:p>
    <w:p w14:paraId="7B11A281" w14:textId="77777777" w:rsidR="00D21B42" w:rsidRPr="004603C9" w:rsidRDefault="00D21B42" w:rsidP="00D21B42">
      <w:pPr>
        <w:autoSpaceDE w:val="0"/>
        <w:autoSpaceDN w:val="0"/>
        <w:adjustRightInd w:val="0"/>
        <w:spacing w:after="0" w:line="360" w:lineRule="auto"/>
        <w:jc w:val="both"/>
        <w:rPr>
          <w:sz w:val="20"/>
        </w:rPr>
      </w:pPr>
    </w:p>
    <w:p w14:paraId="6E942878" w14:textId="77777777" w:rsidR="00D21B42" w:rsidRPr="003624EC" w:rsidRDefault="00D21B42" w:rsidP="00D21B42">
      <w:pPr>
        <w:spacing w:after="0" w:line="240" w:lineRule="auto"/>
        <w:rPr>
          <w:rFonts w:eastAsia="Times New Roman"/>
          <w:sz w:val="20"/>
          <w:szCs w:val="20"/>
        </w:rPr>
      </w:pPr>
      <w:r w:rsidRPr="004603C9">
        <w:rPr>
          <w:sz w:val="20"/>
        </w:rPr>
        <w:t>* zaznaczyć właściwe</w:t>
      </w:r>
    </w:p>
    <w:p w14:paraId="44E17C4E" w14:textId="77777777" w:rsidR="00D21B42" w:rsidRPr="003624EC" w:rsidRDefault="00D21B42" w:rsidP="00D21B42">
      <w:pPr>
        <w:autoSpaceDE w:val="0"/>
        <w:autoSpaceDN w:val="0"/>
        <w:adjustRightInd w:val="0"/>
        <w:spacing w:after="0" w:line="360" w:lineRule="auto"/>
        <w:jc w:val="both"/>
        <w:rPr>
          <w:rFonts w:eastAsia="Times New Roman"/>
          <w:sz w:val="20"/>
          <w:szCs w:val="20"/>
        </w:rPr>
      </w:pPr>
    </w:p>
    <w:p w14:paraId="196A87CB" w14:textId="77777777" w:rsidR="00D21B42" w:rsidRPr="003624EC" w:rsidRDefault="00D21B42" w:rsidP="00D21B42">
      <w:pPr>
        <w:spacing w:after="120" w:line="240" w:lineRule="auto"/>
        <w:jc w:val="both"/>
      </w:pPr>
    </w:p>
    <w:p w14:paraId="26E826DA" w14:textId="77777777" w:rsidR="00D21B42" w:rsidRPr="00340702" w:rsidRDefault="00D21B42" w:rsidP="00D21B42"/>
    <w:p w14:paraId="33274433" w14:textId="0E7243CE" w:rsidR="006829DC" w:rsidRDefault="006829DC">
      <w:pPr>
        <w:spacing w:after="0" w:line="240" w:lineRule="auto"/>
        <w:rPr>
          <w:rFonts w:asciiTheme="minorHAnsi" w:eastAsia="Times New Roman" w:hAnsiTheme="minorHAnsi"/>
          <w:b/>
          <w:sz w:val="28"/>
          <w:szCs w:val="20"/>
        </w:rPr>
      </w:pPr>
      <w:r>
        <w:rPr>
          <w:rFonts w:asciiTheme="minorHAnsi" w:hAnsiTheme="minorHAnsi"/>
        </w:rPr>
        <w:br w:type="page"/>
      </w:r>
    </w:p>
    <w:p w14:paraId="390E98F8" w14:textId="76E59D5A" w:rsidR="006829DC" w:rsidRPr="001C5588" w:rsidRDefault="006829DC" w:rsidP="006829DC">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Pr>
          <w:rFonts w:ascii="Calibri" w:hAnsi="Calibri" w:cs="Calibri"/>
          <w:b/>
          <w:sz w:val="22"/>
          <w:szCs w:val="22"/>
          <w:lang w:val="pl-PL"/>
        </w:rPr>
        <w:t>1</w:t>
      </w:r>
      <w:r w:rsidR="00CA4C30">
        <w:rPr>
          <w:rFonts w:ascii="Calibri" w:hAnsi="Calibri" w:cs="Calibri"/>
          <w:b/>
          <w:sz w:val="22"/>
          <w:szCs w:val="22"/>
          <w:lang w:val="pl-PL"/>
        </w:rPr>
        <w:t>3</w:t>
      </w:r>
      <w:r w:rsidRPr="001C5588">
        <w:rPr>
          <w:rFonts w:ascii="Calibri" w:hAnsi="Calibri" w:cs="Calibri"/>
          <w:b/>
          <w:sz w:val="22"/>
          <w:szCs w:val="22"/>
          <w:lang w:val="pl-PL"/>
        </w:rPr>
        <w:t xml:space="preserve"> do </w:t>
      </w:r>
      <w:r>
        <w:rPr>
          <w:rFonts w:ascii="Calibri" w:hAnsi="Calibri" w:cs="Calibri"/>
          <w:b/>
          <w:sz w:val="22"/>
          <w:szCs w:val="22"/>
          <w:lang w:val="pl-PL"/>
        </w:rPr>
        <w:t>decyzji</w:t>
      </w:r>
      <w:r w:rsidRPr="001C5588">
        <w:rPr>
          <w:rFonts w:ascii="Calibri" w:hAnsi="Calibri" w:cs="Calibri"/>
          <w:b/>
          <w:sz w:val="22"/>
          <w:szCs w:val="22"/>
          <w:lang w:val="pl-PL"/>
        </w:rPr>
        <w:t xml:space="preserve">: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43"/>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000F2E4D" w14:textId="47584167" w:rsidR="006829DC" w:rsidRPr="002974CF" w:rsidRDefault="006829DC" w:rsidP="006829DC">
      <w:pPr>
        <w:spacing w:before="240" w:after="480"/>
        <w:rPr>
          <w:lang w:eastAsia="pl-PL"/>
        </w:rPr>
      </w:pPr>
      <w:r w:rsidRPr="001C5588">
        <w:rPr>
          <w:noProof/>
          <w:lang w:eastAsia="pl-PL"/>
        </w:rPr>
        <w:drawing>
          <wp:inline distT="0" distB="0" distL="0" distR="0" wp14:anchorId="17724946" wp14:editId="1671C32C">
            <wp:extent cx="5753100" cy="571500"/>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ACC787B" w14:textId="77777777" w:rsidR="009174B1" w:rsidRPr="005E628A" w:rsidRDefault="009174B1" w:rsidP="00E641D9">
      <w:pPr>
        <w:numPr>
          <w:ilvl w:val="5"/>
          <w:numId w:val="98"/>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4"/>
      </w:r>
      <w:r w:rsidRPr="007F3BB3">
        <w:rPr>
          <w:rFonts w:ascii="Arial" w:hAnsi="Arial" w:cs="Arial"/>
          <w:lang w:eastAsia="pl-PL"/>
        </w:rPr>
        <w:t xml:space="preserve"> dostępu dla osoby uprawnionej w ramach SL2014</w:t>
      </w:r>
      <w:r>
        <w:rPr>
          <w:rStyle w:val="Odwoanieprzypisudolnego"/>
          <w:lang w:eastAsia="pl-PL"/>
        </w:rPr>
        <w:footnoteReference w:id="145"/>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4178848B" w14:textId="77777777" w:rsidTr="000017F1">
        <w:trPr>
          <w:trHeight w:val="142"/>
        </w:trPr>
        <w:tc>
          <w:tcPr>
            <w:tcW w:w="9322" w:type="dxa"/>
            <w:gridSpan w:val="2"/>
            <w:shd w:val="clear" w:color="auto" w:fill="4BACC6"/>
            <w:vAlign w:val="center"/>
          </w:tcPr>
          <w:p w14:paraId="5136E19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6"/>
            </w:r>
            <w:r w:rsidRPr="007F3BB3">
              <w:rPr>
                <w:rFonts w:ascii="Arial" w:hAnsi="Arial" w:cs="Arial"/>
                <w:b/>
                <w:lang w:eastAsia="pl-PL"/>
              </w:rPr>
              <w:t>:</w:t>
            </w:r>
          </w:p>
        </w:tc>
      </w:tr>
      <w:tr w:rsidR="009174B1" w:rsidRPr="007F3BB3" w14:paraId="43034D43" w14:textId="77777777" w:rsidTr="000017F1">
        <w:trPr>
          <w:trHeight w:val="142"/>
        </w:trPr>
        <w:tc>
          <w:tcPr>
            <w:tcW w:w="2518" w:type="dxa"/>
            <w:shd w:val="clear" w:color="auto" w:fill="auto"/>
          </w:tcPr>
          <w:p w14:paraId="47818E8E"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46B10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6956765" w14:textId="77777777" w:rsidTr="000017F1">
        <w:trPr>
          <w:trHeight w:val="142"/>
        </w:trPr>
        <w:tc>
          <w:tcPr>
            <w:tcW w:w="2518" w:type="dxa"/>
            <w:shd w:val="clear" w:color="auto" w:fill="auto"/>
          </w:tcPr>
          <w:p w14:paraId="70B7E1B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95C577E" w14:textId="77777777" w:rsidR="009174B1" w:rsidRPr="007F3BB3" w:rsidRDefault="009174B1" w:rsidP="000017F1">
            <w:pPr>
              <w:spacing w:before="240" w:after="60" w:line="360" w:lineRule="auto"/>
              <w:jc w:val="both"/>
              <w:rPr>
                <w:rFonts w:ascii="Arial" w:hAnsi="Arial" w:cs="Arial"/>
                <w:lang w:eastAsia="pl-PL"/>
              </w:rPr>
            </w:pPr>
          </w:p>
        </w:tc>
      </w:tr>
    </w:tbl>
    <w:p w14:paraId="6CAC79BC" w14:textId="77777777" w:rsidR="009174B1" w:rsidRPr="005E628A" w:rsidRDefault="009174B1" w:rsidP="009174B1">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04EFC22A" w14:textId="77777777" w:rsidTr="000017F1">
        <w:trPr>
          <w:trHeight w:val="181"/>
        </w:trPr>
        <w:tc>
          <w:tcPr>
            <w:tcW w:w="9322" w:type="dxa"/>
            <w:gridSpan w:val="2"/>
            <w:shd w:val="clear" w:color="auto" w:fill="4BACC6"/>
            <w:vAlign w:val="center"/>
          </w:tcPr>
          <w:p w14:paraId="2FC71EA7"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37CD8074" w14:textId="77777777" w:rsidTr="000017F1">
        <w:trPr>
          <w:trHeight w:val="181"/>
        </w:trPr>
        <w:tc>
          <w:tcPr>
            <w:tcW w:w="3180" w:type="dxa"/>
            <w:shd w:val="clear" w:color="auto" w:fill="auto"/>
          </w:tcPr>
          <w:p w14:paraId="7CF882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4AF654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2A9D22F" w14:textId="77777777" w:rsidTr="000017F1">
        <w:trPr>
          <w:trHeight w:val="181"/>
        </w:trPr>
        <w:tc>
          <w:tcPr>
            <w:tcW w:w="3180" w:type="dxa"/>
            <w:shd w:val="clear" w:color="auto" w:fill="auto"/>
          </w:tcPr>
          <w:p w14:paraId="61C5C1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7"/>
            </w:r>
          </w:p>
        </w:tc>
        <w:tc>
          <w:tcPr>
            <w:tcW w:w="6142" w:type="dxa"/>
            <w:shd w:val="clear" w:color="auto" w:fill="auto"/>
          </w:tcPr>
          <w:p w14:paraId="7A9574AC"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2B6DDEBC" w14:textId="77777777" w:rsidTr="000017F1">
        <w:trPr>
          <w:trHeight w:val="181"/>
        </w:trPr>
        <w:tc>
          <w:tcPr>
            <w:tcW w:w="3180" w:type="dxa"/>
            <w:shd w:val="clear" w:color="auto" w:fill="auto"/>
          </w:tcPr>
          <w:p w14:paraId="57F13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CE07ED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30880ED" w14:textId="77777777" w:rsidTr="000017F1">
        <w:trPr>
          <w:trHeight w:val="181"/>
        </w:trPr>
        <w:tc>
          <w:tcPr>
            <w:tcW w:w="3180" w:type="dxa"/>
            <w:shd w:val="clear" w:color="auto" w:fill="auto"/>
          </w:tcPr>
          <w:p w14:paraId="31069EBA"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604038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A3C3D27" w14:textId="77777777" w:rsidTr="000017F1">
        <w:trPr>
          <w:trHeight w:val="181"/>
        </w:trPr>
        <w:tc>
          <w:tcPr>
            <w:tcW w:w="3180" w:type="dxa"/>
            <w:shd w:val="clear" w:color="auto" w:fill="auto"/>
          </w:tcPr>
          <w:p w14:paraId="3846DBFD"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172553A"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0B0E09F" w14:textId="77777777" w:rsidTr="000017F1">
        <w:trPr>
          <w:trHeight w:val="181"/>
        </w:trPr>
        <w:tc>
          <w:tcPr>
            <w:tcW w:w="3180" w:type="dxa"/>
            <w:tcBorders>
              <w:bottom w:val="single" w:sz="4" w:space="0" w:color="auto"/>
            </w:tcBorders>
            <w:shd w:val="clear" w:color="auto" w:fill="auto"/>
          </w:tcPr>
          <w:p w14:paraId="2402EC05"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8"/>
            </w:r>
          </w:p>
        </w:tc>
        <w:tc>
          <w:tcPr>
            <w:tcW w:w="6142" w:type="dxa"/>
            <w:tcBorders>
              <w:bottom w:val="single" w:sz="4" w:space="0" w:color="auto"/>
            </w:tcBorders>
            <w:shd w:val="clear" w:color="auto" w:fill="auto"/>
          </w:tcPr>
          <w:p w14:paraId="1F25300B" w14:textId="77777777" w:rsidR="009174B1" w:rsidRPr="007F3BB3" w:rsidRDefault="009174B1" w:rsidP="000017F1">
            <w:pPr>
              <w:spacing w:before="240" w:after="60" w:line="360" w:lineRule="auto"/>
              <w:jc w:val="both"/>
              <w:rPr>
                <w:rFonts w:ascii="Arial" w:hAnsi="Arial" w:cs="Arial"/>
                <w:lang w:eastAsia="pl-PL"/>
              </w:rPr>
            </w:pPr>
          </w:p>
        </w:tc>
      </w:tr>
    </w:tbl>
    <w:p w14:paraId="4CA630AB" w14:textId="77777777" w:rsidR="009174B1" w:rsidRDefault="009174B1" w:rsidP="009174B1">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74B1" w:rsidRPr="007F3BB3" w14:paraId="5CE2617D" w14:textId="77777777" w:rsidTr="000017F1">
        <w:trPr>
          <w:trHeight w:val="181"/>
        </w:trPr>
        <w:tc>
          <w:tcPr>
            <w:tcW w:w="9322" w:type="dxa"/>
            <w:shd w:val="clear" w:color="auto" w:fill="4BACC6"/>
            <w:vAlign w:val="center"/>
          </w:tcPr>
          <w:p w14:paraId="1EA5E22C" w14:textId="77777777" w:rsidR="009174B1" w:rsidRPr="007F3BB3" w:rsidRDefault="009174B1" w:rsidP="000017F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9174B1" w:rsidRPr="007F3BB3" w14:paraId="14F46852" w14:textId="77777777" w:rsidTr="000017F1">
        <w:trPr>
          <w:trHeight w:val="181"/>
        </w:trPr>
        <w:tc>
          <w:tcPr>
            <w:tcW w:w="9322" w:type="dxa"/>
            <w:shd w:val="clear" w:color="auto" w:fill="auto"/>
          </w:tcPr>
          <w:p w14:paraId="73C2D86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9174B1" w:rsidRPr="007F3BB3" w14:paraId="266F077B" w14:textId="77777777" w:rsidTr="000017F1">
        <w:trPr>
          <w:trHeight w:val="181"/>
        </w:trPr>
        <w:tc>
          <w:tcPr>
            <w:tcW w:w="9322" w:type="dxa"/>
            <w:shd w:val="clear" w:color="auto" w:fill="auto"/>
          </w:tcPr>
          <w:p w14:paraId="7F52CC28"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9174B1" w:rsidRPr="007F3BB3" w14:paraId="7366C852" w14:textId="77777777" w:rsidTr="000017F1">
        <w:trPr>
          <w:trHeight w:val="181"/>
        </w:trPr>
        <w:tc>
          <w:tcPr>
            <w:tcW w:w="9322" w:type="dxa"/>
            <w:shd w:val="clear" w:color="auto" w:fill="auto"/>
          </w:tcPr>
          <w:p w14:paraId="0C7EB15C"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9174B1" w:rsidRPr="007F3BB3" w14:paraId="696B30D4" w14:textId="77777777" w:rsidTr="000017F1">
        <w:trPr>
          <w:trHeight w:val="181"/>
        </w:trPr>
        <w:tc>
          <w:tcPr>
            <w:tcW w:w="9322" w:type="dxa"/>
            <w:shd w:val="clear" w:color="auto" w:fill="auto"/>
          </w:tcPr>
          <w:p w14:paraId="491FF0F1"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9174B1" w:rsidRPr="007F3BB3" w14:paraId="554F6C9D" w14:textId="77777777" w:rsidTr="000017F1">
        <w:trPr>
          <w:trHeight w:val="181"/>
        </w:trPr>
        <w:tc>
          <w:tcPr>
            <w:tcW w:w="9322" w:type="dxa"/>
            <w:shd w:val="clear" w:color="auto" w:fill="auto"/>
          </w:tcPr>
          <w:p w14:paraId="503D28B4"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9174B1" w:rsidRPr="007F3BB3" w14:paraId="0F52B3D6" w14:textId="77777777" w:rsidTr="000017F1">
        <w:trPr>
          <w:trHeight w:val="181"/>
        </w:trPr>
        <w:tc>
          <w:tcPr>
            <w:tcW w:w="9322" w:type="dxa"/>
            <w:shd w:val="clear" w:color="auto" w:fill="auto"/>
          </w:tcPr>
          <w:p w14:paraId="63069A1A"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9174B1" w:rsidRPr="007F3BB3" w14:paraId="4275B479" w14:textId="77777777" w:rsidTr="000017F1">
        <w:trPr>
          <w:trHeight w:val="181"/>
        </w:trPr>
        <w:tc>
          <w:tcPr>
            <w:tcW w:w="9322" w:type="dxa"/>
            <w:tcBorders>
              <w:bottom w:val="single" w:sz="4" w:space="0" w:color="auto"/>
            </w:tcBorders>
            <w:shd w:val="clear" w:color="auto" w:fill="auto"/>
          </w:tcPr>
          <w:p w14:paraId="72C9CACB" w14:textId="77777777" w:rsidR="009174B1" w:rsidRPr="00C038CD" w:rsidRDefault="009174B1" w:rsidP="00E641D9">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9"/>
            </w:r>
          </w:p>
        </w:tc>
      </w:tr>
    </w:tbl>
    <w:p w14:paraId="389960FF" w14:textId="77777777" w:rsidR="009174B1" w:rsidRPr="007F3BB3" w:rsidRDefault="009174B1" w:rsidP="00917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74B1" w:rsidRPr="007F3BB3" w14:paraId="5B94FE4C" w14:textId="77777777" w:rsidTr="000017F1">
        <w:tc>
          <w:tcPr>
            <w:tcW w:w="9212" w:type="dxa"/>
            <w:shd w:val="clear" w:color="auto" w:fill="4BACC6"/>
            <w:vAlign w:val="bottom"/>
          </w:tcPr>
          <w:p w14:paraId="6F2AE4B6" w14:textId="77777777" w:rsidR="009174B1" w:rsidRPr="007F3BB3" w:rsidRDefault="009174B1" w:rsidP="000017F1">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50"/>
            </w:r>
            <w:r w:rsidRPr="007F3BB3">
              <w:rPr>
                <w:rFonts w:ascii="Arial" w:hAnsi="Arial" w:cs="Arial"/>
                <w:b/>
                <w:lang w:eastAsia="pl-PL"/>
              </w:rPr>
              <w:t>:</w:t>
            </w:r>
          </w:p>
        </w:tc>
      </w:tr>
      <w:tr w:rsidR="009174B1" w:rsidRPr="007F3BB3" w14:paraId="00C51341" w14:textId="77777777" w:rsidTr="000017F1">
        <w:tc>
          <w:tcPr>
            <w:tcW w:w="9212" w:type="dxa"/>
            <w:shd w:val="clear" w:color="auto" w:fill="auto"/>
          </w:tcPr>
          <w:p w14:paraId="7DEC7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74A6EE04" w14:textId="77777777" w:rsidR="009174B1" w:rsidRPr="007F3BB3" w:rsidRDefault="009174B1" w:rsidP="000017F1">
            <w:pPr>
              <w:jc w:val="both"/>
              <w:rPr>
                <w:rFonts w:ascii="Arial" w:hAnsi="Arial" w:cs="Arial"/>
                <w:lang w:eastAsia="pl-PL"/>
              </w:rPr>
            </w:pPr>
            <w:r w:rsidRPr="007F3BB3">
              <w:rPr>
                <w:rFonts w:ascii="Arial" w:hAnsi="Arial" w:cs="Arial"/>
                <w:lang w:eastAsia="pl-PL"/>
              </w:rPr>
              <w:t xml:space="preserve">                                         Imię                                         Nazwisko</w:t>
            </w:r>
          </w:p>
          <w:p w14:paraId="43060D42" w14:textId="77777777" w:rsidR="009174B1" w:rsidRPr="001D7BD1" w:rsidRDefault="009174B1" w:rsidP="000017F1">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A3775EA" w14:textId="77777777" w:rsidR="009174B1" w:rsidRPr="001D7BD1" w:rsidRDefault="009174B1" w:rsidP="000017F1">
            <w:pPr>
              <w:spacing w:before="240" w:after="60" w:line="360" w:lineRule="auto"/>
              <w:ind w:left="720"/>
              <w:jc w:val="both"/>
              <w:rPr>
                <w:rFonts w:ascii="Arial" w:hAnsi="Arial" w:cs="Arial"/>
                <w:lang w:eastAsia="pl-PL"/>
              </w:rPr>
            </w:pPr>
          </w:p>
          <w:p w14:paraId="1CB38327"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w:t>
            </w:r>
          </w:p>
          <w:p w14:paraId="2DBB2D49" w14:textId="77777777" w:rsidR="009174B1" w:rsidRPr="007F3BB3" w:rsidRDefault="009174B1" w:rsidP="000017F1">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3804DE7" w14:textId="77777777" w:rsidR="009174B1" w:rsidRPr="007F3BB3" w:rsidRDefault="009174B1" w:rsidP="009174B1">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174B1" w:rsidRPr="007F3BB3" w14:paraId="0D637C4F" w14:textId="77777777" w:rsidTr="000017F1">
        <w:tc>
          <w:tcPr>
            <w:tcW w:w="9322" w:type="dxa"/>
            <w:gridSpan w:val="2"/>
            <w:shd w:val="clear" w:color="auto" w:fill="4BACC6"/>
            <w:vAlign w:val="center"/>
          </w:tcPr>
          <w:p w14:paraId="0C394D9F"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51"/>
            </w:r>
            <w:r w:rsidRPr="007F3BB3">
              <w:rPr>
                <w:rFonts w:ascii="Arial" w:hAnsi="Arial" w:cs="Arial"/>
                <w:b/>
                <w:lang w:eastAsia="pl-PL"/>
              </w:rPr>
              <w:t>:</w:t>
            </w:r>
          </w:p>
        </w:tc>
      </w:tr>
      <w:tr w:rsidR="009174B1" w:rsidRPr="007F3BB3" w14:paraId="0FB38E83" w14:textId="77777777" w:rsidTr="000017F1">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A48C9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9174B1" w:rsidRPr="007F3BB3" w14:paraId="5946F5E8" w14:textId="77777777" w:rsidTr="000017F1">
        <w:tc>
          <w:tcPr>
            <w:tcW w:w="3794" w:type="dxa"/>
            <w:shd w:val="clear" w:color="auto" w:fill="4BACC6"/>
            <w:vAlign w:val="center"/>
          </w:tcPr>
          <w:p w14:paraId="766EF22E"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194DD09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E79340E" w14:textId="77777777" w:rsidTr="000017F1">
        <w:trPr>
          <w:trHeight w:val="574"/>
        </w:trPr>
        <w:tc>
          <w:tcPr>
            <w:tcW w:w="3794" w:type="dxa"/>
            <w:shd w:val="clear" w:color="auto" w:fill="4BACC6"/>
            <w:vAlign w:val="center"/>
          </w:tcPr>
          <w:p w14:paraId="1254BE1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2"/>
            </w:r>
            <w:r>
              <w:rPr>
                <w:rFonts w:ascii="Arial" w:hAnsi="Arial" w:cs="Arial"/>
                <w:b/>
                <w:lang w:eastAsia="pl-PL"/>
              </w:rPr>
              <w:t>*</w:t>
            </w:r>
          </w:p>
        </w:tc>
        <w:tc>
          <w:tcPr>
            <w:tcW w:w="5528" w:type="dxa"/>
            <w:shd w:val="clear" w:color="auto" w:fill="auto"/>
          </w:tcPr>
          <w:p w14:paraId="580C6485" w14:textId="77777777" w:rsidR="009174B1" w:rsidRPr="007F3BB3" w:rsidRDefault="009174B1" w:rsidP="000017F1">
            <w:pPr>
              <w:spacing w:before="240" w:after="60" w:line="360" w:lineRule="auto"/>
              <w:jc w:val="both"/>
              <w:rPr>
                <w:rFonts w:ascii="Arial" w:hAnsi="Arial" w:cs="Arial"/>
                <w:lang w:eastAsia="pl-PL"/>
              </w:rPr>
            </w:pPr>
          </w:p>
        </w:tc>
      </w:tr>
    </w:tbl>
    <w:p w14:paraId="3ACEF2F3" w14:textId="77777777" w:rsidR="009174B1" w:rsidRPr="00032DC8" w:rsidRDefault="009174B1" w:rsidP="009174B1">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04B237A" w14:textId="77777777" w:rsidR="009174B1" w:rsidRPr="007F3BB3" w:rsidRDefault="009174B1" w:rsidP="00E641D9">
      <w:pPr>
        <w:numPr>
          <w:ilvl w:val="5"/>
          <w:numId w:val="98"/>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153B2BF5" w14:textId="77777777" w:rsidTr="000017F1">
        <w:trPr>
          <w:trHeight w:val="142"/>
        </w:trPr>
        <w:tc>
          <w:tcPr>
            <w:tcW w:w="9322" w:type="dxa"/>
            <w:gridSpan w:val="2"/>
            <w:shd w:val="clear" w:color="auto" w:fill="4BACC6"/>
            <w:vAlign w:val="center"/>
          </w:tcPr>
          <w:p w14:paraId="4D9CD8EF"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3"/>
            </w:r>
            <w:r w:rsidRPr="007F3BB3">
              <w:rPr>
                <w:rFonts w:ascii="Arial" w:hAnsi="Arial" w:cs="Arial"/>
                <w:b/>
                <w:lang w:eastAsia="pl-PL"/>
              </w:rPr>
              <w:t>:</w:t>
            </w:r>
          </w:p>
        </w:tc>
      </w:tr>
      <w:tr w:rsidR="009174B1" w:rsidRPr="007F3BB3" w14:paraId="167E9211" w14:textId="77777777" w:rsidTr="000017F1">
        <w:trPr>
          <w:trHeight w:val="142"/>
        </w:trPr>
        <w:tc>
          <w:tcPr>
            <w:tcW w:w="2518" w:type="dxa"/>
            <w:shd w:val="clear" w:color="auto" w:fill="auto"/>
          </w:tcPr>
          <w:p w14:paraId="1A1215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2CB90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3229DFF" w14:textId="77777777" w:rsidTr="000017F1">
        <w:trPr>
          <w:trHeight w:val="142"/>
        </w:trPr>
        <w:tc>
          <w:tcPr>
            <w:tcW w:w="2518" w:type="dxa"/>
            <w:shd w:val="clear" w:color="auto" w:fill="auto"/>
          </w:tcPr>
          <w:p w14:paraId="10B6533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DA44CC9" w14:textId="77777777" w:rsidR="009174B1" w:rsidRPr="007F3BB3" w:rsidRDefault="009174B1" w:rsidP="000017F1">
            <w:pPr>
              <w:spacing w:before="240" w:after="60" w:line="360" w:lineRule="auto"/>
              <w:jc w:val="both"/>
              <w:rPr>
                <w:rFonts w:ascii="Arial" w:hAnsi="Arial" w:cs="Arial"/>
                <w:lang w:eastAsia="pl-PL"/>
              </w:rPr>
            </w:pPr>
          </w:p>
        </w:tc>
      </w:tr>
    </w:tbl>
    <w:p w14:paraId="42143DD1" w14:textId="77777777" w:rsidR="009174B1" w:rsidRPr="00BD0C4A" w:rsidRDefault="009174B1" w:rsidP="009174B1">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5DD83CA2" w14:textId="77777777" w:rsidTr="000017F1">
        <w:trPr>
          <w:trHeight w:val="181"/>
        </w:trPr>
        <w:tc>
          <w:tcPr>
            <w:tcW w:w="9322" w:type="dxa"/>
            <w:gridSpan w:val="2"/>
            <w:shd w:val="clear" w:color="auto" w:fill="4BACC6"/>
            <w:vAlign w:val="center"/>
          </w:tcPr>
          <w:p w14:paraId="1D945046"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4155E493" w14:textId="77777777" w:rsidTr="000017F1">
        <w:trPr>
          <w:trHeight w:val="181"/>
        </w:trPr>
        <w:tc>
          <w:tcPr>
            <w:tcW w:w="3180" w:type="dxa"/>
            <w:shd w:val="clear" w:color="auto" w:fill="auto"/>
          </w:tcPr>
          <w:p w14:paraId="4B9AFD5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F53744"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B971619" w14:textId="77777777" w:rsidTr="000017F1">
        <w:trPr>
          <w:trHeight w:val="181"/>
        </w:trPr>
        <w:tc>
          <w:tcPr>
            <w:tcW w:w="3180" w:type="dxa"/>
            <w:shd w:val="clear" w:color="auto" w:fill="auto"/>
          </w:tcPr>
          <w:p w14:paraId="172EB01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4"/>
            </w:r>
          </w:p>
        </w:tc>
        <w:tc>
          <w:tcPr>
            <w:tcW w:w="6142" w:type="dxa"/>
            <w:shd w:val="clear" w:color="auto" w:fill="auto"/>
          </w:tcPr>
          <w:p w14:paraId="7525861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0B473EDD" w14:textId="77777777" w:rsidTr="000017F1">
        <w:trPr>
          <w:trHeight w:val="181"/>
        </w:trPr>
        <w:tc>
          <w:tcPr>
            <w:tcW w:w="3180" w:type="dxa"/>
            <w:shd w:val="clear" w:color="auto" w:fill="auto"/>
          </w:tcPr>
          <w:p w14:paraId="2E3797D2"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5C82BD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EDB205D" w14:textId="77777777" w:rsidTr="000017F1">
        <w:trPr>
          <w:trHeight w:val="181"/>
        </w:trPr>
        <w:tc>
          <w:tcPr>
            <w:tcW w:w="3180" w:type="dxa"/>
            <w:shd w:val="clear" w:color="auto" w:fill="auto"/>
          </w:tcPr>
          <w:p w14:paraId="474350A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C7991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34B6833" w14:textId="77777777" w:rsidTr="000017F1">
        <w:trPr>
          <w:trHeight w:val="181"/>
        </w:trPr>
        <w:tc>
          <w:tcPr>
            <w:tcW w:w="3180" w:type="dxa"/>
            <w:tcBorders>
              <w:bottom w:val="single" w:sz="4" w:space="0" w:color="auto"/>
            </w:tcBorders>
            <w:shd w:val="clear" w:color="auto" w:fill="auto"/>
          </w:tcPr>
          <w:p w14:paraId="177587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2D43D96" w14:textId="77777777" w:rsidR="009174B1" w:rsidRPr="007F3BB3" w:rsidRDefault="009174B1" w:rsidP="000017F1">
            <w:pPr>
              <w:spacing w:before="240" w:after="60" w:line="360" w:lineRule="auto"/>
              <w:jc w:val="both"/>
              <w:rPr>
                <w:rFonts w:ascii="Arial" w:hAnsi="Arial" w:cs="Arial"/>
                <w:lang w:eastAsia="pl-PL"/>
              </w:rPr>
            </w:pPr>
          </w:p>
        </w:tc>
      </w:tr>
    </w:tbl>
    <w:p w14:paraId="2EE95C06" w14:textId="77777777" w:rsidR="009174B1" w:rsidRPr="00B1010E" w:rsidRDefault="009174B1" w:rsidP="009174B1">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174B1" w:rsidRPr="007F3BB3" w14:paraId="2055960A" w14:textId="77777777" w:rsidTr="000017F1">
        <w:tc>
          <w:tcPr>
            <w:tcW w:w="6588" w:type="dxa"/>
            <w:shd w:val="clear" w:color="auto" w:fill="4BACC6"/>
            <w:vAlign w:val="center"/>
          </w:tcPr>
          <w:p w14:paraId="497C1072"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378FBD15"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30A3411" w14:textId="77777777" w:rsidTr="000017F1">
        <w:trPr>
          <w:trHeight w:val="574"/>
        </w:trPr>
        <w:tc>
          <w:tcPr>
            <w:tcW w:w="6588" w:type="dxa"/>
            <w:shd w:val="clear" w:color="auto" w:fill="4BACC6"/>
            <w:vAlign w:val="center"/>
          </w:tcPr>
          <w:p w14:paraId="0E69B515"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5"/>
            </w:r>
            <w:r>
              <w:rPr>
                <w:rFonts w:ascii="Arial" w:hAnsi="Arial" w:cs="Arial"/>
                <w:b/>
                <w:lang w:eastAsia="pl-PL"/>
              </w:rPr>
              <w:t>*</w:t>
            </w:r>
          </w:p>
        </w:tc>
        <w:tc>
          <w:tcPr>
            <w:tcW w:w="2734" w:type="dxa"/>
            <w:shd w:val="clear" w:color="auto" w:fill="auto"/>
          </w:tcPr>
          <w:p w14:paraId="0854A9FE" w14:textId="77777777" w:rsidR="009174B1" w:rsidRPr="007F3BB3" w:rsidRDefault="009174B1" w:rsidP="000017F1">
            <w:pPr>
              <w:spacing w:before="240" w:after="60" w:line="360" w:lineRule="auto"/>
              <w:jc w:val="both"/>
              <w:rPr>
                <w:rFonts w:ascii="Arial" w:hAnsi="Arial" w:cs="Arial"/>
                <w:lang w:eastAsia="pl-PL"/>
              </w:rPr>
            </w:pPr>
          </w:p>
        </w:tc>
      </w:tr>
    </w:tbl>
    <w:p w14:paraId="297C2BE5" w14:textId="77777777" w:rsidR="009174B1" w:rsidRPr="00032DC8" w:rsidRDefault="009174B1" w:rsidP="009174B1">
      <w:pPr>
        <w:jc w:val="both"/>
        <w:rPr>
          <w:rFonts w:ascii="Arial" w:hAnsi="Arial" w:cs="Arial"/>
          <w:sz w:val="2"/>
          <w:szCs w:val="2"/>
        </w:rPr>
      </w:pPr>
    </w:p>
    <w:p w14:paraId="42DF4BF6" w14:textId="09022B12" w:rsidR="001F3EB0" w:rsidRDefault="009174B1" w:rsidP="003C31D0">
      <w:pPr>
        <w:pStyle w:val="Tekstpodstawowy"/>
        <w:jc w:val="left"/>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p w14:paraId="2D523C3A" w14:textId="7C96BBC0" w:rsidR="003E718C" w:rsidRDefault="003E718C" w:rsidP="003C31D0">
      <w:pPr>
        <w:spacing w:after="0" w:line="240" w:lineRule="auto"/>
        <w:rPr>
          <w:rFonts w:ascii="Arial" w:hAnsi="Arial" w:cs="Arial"/>
          <w:b/>
          <w:sz w:val="21"/>
          <w:szCs w:val="21"/>
        </w:rPr>
      </w:pPr>
      <w:r>
        <w:rPr>
          <w:rFonts w:ascii="Arial" w:hAnsi="Arial" w:cs="Arial"/>
          <w:b/>
          <w:sz w:val="21"/>
          <w:szCs w:val="21"/>
        </w:rPr>
        <w:br w:type="page"/>
      </w:r>
    </w:p>
    <w:p w14:paraId="0FF6E785" w14:textId="61D26D18" w:rsidR="00642DC1" w:rsidRPr="00B56484" w:rsidRDefault="00642DC1" w:rsidP="00642DC1">
      <w:pPr>
        <w:rPr>
          <w:i/>
        </w:rPr>
      </w:pPr>
      <w:r w:rsidRPr="00642DC1">
        <w:rPr>
          <w:b/>
        </w:rPr>
        <w:lastRenderedPageBreak/>
        <w:t>Załącznik nr 1</w:t>
      </w:r>
      <w:r w:rsidR="00CA4C30">
        <w:rPr>
          <w:b/>
        </w:rPr>
        <w:t>4</w:t>
      </w:r>
      <w:r w:rsidRPr="00642DC1">
        <w:rPr>
          <w:b/>
        </w:rPr>
        <w:t xml:space="preserve"> do </w:t>
      </w:r>
      <w:r w:rsidR="006B6D59">
        <w:rPr>
          <w:b/>
        </w:rPr>
        <w:t>decyzji</w:t>
      </w:r>
      <w:r w:rsidRPr="00642DC1">
        <w:t xml:space="preserve">: </w:t>
      </w:r>
      <w:r w:rsidRPr="00642DC1">
        <w:rPr>
          <w:i/>
        </w:rPr>
        <w:t xml:space="preserve">Katalog naruszeń zapisów </w:t>
      </w:r>
      <w:r w:rsidR="001171E1">
        <w:rPr>
          <w:i/>
        </w:rPr>
        <w:t>decyzji</w:t>
      </w:r>
      <w:r w:rsidRPr="00642DC1">
        <w:rPr>
          <w:i/>
        </w:rPr>
        <w:t xml:space="preserve"> o dofinansowanie projektu- zakres obniżeń stawek ryczałtowych kosztów pośrednich</w:t>
      </w:r>
    </w:p>
    <w:p w14:paraId="0E1CA5F9" w14:textId="77777777" w:rsidR="00642DC1" w:rsidRPr="00B56484" w:rsidRDefault="00642DC1" w:rsidP="00642DC1"/>
    <w:p w14:paraId="7C17EDF6" w14:textId="77777777" w:rsidR="00642DC1" w:rsidRDefault="00642DC1" w:rsidP="00642DC1">
      <w:pPr>
        <w:jc w:val="center"/>
        <w:rPr>
          <w:b/>
        </w:rPr>
      </w:pPr>
      <w:r w:rsidRPr="00BE65E1">
        <w:rPr>
          <w:b/>
          <w:noProof/>
          <w:lang w:eastAsia="pl-PL"/>
        </w:rPr>
        <w:drawing>
          <wp:inline distT="0" distB="0" distL="0" distR="0" wp14:anchorId="5C2878CB" wp14:editId="17AEE109">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E34D7C5" w14:textId="7A820DAA" w:rsidR="00642DC1" w:rsidRPr="008A5ED7" w:rsidRDefault="00642DC1" w:rsidP="00642DC1">
      <w:pPr>
        <w:jc w:val="center"/>
        <w:rPr>
          <w:b/>
        </w:rPr>
      </w:pPr>
      <w:r>
        <w:rPr>
          <w:b/>
        </w:rPr>
        <w:t>K</w:t>
      </w:r>
      <w:r w:rsidRPr="008A5ED7">
        <w:rPr>
          <w:b/>
        </w:rPr>
        <w:t xml:space="preserve">atalog </w:t>
      </w:r>
      <w:r>
        <w:rPr>
          <w:b/>
        </w:rPr>
        <w:t xml:space="preserve">naruszeń zapisów </w:t>
      </w:r>
      <w:r w:rsidR="0039004C">
        <w:rPr>
          <w:b/>
          <w:i/>
        </w:rPr>
        <w:t>decyzji</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C467948" w14:textId="608992A6" w:rsidR="00642DC1" w:rsidRPr="00BE3BA8" w:rsidRDefault="00642DC1" w:rsidP="00642DC1">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CA4C3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D84072">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B14E68">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6A79B65" w14:textId="77777777" w:rsidR="00642DC1" w:rsidRPr="008A5ED7" w:rsidRDefault="00642DC1" w:rsidP="00642DC1">
      <w:pPr>
        <w:spacing w:after="0" w:line="240" w:lineRule="auto"/>
        <w:jc w:val="both"/>
        <w:rPr>
          <w:rFonts w:eastAsia="Times New Roman" w:cs="Arial"/>
          <w:lang w:eastAsia="pl-PL"/>
        </w:rPr>
      </w:pPr>
    </w:p>
    <w:p w14:paraId="37013C2C" w14:textId="53B250E7" w:rsidR="00642DC1" w:rsidRPr="008A5ED7" w:rsidRDefault="00642DC1" w:rsidP="00642DC1">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D84072">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CA4C3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6"/>
      </w:r>
      <w:r>
        <w:rPr>
          <w:rFonts w:eastAsia="Times New Roman" w:cs="Arial"/>
          <w:lang w:eastAsia="pl-PL"/>
        </w:rPr>
        <w:t>:</w:t>
      </w:r>
    </w:p>
    <w:p w14:paraId="456E2C97" w14:textId="77777777" w:rsidR="00642DC1" w:rsidRPr="008A5ED7" w:rsidRDefault="00642DC1" w:rsidP="00642DC1">
      <w:pPr>
        <w:suppressAutoHyphens/>
        <w:spacing w:line="288" w:lineRule="auto"/>
        <w:contextualSpacing/>
        <w:jc w:val="both"/>
        <w:textAlignment w:val="baseline"/>
        <w:rPr>
          <w:rFonts w:cs="Arial"/>
        </w:rPr>
      </w:pPr>
    </w:p>
    <w:p w14:paraId="11EE1D04" w14:textId="77777777" w:rsidR="003E718C" w:rsidRDefault="003E718C"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76DBEAD5" w14:textId="13428DBB"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CA4C30">
        <w:rPr>
          <w:rFonts w:cs="Arial"/>
        </w:rPr>
        <w:t>Instytucji Pośredniczącej</w:t>
      </w:r>
      <w:r w:rsidRPr="008A5ED7">
        <w:t>,</w:t>
      </w:r>
    </w:p>
    <w:p w14:paraId="6DCCD90C" w14:textId="779DC47D" w:rsidR="003E718C" w:rsidRPr="008A5ED7" w:rsidRDefault="003E718C" w:rsidP="00E641D9">
      <w:pPr>
        <w:numPr>
          <w:ilvl w:val="0"/>
          <w:numId w:val="104"/>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CA4C30">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65C08DD" w14:textId="41BE6C21"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CA4C30">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CA4C30">
        <w:rPr>
          <w:rFonts w:cs="Arial"/>
        </w:rPr>
        <w:t>Instytucji Pośredniczącej</w:t>
      </w:r>
      <w:r w:rsidRPr="008A5ED7">
        <w:rPr>
          <w:rFonts w:cs="Arial"/>
        </w:rPr>
        <w:t>,</w:t>
      </w:r>
    </w:p>
    <w:p w14:paraId="33CCDE54" w14:textId="1330C01F" w:rsidR="00642DC1" w:rsidRPr="0053521E"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6403A7">
        <w:rPr>
          <w:rFonts w:cs="Arial"/>
        </w:rPr>
        <w:t xml:space="preserve">Harmonogramów Realizacji Wsparcia (HRW) </w:t>
      </w:r>
      <w:r>
        <w:rPr>
          <w:rFonts w:cs="Arial"/>
        </w:rPr>
        <w:t>w</w:t>
      </w:r>
      <w:r w:rsidR="006403A7">
        <w:rPr>
          <w:rFonts w:cs="Arial"/>
        </w:rPr>
        <w:t xml:space="preserve"> trybie i </w:t>
      </w:r>
      <w:r>
        <w:rPr>
          <w:rFonts w:cs="Arial"/>
        </w:rPr>
        <w:t xml:space="preserve">terminie </w:t>
      </w:r>
      <w:r w:rsidR="006403A7">
        <w:rPr>
          <w:rFonts w:cs="Arial"/>
        </w:rPr>
        <w:t xml:space="preserve">wskazanym </w:t>
      </w:r>
      <w:r>
        <w:rPr>
          <w:rFonts w:cs="Arial"/>
        </w:rPr>
        <w:t xml:space="preserve">przez </w:t>
      </w:r>
      <w:r w:rsidR="00CA4C30">
        <w:rPr>
          <w:rFonts w:cs="Arial"/>
        </w:rPr>
        <w:t>Instytucję Pośredniczą</w:t>
      </w:r>
      <w:r>
        <w:rPr>
          <w:rFonts w:cs="Arial"/>
        </w:rPr>
        <w:t xml:space="preserve"> </w:t>
      </w:r>
      <w:r w:rsidR="006403A7">
        <w:rPr>
          <w:rFonts w:cs="Arial"/>
        </w:rPr>
        <w:t xml:space="preserve">w </w:t>
      </w:r>
      <w:r w:rsidR="00722093">
        <w:rPr>
          <w:rFonts w:cs="Arial"/>
        </w:rPr>
        <w:t>decyzji</w:t>
      </w:r>
      <w:r w:rsidR="006403A7" w:rsidRPr="008A5ED7">
        <w:rPr>
          <w:rFonts w:cs="Arial"/>
        </w:rPr>
        <w:t>,</w:t>
      </w:r>
      <w:r w:rsidR="006403A7">
        <w:rPr>
          <w:rFonts w:cs="Arial"/>
        </w:rPr>
        <w:t xml:space="preserve"> przekazuje HRW niskiej jakości (niekompletny, z błędami), wykazuje we wniosku o płatność wydatki odnoszące się do udzielonego wsparcia bez uprzedniego przekazania HRW dotyczącego tego wsparcia,</w:t>
      </w:r>
      <w:r w:rsidR="006403A7" w:rsidRPr="008A5ED7">
        <w:rPr>
          <w:rFonts w:cs="Arial"/>
        </w:rPr>
        <w:t xml:space="preserve"> </w:t>
      </w:r>
      <w:r w:rsidRPr="008A5ED7">
        <w:rPr>
          <w:rFonts w:cs="Arial"/>
        </w:rPr>
        <w:t xml:space="preserve">uniemożliwiając tym samym weryfikację zgodności działań </w:t>
      </w:r>
      <w:r w:rsidR="006403A7">
        <w:rPr>
          <w:rFonts w:cs="Arial"/>
        </w:rPr>
        <w:t xml:space="preserve">projektowych </w:t>
      </w:r>
      <w:r w:rsidRPr="008A5ED7">
        <w:rPr>
          <w:rFonts w:cs="Arial"/>
        </w:rPr>
        <w:t>z założeniami określonymi we wniosku o dofinansowanie i/lub przeprowadzenie wizyty monitoringowej,</w:t>
      </w:r>
    </w:p>
    <w:p w14:paraId="557A0066"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446E389F" w14:textId="7777777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537F175C" w14:textId="77777777" w:rsidR="00642DC1" w:rsidRPr="00580A32" w:rsidRDefault="00642DC1" w:rsidP="00E641D9">
      <w:pPr>
        <w:numPr>
          <w:ilvl w:val="0"/>
          <w:numId w:val="104"/>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4DAFF7F7" w14:textId="55C10927" w:rsidR="00642DC1" w:rsidRPr="008A5ED7" w:rsidRDefault="00642DC1" w:rsidP="00E641D9">
      <w:pPr>
        <w:numPr>
          <w:ilvl w:val="0"/>
          <w:numId w:val="104"/>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CA4C30">
        <w:rPr>
          <w:rFonts w:eastAsia="Times New Roman" w:cs="Arial"/>
          <w:lang w:eastAsia="pl-PL"/>
        </w:rPr>
        <w:t>Instytucję Pośredniczą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57"/>
      </w:r>
      <w:r>
        <w:rPr>
          <w:rFonts w:eastAsia="Times New Roman" w:cs="Arial"/>
          <w:lang w:eastAsia="pl-PL"/>
        </w:rPr>
        <w:t>,</w:t>
      </w:r>
    </w:p>
    <w:p w14:paraId="72C8ACDF"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179CE7AB" w14:textId="77777777" w:rsidR="00642DC1" w:rsidRDefault="00642DC1" w:rsidP="00E641D9">
      <w:pPr>
        <w:numPr>
          <w:ilvl w:val="0"/>
          <w:numId w:val="104"/>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78CDBF7D" w14:textId="38CA67A3" w:rsidR="003E718C" w:rsidRPr="00AC527A"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CA4C3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8381433" w14:textId="77777777" w:rsidR="003E718C"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97039F3" w14:textId="792494A3" w:rsidR="00642DC1" w:rsidRPr="00E8658D" w:rsidRDefault="003E718C" w:rsidP="00E641D9">
      <w:pPr>
        <w:pStyle w:val="Akapitzlist"/>
        <w:numPr>
          <w:ilvl w:val="0"/>
          <w:numId w:val="104"/>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616C0D45" w14:textId="441CFF0C" w:rsidR="00642DC1" w:rsidRPr="008A5ED7" w:rsidRDefault="00642DC1" w:rsidP="00642DC1">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CA4C30">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FD4E2F">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094602C9" w14:textId="4655ABCD" w:rsidR="00642DC1" w:rsidRPr="008A5ED7" w:rsidRDefault="00642DC1" w:rsidP="00642DC1">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CA4C30">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DE59004" w14:textId="77777777" w:rsidR="00642DC1" w:rsidRPr="008A5ED7" w:rsidRDefault="00642DC1" w:rsidP="00642DC1">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AD2CFBB" w14:textId="77777777" w:rsidR="00642DC1" w:rsidRPr="008A5ED7" w:rsidRDefault="00642DC1" w:rsidP="00642DC1">
      <w:pPr>
        <w:suppressAutoHyphens/>
        <w:spacing w:line="288" w:lineRule="auto"/>
        <w:contextualSpacing/>
        <w:jc w:val="both"/>
        <w:textAlignment w:val="baseline"/>
        <w:rPr>
          <w:rFonts w:cs="Arial"/>
        </w:rPr>
      </w:pPr>
    </w:p>
    <w:p w14:paraId="14781074" w14:textId="77777777" w:rsidR="00642DC1" w:rsidRPr="008A5ED7" w:rsidRDefault="00642DC1" w:rsidP="00642DC1">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5D1BEB9C" w14:textId="686040CC" w:rsidR="00642DC1" w:rsidRPr="008A5ED7" w:rsidRDefault="00642DC1" w:rsidP="00642DC1">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CA4C30">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132AA5BA" w14:textId="77777777" w:rsidR="00642DC1" w:rsidRPr="008A5ED7" w:rsidRDefault="00642DC1" w:rsidP="00E641D9">
      <w:pPr>
        <w:numPr>
          <w:ilvl w:val="0"/>
          <w:numId w:val="105"/>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624932E" w14:textId="77777777" w:rsidR="00642DC1" w:rsidRPr="008A5ED7"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68BF0025" w14:textId="77777777" w:rsidR="00642DC1" w:rsidRDefault="00642DC1" w:rsidP="00E641D9">
      <w:pPr>
        <w:numPr>
          <w:ilvl w:val="0"/>
          <w:numId w:val="105"/>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373FCFB2" w14:textId="02756A88" w:rsidR="00024F11" w:rsidRDefault="00642DC1" w:rsidP="00E641D9">
      <w:pPr>
        <w:numPr>
          <w:ilvl w:val="0"/>
          <w:numId w:val="105"/>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4539247D" w14:textId="77777777" w:rsidR="006403A7" w:rsidRDefault="006403A7" w:rsidP="006403A7">
      <w:pPr>
        <w:suppressAutoHyphens/>
        <w:spacing w:after="0" w:line="288" w:lineRule="auto"/>
        <w:contextualSpacing/>
        <w:jc w:val="both"/>
        <w:textAlignment w:val="baseline"/>
        <w:rPr>
          <w:rFonts w:cs="Arial"/>
        </w:rPr>
      </w:pPr>
    </w:p>
    <w:p w14:paraId="1718C0C8" w14:textId="2A0C164B" w:rsidR="006403A7" w:rsidRDefault="006403A7">
      <w:pPr>
        <w:spacing w:after="0" w:line="240" w:lineRule="auto"/>
        <w:rPr>
          <w:rFonts w:cs="Arial"/>
        </w:rPr>
      </w:pPr>
      <w:r>
        <w:rPr>
          <w:rFonts w:cs="Arial"/>
        </w:rPr>
        <w:br w:type="page"/>
      </w:r>
    </w:p>
    <w:p w14:paraId="343A39CA" w14:textId="462FE115" w:rsidR="006403A7" w:rsidRPr="00ED3845" w:rsidRDefault="006403A7" w:rsidP="006403A7">
      <w:pPr>
        <w:rPr>
          <w:b/>
          <w:i/>
        </w:rPr>
      </w:pPr>
      <w:r w:rsidRPr="00C4183D">
        <w:rPr>
          <w:b/>
        </w:rPr>
        <w:lastRenderedPageBreak/>
        <w:t>Załącznik nr 1</w:t>
      </w:r>
      <w:r>
        <w:rPr>
          <w:b/>
        </w:rPr>
        <w:t>5</w:t>
      </w:r>
      <w:r w:rsidRPr="00C4183D">
        <w:rPr>
          <w:b/>
        </w:rPr>
        <w:t xml:space="preserve"> do </w:t>
      </w:r>
      <w:r w:rsidR="009E387C">
        <w:rPr>
          <w:b/>
        </w:rPr>
        <w:t>decyzji</w:t>
      </w:r>
      <w:r w:rsidRPr="00ED3845">
        <w:rPr>
          <w:b/>
        </w:rPr>
        <w:t xml:space="preserve">: </w:t>
      </w:r>
      <w:r w:rsidRPr="009E387C">
        <w:rPr>
          <w:rFonts w:asciiTheme="minorHAnsi" w:hAnsiTheme="minorHAnsi" w:cstheme="minorHAnsi"/>
          <w:b/>
          <w:bCs/>
          <w:i/>
        </w:rPr>
        <w:t xml:space="preserve">Minimalny wzór </w:t>
      </w:r>
      <w:r w:rsidRPr="009E387C">
        <w:rPr>
          <w:b/>
          <w:i/>
          <w:iCs/>
        </w:rPr>
        <w:t>szczegółowego harmonogramu udzielania wsparcia w Projekcie</w:t>
      </w:r>
    </w:p>
    <w:p w14:paraId="38C7DA24" w14:textId="77777777" w:rsidR="006403A7" w:rsidRPr="00B56484" w:rsidRDefault="006403A7" w:rsidP="006403A7"/>
    <w:p w14:paraId="66087629" w14:textId="77777777" w:rsidR="006403A7" w:rsidRDefault="006403A7" w:rsidP="006403A7">
      <w:pPr>
        <w:jc w:val="center"/>
        <w:rPr>
          <w:b/>
        </w:rPr>
      </w:pPr>
      <w:r w:rsidRPr="008457CC">
        <w:rPr>
          <w:b/>
          <w:noProof/>
          <w:lang w:eastAsia="pl-PL"/>
        </w:rPr>
        <w:drawing>
          <wp:inline distT="0" distB="0" distL="0" distR="0" wp14:anchorId="7BBD50D8" wp14:editId="28D367EE">
            <wp:extent cx="5755005" cy="57277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DA9EFFD" w14:textId="77777777" w:rsidR="006403A7" w:rsidRPr="00B235D3" w:rsidRDefault="006403A7" w:rsidP="006403A7">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2B68A8BC" w14:textId="77777777" w:rsidR="006403A7" w:rsidRPr="00B235D3" w:rsidRDefault="006403A7" w:rsidP="006403A7">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6403A7" w:rsidRPr="00B235D3" w14:paraId="78E415AB" w14:textId="77777777" w:rsidTr="00554541">
        <w:tc>
          <w:tcPr>
            <w:tcW w:w="0" w:type="auto"/>
          </w:tcPr>
          <w:p w14:paraId="691DF675" w14:textId="77777777" w:rsidR="006403A7" w:rsidRPr="00B235D3" w:rsidRDefault="006403A7" w:rsidP="00554541">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3D84CF41" w14:textId="77777777" w:rsidR="006403A7" w:rsidRPr="00B235D3" w:rsidRDefault="006403A7" w:rsidP="00554541">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2B0FC7E8" w14:textId="77777777" w:rsidR="006403A7" w:rsidRPr="00B235D3" w:rsidRDefault="006403A7" w:rsidP="00554541">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774DA36" w14:textId="77777777" w:rsidR="006403A7" w:rsidRPr="00B235D3" w:rsidRDefault="006403A7" w:rsidP="00554541">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6403A7" w:rsidRPr="00B235D3" w14:paraId="1E393DF2" w14:textId="77777777" w:rsidTr="00554541">
        <w:tc>
          <w:tcPr>
            <w:tcW w:w="0" w:type="auto"/>
          </w:tcPr>
          <w:p w14:paraId="612028F8"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9D0A90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4F06F51"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6EB5C1A"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3427B74B" w14:textId="77777777" w:rsidTr="00554541">
        <w:tc>
          <w:tcPr>
            <w:tcW w:w="0" w:type="auto"/>
          </w:tcPr>
          <w:p w14:paraId="150A20FE"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0A06CF7"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65811E83"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57C7F2D"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77BC5332" w14:textId="77777777" w:rsidTr="00554541">
        <w:tc>
          <w:tcPr>
            <w:tcW w:w="0" w:type="auto"/>
          </w:tcPr>
          <w:p w14:paraId="72AF78D5"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0BB733F"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241191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66B9191"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475D9A59" w14:textId="77777777" w:rsidTr="00554541">
        <w:tc>
          <w:tcPr>
            <w:tcW w:w="0" w:type="auto"/>
          </w:tcPr>
          <w:p w14:paraId="0ED0981B"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3680FDC"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A3552C5"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6AB5467A"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6E507C20" w14:textId="77777777" w:rsidTr="00554541">
        <w:tc>
          <w:tcPr>
            <w:tcW w:w="0" w:type="auto"/>
          </w:tcPr>
          <w:p w14:paraId="6CF734FA"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62B8433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1F6B00D"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FCCC939"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01767410" w14:textId="77777777" w:rsidTr="00554541">
        <w:tc>
          <w:tcPr>
            <w:tcW w:w="0" w:type="auto"/>
          </w:tcPr>
          <w:p w14:paraId="20B6D189"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0913CA1"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ECFA761"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F552B98"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1C01C89B" w14:textId="77777777" w:rsidTr="00554541">
        <w:tc>
          <w:tcPr>
            <w:tcW w:w="0" w:type="auto"/>
          </w:tcPr>
          <w:p w14:paraId="384F377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20EDBA4"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1F0D15F8"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4109A71"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3C473DF6" w14:textId="77777777" w:rsidTr="00554541">
        <w:tc>
          <w:tcPr>
            <w:tcW w:w="0" w:type="auto"/>
          </w:tcPr>
          <w:p w14:paraId="0B7996D6"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29C4FE1"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1B15729"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1B69935E"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76D3FE79" w14:textId="77777777" w:rsidTr="00554541">
        <w:tc>
          <w:tcPr>
            <w:tcW w:w="0" w:type="auto"/>
          </w:tcPr>
          <w:p w14:paraId="1420E4C8"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CF57B09"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007DF2D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AD92100"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29BFDEA9" w14:textId="77777777" w:rsidTr="00554541">
        <w:tc>
          <w:tcPr>
            <w:tcW w:w="0" w:type="auto"/>
          </w:tcPr>
          <w:p w14:paraId="3DD66EE7"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66697300"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766DB418"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69A2E88A"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6333942F" w14:textId="77777777" w:rsidTr="00554541">
        <w:tc>
          <w:tcPr>
            <w:tcW w:w="0" w:type="auto"/>
          </w:tcPr>
          <w:p w14:paraId="40CDBBC8"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FA9BEF3"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1E0F3B35"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95F2C4E"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0CE1182C" w14:textId="77777777" w:rsidTr="00554541">
        <w:tc>
          <w:tcPr>
            <w:tcW w:w="0" w:type="auto"/>
          </w:tcPr>
          <w:p w14:paraId="4CC8C5D6"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D5A78C2"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2D79866"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43FE4670" w14:textId="77777777" w:rsidR="006403A7" w:rsidRPr="00B235D3" w:rsidRDefault="006403A7" w:rsidP="00554541">
            <w:pPr>
              <w:spacing w:after="0" w:line="240" w:lineRule="auto"/>
              <w:jc w:val="both"/>
              <w:rPr>
                <w:rFonts w:asciiTheme="minorHAnsi" w:hAnsiTheme="minorHAnsi" w:cstheme="minorHAnsi"/>
                <w:lang w:eastAsia="pl-PL"/>
              </w:rPr>
            </w:pPr>
          </w:p>
        </w:tc>
      </w:tr>
      <w:tr w:rsidR="006403A7" w:rsidRPr="00B235D3" w14:paraId="6D5C0E71" w14:textId="77777777" w:rsidTr="00554541">
        <w:tc>
          <w:tcPr>
            <w:tcW w:w="0" w:type="auto"/>
          </w:tcPr>
          <w:p w14:paraId="32690F86"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038562B9"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2F28FAEC" w14:textId="77777777" w:rsidR="006403A7" w:rsidRPr="00B235D3" w:rsidRDefault="006403A7" w:rsidP="00554541">
            <w:pPr>
              <w:spacing w:after="0" w:line="240" w:lineRule="auto"/>
              <w:jc w:val="both"/>
              <w:rPr>
                <w:rFonts w:asciiTheme="minorHAnsi" w:hAnsiTheme="minorHAnsi" w:cstheme="minorHAnsi"/>
                <w:lang w:eastAsia="pl-PL"/>
              </w:rPr>
            </w:pPr>
          </w:p>
        </w:tc>
        <w:tc>
          <w:tcPr>
            <w:tcW w:w="0" w:type="auto"/>
          </w:tcPr>
          <w:p w14:paraId="522EED8D" w14:textId="77777777" w:rsidR="006403A7" w:rsidRPr="00B235D3" w:rsidRDefault="006403A7" w:rsidP="00554541">
            <w:pPr>
              <w:spacing w:after="0" w:line="240" w:lineRule="auto"/>
              <w:jc w:val="both"/>
              <w:rPr>
                <w:rFonts w:asciiTheme="minorHAnsi" w:hAnsiTheme="minorHAnsi" w:cstheme="minorHAnsi"/>
                <w:lang w:eastAsia="pl-PL"/>
              </w:rPr>
            </w:pPr>
          </w:p>
        </w:tc>
      </w:tr>
    </w:tbl>
    <w:p w14:paraId="7FA2E52E" w14:textId="77777777" w:rsidR="006403A7" w:rsidRPr="00B235D3" w:rsidRDefault="006403A7" w:rsidP="006403A7">
      <w:pPr>
        <w:spacing w:after="0" w:line="240" w:lineRule="auto"/>
        <w:jc w:val="both"/>
        <w:rPr>
          <w:rFonts w:ascii="Times New Roman" w:eastAsia="Times New Roman" w:hAnsi="Times New Roman"/>
          <w:sz w:val="28"/>
          <w:szCs w:val="24"/>
          <w:lang w:eastAsia="pl-PL"/>
        </w:rPr>
      </w:pPr>
    </w:p>
    <w:p w14:paraId="273F17B7" w14:textId="77777777" w:rsidR="006403A7" w:rsidRPr="00B235D3" w:rsidRDefault="006403A7" w:rsidP="006403A7">
      <w:pPr>
        <w:spacing w:after="0" w:line="240" w:lineRule="auto"/>
        <w:jc w:val="both"/>
        <w:rPr>
          <w:rFonts w:ascii="Times New Roman" w:eastAsia="Times New Roman" w:hAnsi="Times New Roman"/>
          <w:sz w:val="28"/>
          <w:szCs w:val="24"/>
          <w:lang w:eastAsia="pl-PL"/>
        </w:rPr>
      </w:pPr>
    </w:p>
    <w:p w14:paraId="3A7D80A7" w14:textId="77777777" w:rsidR="006403A7" w:rsidRPr="001C5588" w:rsidRDefault="006403A7" w:rsidP="006403A7">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2CC009FF" w14:textId="77777777" w:rsidR="006403A7" w:rsidRPr="00642DC1" w:rsidRDefault="006403A7" w:rsidP="006403A7">
      <w:pPr>
        <w:suppressAutoHyphens/>
        <w:spacing w:after="0" w:line="288" w:lineRule="auto"/>
        <w:contextualSpacing/>
        <w:jc w:val="both"/>
        <w:textAlignment w:val="baseline"/>
        <w:rPr>
          <w:rFonts w:cs="Arial"/>
        </w:rPr>
      </w:pPr>
    </w:p>
    <w:sectPr w:rsidR="006403A7" w:rsidRPr="00642DC1" w:rsidSect="00F50FD5">
      <w:headerReference w:type="first" r:id="rId45"/>
      <w:footerReference w:type="first" r:id="rId46"/>
      <w:pgSz w:w="11906" w:h="16838" w:code="9"/>
      <w:pgMar w:top="1418" w:right="1418" w:bottom="1418"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22374" w16cid:durableId="204F3298"/>
  <w16cid:commentId w16cid:paraId="454B5AE3" w16cid:durableId="20506252"/>
  <w16cid:commentId w16cid:paraId="52F2E258" w16cid:durableId="2050625B"/>
  <w16cid:commentId w16cid:paraId="17FF7342" w16cid:durableId="204F325F"/>
  <w16cid:commentId w16cid:paraId="238ECD52" w16cid:durableId="204F3260"/>
  <w16cid:commentId w16cid:paraId="5E0A4849" w16cid:durableId="204F3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0C19" w14:textId="77777777" w:rsidR="00FF6EF5" w:rsidRDefault="00FF6EF5" w:rsidP="009D490C">
      <w:pPr>
        <w:spacing w:after="0" w:line="240" w:lineRule="auto"/>
      </w:pPr>
      <w:r>
        <w:separator/>
      </w:r>
    </w:p>
  </w:endnote>
  <w:endnote w:type="continuationSeparator" w:id="0">
    <w:p w14:paraId="471855F0" w14:textId="77777777" w:rsidR="00FF6EF5" w:rsidRDefault="00FF6EF5" w:rsidP="009D490C">
      <w:pPr>
        <w:spacing w:after="0" w:line="240" w:lineRule="auto"/>
      </w:pPr>
      <w:r>
        <w:continuationSeparator/>
      </w:r>
    </w:p>
  </w:endnote>
  <w:endnote w:type="continuationNotice" w:id="1">
    <w:p w14:paraId="6CC5CC74" w14:textId="77777777" w:rsidR="00FF6EF5" w:rsidRDefault="00FF6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397" w14:textId="77777777" w:rsidR="00FF6EF5" w:rsidRPr="00EB3305" w:rsidRDefault="00FF6EF5">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A07ED3">
      <w:rPr>
        <w:rFonts w:ascii="Calibri" w:hAnsi="Calibri" w:cs="Calibri"/>
        <w:noProof/>
      </w:rPr>
      <w:t>2</w:t>
    </w:r>
    <w:r w:rsidRPr="00EB3305">
      <w:rPr>
        <w:rFonts w:ascii="Calibri" w:hAnsi="Calibri" w:cs="Calibri"/>
      </w:rPr>
      <w:fldChar w:fldCharType="end"/>
    </w:r>
  </w:p>
  <w:p w14:paraId="4870E09E" w14:textId="77777777" w:rsidR="00FF6EF5" w:rsidRDefault="00FF6E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D40" w14:textId="77777777" w:rsidR="00FF6EF5" w:rsidRPr="00032FB4" w:rsidRDefault="00FF6EF5">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A07ED3">
      <w:rPr>
        <w:rStyle w:val="Numerstrony"/>
        <w:noProof/>
        <w:sz w:val="20"/>
        <w:szCs w:val="20"/>
      </w:rPr>
      <w:t>1</w:t>
    </w:r>
    <w:r w:rsidRPr="00032FB4">
      <w:rPr>
        <w:rStyle w:val="Numerstrony"/>
        <w:sz w:val="20"/>
        <w:szCs w:val="20"/>
      </w:rPr>
      <w:fldChar w:fldCharType="end"/>
    </w:r>
  </w:p>
  <w:p w14:paraId="13AA6F45" w14:textId="77777777" w:rsidR="00FF6EF5" w:rsidRDefault="00FF6EF5" w:rsidP="00130EC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2B2" w14:textId="77777777" w:rsidR="00FF6EF5" w:rsidRPr="00032FB4" w:rsidRDefault="00FF6EF5">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A07ED3">
      <w:rPr>
        <w:rStyle w:val="Numerstrony"/>
        <w:rFonts w:cs="Arial"/>
        <w:noProof/>
        <w:sz w:val="20"/>
        <w:szCs w:val="20"/>
      </w:rPr>
      <w:t>59</w:t>
    </w:r>
    <w:r w:rsidRPr="00032FB4">
      <w:rPr>
        <w:rStyle w:val="Numerstrony"/>
        <w:rFonts w:cs="Arial"/>
        <w:sz w:val="20"/>
        <w:szCs w:val="20"/>
      </w:rPr>
      <w:fldChar w:fldCharType="end"/>
    </w:r>
  </w:p>
  <w:p w14:paraId="5BCE5B72" w14:textId="77777777" w:rsidR="00FF6EF5" w:rsidRDefault="00FF6EF5" w:rsidP="000E1BA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769E" w14:textId="77777777" w:rsidR="00FF6EF5" w:rsidRDefault="00FF6EF5" w:rsidP="009D490C">
      <w:pPr>
        <w:spacing w:after="0" w:line="240" w:lineRule="auto"/>
      </w:pPr>
      <w:r>
        <w:separator/>
      </w:r>
    </w:p>
  </w:footnote>
  <w:footnote w:type="continuationSeparator" w:id="0">
    <w:p w14:paraId="085389F1" w14:textId="77777777" w:rsidR="00FF6EF5" w:rsidRDefault="00FF6EF5" w:rsidP="009D490C">
      <w:pPr>
        <w:spacing w:after="0" w:line="240" w:lineRule="auto"/>
      </w:pPr>
      <w:r>
        <w:continuationSeparator/>
      </w:r>
    </w:p>
  </w:footnote>
  <w:footnote w:type="continuationNotice" w:id="1">
    <w:p w14:paraId="28298C19" w14:textId="77777777" w:rsidR="00FF6EF5" w:rsidRDefault="00FF6EF5">
      <w:pPr>
        <w:spacing w:after="0" w:line="240" w:lineRule="auto"/>
      </w:pPr>
    </w:p>
  </w:footnote>
  <w:footnote w:id="2">
    <w:p w14:paraId="7CB4A063" w14:textId="6305545C" w:rsidR="00FF6EF5" w:rsidRPr="002F7468" w:rsidRDefault="00FF6EF5" w:rsidP="00D239F9">
      <w:pPr>
        <w:pStyle w:val="Tekstprzypisudolnego"/>
        <w:jc w:val="both"/>
        <w:rPr>
          <w:rFonts w:ascii="Calibri" w:hAnsi="Calibri"/>
          <w:sz w:val="16"/>
          <w:szCs w:val="16"/>
        </w:rPr>
      </w:pPr>
      <w:r w:rsidRPr="00130ECB">
        <w:rPr>
          <w:rStyle w:val="Odwoanieprzypisudolnego"/>
          <w:rFonts w:ascii="Calibri" w:hAnsi="Calibri"/>
          <w:sz w:val="16"/>
        </w:rPr>
        <w:footnoteRef/>
      </w:r>
      <w:r w:rsidRPr="00130ECB">
        <w:rPr>
          <w:rFonts w:ascii="Calibri" w:hAnsi="Calibri"/>
          <w:sz w:val="16"/>
        </w:rPr>
        <w:t xml:space="preserve"> Decyzję stosuje się dla projektów realizowanych przez Województwo Dolnośląskie w ramach  Osi Priorytetowych 8-10 RPO WD 2014-2020, z wyłączeniem państwowych jednostek budżetowych. Treść Decyzji stanowi minimalny zakres oraz przedmiot praw i obowiązków oraz może być uzupełniana o inne postanowienia niezbędne i istotne dla realizacji Projektu. Postanowienia stanowiące uzupełnienie treści </w:t>
      </w:r>
      <w:r>
        <w:rPr>
          <w:rFonts w:ascii="Calibri" w:hAnsi="Calibri"/>
          <w:sz w:val="16"/>
        </w:rPr>
        <w:t>d</w:t>
      </w:r>
      <w:r w:rsidRPr="00523171">
        <w:rPr>
          <w:rFonts w:ascii="Calibri" w:hAnsi="Calibri"/>
          <w:sz w:val="16"/>
        </w:rPr>
        <w:t>ecyzji</w:t>
      </w:r>
      <w:r w:rsidRPr="00130ECB">
        <w:rPr>
          <w:rFonts w:ascii="Calibri" w:hAnsi="Calibri"/>
          <w:sz w:val="16"/>
        </w:rPr>
        <w:t xml:space="preserve"> nie mogą być jednak sprzeczne z postanowieniami zawartymi w jego treści jak i z m.in. systemem realizacji RPO WD 2014-2020 oraz przepisami prawa wspólnotowego i </w:t>
      </w:r>
      <w:r w:rsidRPr="002F7468">
        <w:rPr>
          <w:rFonts w:ascii="Calibri" w:hAnsi="Calibri"/>
          <w:sz w:val="16"/>
          <w:szCs w:val="16"/>
        </w:rPr>
        <w:t xml:space="preserve">polskiego, pod rygorem nieważności czynności prawnej. </w:t>
      </w:r>
    </w:p>
  </w:footnote>
  <w:footnote w:id="3">
    <w:p w14:paraId="3879ED7A" w14:textId="77777777" w:rsidR="00FF6EF5" w:rsidRPr="002F7468" w:rsidRDefault="00FF6EF5"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Osi Priorytetowej zgodnie z Programem.</w:t>
      </w:r>
    </w:p>
  </w:footnote>
  <w:footnote w:id="4">
    <w:p w14:paraId="3898305F" w14:textId="77777777" w:rsidR="00FF6EF5" w:rsidRPr="002F7468" w:rsidRDefault="00FF6EF5"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Działania zgodnie</w:t>
      </w:r>
      <w:r w:rsidRPr="002F7468">
        <w:rPr>
          <w:rFonts w:ascii="Calibri" w:hAnsi="Calibri" w:cs="Arial"/>
          <w:sz w:val="16"/>
          <w:szCs w:val="16"/>
        </w:rPr>
        <w:t xml:space="preserve"> z</w:t>
      </w:r>
      <w:r w:rsidRPr="002F7468">
        <w:rPr>
          <w:rFonts w:ascii="Calibri" w:hAnsi="Calibri"/>
          <w:sz w:val="16"/>
          <w:szCs w:val="16"/>
        </w:rPr>
        <w:t xml:space="preserve"> dokumentem pn. Szczegółowy opis osi priorytetowych Regionalnego Programu Operacyjnego Województwa Dolnośląskiego 2014-2020.</w:t>
      </w:r>
    </w:p>
  </w:footnote>
  <w:footnote w:id="5">
    <w:p w14:paraId="41847831" w14:textId="5E8247EE" w:rsidR="00FF6EF5" w:rsidRPr="00BE2867" w:rsidRDefault="00FF6EF5" w:rsidP="00BE2867">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Poddziałania zgodnie z dokumentem pn. Szczegółowy opis osi priorytetowych Regionalnego </w:t>
      </w:r>
      <w:r w:rsidRPr="00BE2867">
        <w:rPr>
          <w:rFonts w:ascii="Calibri" w:hAnsi="Calibri"/>
          <w:sz w:val="16"/>
          <w:szCs w:val="16"/>
        </w:rPr>
        <w:t>Programu Operacyjnego Województwa Dolnośląskiego 2014-2020</w:t>
      </w:r>
      <w:r w:rsidRPr="00BE2867">
        <w:rPr>
          <w:rFonts w:ascii="Calibri" w:hAnsi="Calibri" w:cs="Arial"/>
          <w:sz w:val="16"/>
          <w:szCs w:val="16"/>
        </w:rPr>
        <w:t>.</w:t>
      </w:r>
    </w:p>
  </w:footnote>
  <w:footnote w:id="6">
    <w:p w14:paraId="1203B4D0" w14:textId="7733887E" w:rsidR="00FF6EF5" w:rsidRPr="00BE2867" w:rsidRDefault="00FF6EF5" w:rsidP="00BE2867">
      <w:pPr>
        <w:pStyle w:val="Tekstprzypisudolnego"/>
        <w:jc w:val="both"/>
        <w:rPr>
          <w:rFonts w:ascii="Calibri" w:hAnsi="Calibri" w:cs="Arial"/>
          <w:sz w:val="16"/>
          <w:szCs w:val="16"/>
        </w:rPr>
      </w:pPr>
      <w:r w:rsidRPr="00BE2867">
        <w:rPr>
          <w:rStyle w:val="Odwoanieprzypisudolnego"/>
          <w:rFonts w:ascii="Calibri" w:hAnsi="Calibri"/>
          <w:sz w:val="16"/>
          <w:szCs w:val="16"/>
        </w:rPr>
        <w:footnoteRef/>
      </w:r>
      <w:r w:rsidRPr="00BE2867">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BE2867">
        <w:rPr>
          <w:rFonts w:ascii="Calibri" w:hAnsi="Calibri"/>
          <w:sz w:val="16"/>
          <w:szCs w:val="16"/>
        </w:rPr>
        <w:t xml:space="preserve"> NIP</w:t>
      </w:r>
      <w:r>
        <w:rPr>
          <w:rFonts w:ascii="Calibri" w:hAnsi="Calibri"/>
          <w:sz w:val="16"/>
          <w:szCs w:val="16"/>
        </w:rPr>
        <w:t xml:space="preserve"> i</w:t>
      </w:r>
      <w:r w:rsidRPr="00BE2867">
        <w:rPr>
          <w:rFonts w:ascii="Calibri" w:hAnsi="Calibri"/>
          <w:sz w:val="16"/>
          <w:szCs w:val="16"/>
        </w:rPr>
        <w:t xml:space="preserve"> REGON</w:t>
      </w:r>
      <w:r>
        <w:rPr>
          <w:rFonts w:ascii="Calibri" w:hAnsi="Calibri"/>
          <w:sz w:val="16"/>
          <w:szCs w:val="16"/>
        </w:rPr>
        <w:t xml:space="preserve"> Województwa</w:t>
      </w:r>
      <w:r w:rsidRPr="00BE2867">
        <w:rPr>
          <w:rFonts w:ascii="Calibri" w:hAnsi="Calibri"/>
          <w:sz w:val="16"/>
          <w:szCs w:val="16"/>
        </w:rPr>
        <w:t xml:space="preserve">. W przypadku realizowania </w:t>
      </w:r>
      <w:r>
        <w:rPr>
          <w:rFonts w:ascii="Calibri" w:hAnsi="Calibri"/>
          <w:sz w:val="16"/>
          <w:szCs w:val="16"/>
        </w:rPr>
        <w:t>P</w:t>
      </w:r>
      <w:r w:rsidRPr="00BE2867">
        <w:rPr>
          <w:rFonts w:ascii="Calibri" w:hAnsi="Calibri"/>
          <w:sz w:val="16"/>
          <w:szCs w:val="16"/>
        </w:rPr>
        <w:t xml:space="preserve">rojektu w ramach partnerstwa określonego we wniosku o dofinansowanie realizacji </w:t>
      </w:r>
      <w:r>
        <w:rPr>
          <w:rFonts w:ascii="Calibri" w:hAnsi="Calibri"/>
          <w:sz w:val="16"/>
          <w:szCs w:val="16"/>
        </w:rPr>
        <w:t>P</w:t>
      </w:r>
      <w:r w:rsidRPr="00BE2867">
        <w:rPr>
          <w:rFonts w:ascii="Calibri" w:hAnsi="Calibri"/>
          <w:sz w:val="16"/>
          <w:szCs w:val="16"/>
        </w:rPr>
        <w:t>rojektu oraz porozumieniu lub umowie partnerskiej, Beneficjent rozumiany jest jako partner wiodący Projektu.</w:t>
      </w:r>
    </w:p>
  </w:footnote>
  <w:footnote w:id="7">
    <w:p w14:paraId="333C4E34" w14:textId="77777777" w:rsidR="00FF6EF5" w:rsidRPr="00096AE4" w:rsidRDefault="00FF6EF5" w:rsidP="00096AE4">
      <w:pPr>
        <w:pStyle w:val="Tekstprzypisudolnego"/>
        <w:jc w:val="both"/>
        <w:rPr>
          <w:rFonts w:asciiTheme="minorHAnsi" w:hAnsiTheme="minorHAnsi" w:cs="Arial"/>
          <w:sz w:val="16"/>
          <w:szCs w:val="16"/>
        </w:rPr>
      </w:pPr>
      <w:r w:rsidRPr="00BE2867">
        <w:rPr>
          <w:rStyle w:val="Odwoanieprzypisudolnego"/>
          <w:rFonts w:ascii="Calibri" w:hAnsi="Calibri"/>
          <w:sz w:val="16"/>
          <w:szCs w:val="16"/>
        </w:rPr>
        <w:footnoteRef/>
      </w:r>
      <w:r w:rsidRPr="00BE2867">
        <w:rPr>
          <w:rFonts w:ascii="Calibri" w:hAnsi="Calibri" w:cs="Arial"/>
          <w:sz w:val="16"/>
          <w:szCs w:val="16"/>
        </w:rPr>
        <w:t xml:space="preserve"> Należy wpisać odpowiednią pełną nazwę jednostki budżetowej Województwa Dolnośląskiego. W przypadku, gdy jednostką budżetową </w:t>
      </w:r>
      <w:r w:rsidRPr="00096AE4">
        <w:rPr>
          <w:rFonts w:asciiTheme="minorHAnsi" w:hAnsiTheme="minorHAnsi" w:cs="Arial"/>
          <w:sz w:val="16"/>
          <w:szCs w:val="16"/>
        </w:rPr>
        <w:t>Województwa Dolnośląskiego jest Urząd Marszałkowski Województwa Dolnośląskiego, należy dodatkowo wskazać pełną nazwę właściwego Departamentu oraz Wydziału.</w:t>
      </w:r>
    </w:p>
  </w:footnote>
  <w:footnote w:id="8">
    <w:p w14:paraId="3C7B433E" w14:textId="2E8052F3" w:rsidR="00FF6EF5" w:rsidRDefault="00FF6EF5" w:rsidP="00096AE4">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2B90F509" w14:textId="0AEB2FD0" w:rsidR="00FF6EF5" w:rsidRPr="0020234E" w:rsidRDefault="00FF6EF5" w:rsidP="00BE2867">
      <w:pPr>
        <w:spacing w:after="0"/>
        <w:jc w:val="both"/>
        <w:rPr>
          <w:color w:val="000000"/>
          <w:sz w:val="16"/>
        </w:rPr>
      </w:pPr>
      <w:r w:rsidRPr="00BE2867">
        <w:rPr>
          <w:color w:val="000000"/>
          <w:sz w:val="16"/>
          <w:szCs w:val="16"/>
          <w:vertAlign w:val="superscript"/>
        </w:rPr>
        <w:footnoteRef/>
      </w:r>
      <w:r w:rsidRPr="00BE2867">
        <w:rPr>
          <w:color w:val="000000"/>
          <w:sz w:val="16"/>
          <w:szCs w:val="16"/>
        </w:rPr>
        <w:t>Należy wykreślić, gdy Projekt nie jest realizowany w ramach partnerstwa.</w:t>
      </w:r>
    </w:p>
  </w:footnote>
  <w:footnote w:id="10">
    <w:p w14:paraId="6D3CDBCB" w14:textId="7630E990" w:rsidR="00FF6EF5" w:rsidRPr="000E1BA7" w:rsidRDefault="00FF6EF5">
      <w:pPr>
        <w:pStyle w:val="Tekstprzypisudolnego"/>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Należy wykreślić jeśli nie dotyczy.</w:t>
      </w:r>
    </w:p>
  </w:footnote>
  <w:footnote w:id="11">
    <w:p w14:paraId="0F630903" w14:textId="77777777" w:rsidR="00FF6EF5" w:rsidRPr="00E81872" w:rsidRDefault="00FF6EF5" w:rsidP="000B576C">
      <w:pPr>
        <w:spacing w:after="0" w:line="240" w:lineRule="auto"/>
        <w:jc w:val="both"/>
        <w:rPr>
          <w:rFonts w:asciiTheme="minorHAnsi" w:hAnsiTheme="minorHAnsi"/>
          <w:sz w:val="16"/>
          <w:szCs w:val="16"/>
        </w:rPr>
      </w:pPr>
      <w:r w:rsidRPr="00E81872">
        <w:rPr>
          <w:rFonts w:asciiTheme="minorHAnsi" w:hAnsiTheme="minorHAnsi"/>
          <w:sz w:val="16"/>
          <w:szCs w:val="16"/>
          <w:vertAlign w:val="superscript"/>
        </w:rPr>
        <w:footnoteRef/>
      </w:r>
      <w:r w:rsidRPr="00E81872">
        <w:rPr>
          <w:rFonts w:asciiTheme="minorHAnsi" w:hAnsiTheme="minorHAnsi"/>
          <w:sz w:val="16"/>
          <w:szCs w:val="16"/>
          <w:vertAlign w:val="superscript"/>
        </w:rPr>
        <w:t xml:space="preserve"> </w:t>
      </w:r>
      <w:r w:rsidRPr="00E81872">
        <w:rPr>
          <w:rFonts w:asciiTheme="minorHAnsi" w:hAnsiTheme="minorHAnsi"/>
          <w:sz w:val="16"/>
          <w:szCs w:val="16"/>
        </w:rPr>
        <w:t>Należy wykreślić jeśli nie dotyczy.</w:t>
      </w:r>
    </w:p>
  </w:footnote>
  <w:footnote w:id="12">
    <w:p w14:paraId="1DA8EDE9" w14:textId="10A6C3DA" w:rsidR="00FF6EF5" w:rsidRDefault="00FF6EF5" w:rsidP="000E1BA7">
      <w:pPr>
        <w:pStyle w:val="Tekstprzypisudolnego"/>
        <w:jc w:val="both"/>
      </w:pPr>
      <w:r w:rsidRPr="00E81872">
        <w:rPr>
          <w:rStyle w:val="Odwoanieprzypisudolnego"/>
          <w:rFonts w:asciiTheme="minorHAnsi" w:hAnsiTheme="minorHAnsi"/>
          <w:sz w:val="16"/>
          <w:szCs w:val="16"/>
        </w:rPr>
        <w:footnoteRef/>
      </w:r>
      <w:r w:rsidRPr="00E81872">
        <w:rPr>
          <w:rFonts w:asciiTheme="minorHAnsi" w:hAnsiTheme="minorHAnsi"/>
          <w:sz w:val="16"/>
          <w:szCs w:val="16"/>
        </w:rPr>
        <w:t xml:space="preserve"> Należy uzupełnić w zależności od obowiązującej wersji SzOOP dla danego konkursu.</w:t>
      </w:r>
    </w:p>
  </w:footnote>
  <w:footnote w:id="13">
    <w:p w14:paraId="6EDC6E14" w14:textId="0CF0EF3B" w:rsidR="00FF6EF5" w:rsidRPr="000657F3" w:rsidRDefault="00FF6EF5" w:rsidP="000657F3">
      <w:pPr>
        <w:spacing w:after="0" w:line="240" w:lineRule="auto"/>
        <w:jc w:val="both"/>
        <w:rPr>
          <w:sz w:val="16"/>
          <w:szCs w:val="16"/>
        </w:rPr>
      </w:pPr>
      <w:r w:rsidRPr="000657F3">
        <w:rPr>
          <w:rStyle w:val="Odwoanieprzypisudolnego"/>
          <w:sz w:val="16"/>
          <w:szCs w:val="16"/>
        </w:rPr>
        <w:footnoteRef/>
      </w:r>
      <w:r w:rsidRPr="000657F3">
        <w:rPr>
          <w:color w:val="000000"/>
          <w:sz w:val="16"/>
          <w:szCs w:val="16"/>
        </w:rPr>
        <w:t>Należy wykreślić, gdy Projekt nie jest realizowany w ramach partnerstwa.</w:t>
      </w:r>
    </w:p>
  </w:footnote>
  <w:footnote w:id="14">
    <w:p w14:paraId="46B5AB93" w14:textId="0D0459A0" w:rsidR="00FF6EF5" w:rsidRPr="006F1154" w:rsidRDefault="00FF6EF5">
      <w:pPr>
        <w:pStyle w:val="Tekstprzypisudolnego"/>
        <w:rPr>
          <w:rFonts w:asciiTheme="minorHAnsi" w:hAnsiTheme="minorHAnsi"/>
          <w:sz w:val="16"/>
          <w:szCs w:val="16"/>
        </w:rPr>
      </w:pPr>
      <w:r w:rsidRPr="006F1154">
        <w:rPr>
          <w:rStyle w:val="Odwoanieprzypisudolnego"/>
          <w:rFonts w:asciiTheme="minorHAnsi" w:hAnsiTheme="minorHAnsi"/>
          <w:sz w:val="16"/>
          <w:szCs w:val="16"/>
        </w:rPr>
        <w:footnoteRef/>
      </w:r>
      <w:r w:rsidRPr="006F1154">
        <w:rPr>
          <w:rFonts w:asciiTheme="minorHAnsi" w:hAnsiTheme="minorHAnsi"/>
          <w:sz w:val="16"/>
          <w:szCs w:val="16"/>
        </w:rPr>
        <w:t xml:space="preserve"> Należy skreślić, jeśli nie dotyczy.</w:t>
      </w:r>
    </w:p>
  </w:footnote>
  <w:footnote w:id="15">
    <w:p w14:paraId="00B9F522" w14:textId="77F1F2BC" w:rsidR="00FF6EF5" w:rsidRPr="000657F3" w:rsidRDefault="00FF6EF5"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16">
    <w:p w14:paraId="339EAE27" w14:textId="60D6AB2D" w:rsidR="00FF6EF5" w:rsidRPr="000657F3" w:rsidRDefault="00FF6EF5"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Dotyczy każdego Partnera realizującego </w:t>
      </w:r>
      <w:r>
        <w:rPr>
          <w:rFonts w:ascii="Calibri" w:hAnsi="Calibri"/>
          <w:sz w:val="16"/>
          <w:szCs w:val="16"/>
        </w:rPr>
        <w:t>P</w:t>
      </w:r>
      <w:r w:rsidRPr="000657F3">
        <w:rPr>
          <w:rFonts w:ascii="Calibri" w:hAnsi="Calibri"/>
          <w:sz w:val="16"/>
          <w:szCs w:val="16"/>
        </w:rPr>
        <w:t>rojekt wspólnie z Beneficjentem.</w:t>
      </w:r>
    </w:p>
  </w:footnote>
  <w:footnote w:id="17">
    <w:p w14:paraId="55C6090D" w14:textId="4345FFF0" w:rsidR="00FF6EF5" w:rsidRPr="0018523A" w:rsidRDefault="00FF6EF5" w:rsidP="000E1BA7">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8">
    <w:p w14:paraId="55079A7D" w14:textId="1DE4CC89" w:rsidR="00FF6EF5" w:rsidRPr="0018523A" w:rsidRDefault="00FF6EF5">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wykreślić, gdy Projekt nie jest realizowany w ramach partnerstwa.</w:t>
      </w:r>
    </w:p>
  </w:footnote>
  <w:footnote w:id="19">
    <w:p w14:paraId="2A04EE96" w14:textId="1EED20BA" w:rsidR="00FF6EF5" w:rsidRPr="0018523A" w:rsidRDefault="00FF6EF5">
      <w:pPr>
        <w:pStyle w:val="Tekstprzypisudolnego"/>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w:t>
      </w:r>
      <w:r w:rsidRPr="0018523A">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78FDB8F8" w14:textId="5E444CF8" w:rsidR="00FF6EF5" w:rsidRPr="0018523A" w:rsidRDefault="00FF6EF5"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1">
    <w:p w14:paraId="38ADF4F6" w14:textId="77777777" w:rsidR="00FF6EF5" w:rsidRPr="0018523A" w:rsidRDefault="00FF6EF5"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Dotyczy przypadku gdy Beneficjent lub Partnerzy są zobowiązani do wniesienia wkładu własnego.</w:t>
      </w:r>
    </w:p>
  </w:footnote>
  <w:footnote w:id="22">
    <w:p w14:paraId="4DB798ED" w14:textId="77777777" w:rsidR="00FF6EF5" w:rsidRPr="0018523A" w:rsidRDefault="00FF6EF5" w:rsidP="00592B9C">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vertAlign w:val="superscript"/>
        </w:rPr>
        <w:t xml:space="preserve"> </w:t>
      </w:r>
      <w:r w:rsidRPr="0018523A">
        <w:rPr>
          <w:rFonts w:asciiTheme="minorHAnsi" w:hAnsiTheme="minorHAnsi"/>
          <w:color w:val="000000"/>
          <w:sz w:val="16"/>
          <w:szCs w:val="16"/>
        </w:rPr>
        <w:t xml:space="preserve">Należy wykreślić, w przypadku, gdy Instytucja </w:t>
      </w:r>
      <w:r w:rsidRPr="0018523A">
        <w:rPr>
          <w:rFonts w:asciiTheme="minorHAnsi" w:hAnsiTheme="minorHAnsi" w:cs="Calibri"/>
          <w:color w:val="000000"/>
          <w:sz w:val="16"/>
          <w:szCs w:val="16"/>
        </w:rPr>
        <w:t>Pośrednicząca</w:t>
      </w:r>
      <w:r w:rsidRPr="0018523A">
        <w:rPr>
          <w:rFonts w:asciiTheme="minorHAnsi" w:hAnsiTheme="minorHAnsi"/>
          <w:color w:val="000000"/>
          <w:sz w:val="16"/>
          <w:szCs w:val="16"/>
        </w:rPr>
        <w:t xml:space="preserve"> w regulaminie konkursu ograniczy możliwość kwalifikowania wydatków wstecz. </w:t>
      </w:r>
    </w:p>
  </w:footnote>
  <w:footnote w:id="23">
    <w:p w14:paraId="55A261F6" w14:textId="5E9E768F" w:rsidR="00FF6EF5" w:rsidRPr="0018523A" w:rsidRDefault="00FF6EF5" w:rsidP="000657F3">
      <w:pPr>
        <w:spacing w:after="0" w:line="240" w:lineRule="auto"/>
        <w:jc w:val="both"/>
        <w:rPr>
          <w:rFonts w:asciiTheme="minorHAnsi" w:hAnsiTheme="minorHAnsi"/>
          <w:color w:val="000000"/>
          <w:sz w:val="16"/>
          <w:szCs w:val="16"/>
        </w:rPr>
      </w:pPr>
      <w:r w:rsidRPr="0018523A">
        <w:rPr>
          <w:rFonts w:asciiTheme="minorHAnsi" w:hAnsiTheme="minorHAnsi"/>
          <w:sz w:val="16"/>
          <w:szCs w:val="16"/>
          <w:vertAlign w:val="superscript"/>
        </w:rPr>
        <w:footnoteRef/>
      </w:r>
      <w:r w:rsidRPr="0018523A">
        <w:rPr>
          <w:rFonts w:asciiTheme="minorHAnsi" w:hAnsiTheme="minorHAnsi"/>
          <w:color w:val="000000"/>
          <w:sz w:val="16"/>
          <w:szCs w:val="16"/>
        </w:rPr>
        <w:t>Należy wykreślić, gdy Projekt nie jest realizowany w ramach partnerstwa.</w:t>
      </w:r>
    </w:p>
  </w:footnote>
  <w:footnote w:id="24">
    <w:p w14:paraId="5195000B" w14:textId="003722F2" w:rsidR="00FF6EF5" w:rsidRPr="0018523A" w:rsidRDefault="00FF6EF5" w:rsidP="000657F3">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Należy wykreślić, jeżeli Beneficjent lub Partner nie będzie kwalifikował kosztu podatku od towarów i usług.</w:t>
      </w:r>
    </w:p>
  </w:footnote>
  <w:footnote w:id="25">
    <w:p w14:paraId="5C2F927E" w14:textId="30B1F4ED" w:rsidR="00FF6EF5" w:rsidRPr="0018523A" w:rsidRDefault="00FF6EF5"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6">
    <w:p w14:paraId="2813C637" w14:textId="360E0084" w:rsidR="00FF6EF5" w:rsidRPr="0018523A" w:rsidRDefault="00FF6EF5" w:rsidP="00087415">
      <w:pPr>
        <w:spacing w:after="0" w:line="240" w:lineRule="auto"/>
        <w:jc w:val="both"/>
        <w:rPr>
          <w:rFonts w:asciiTheme="minorHAnsi" w:hAnsiTheme="minorHAnsi"/>
          <w:sz w:val="16"/>
          <w:szCs w:val="16"/>
        </w:rPr>
      </w:pPr>
      <w:r w:rsidRPr="0018523A">
        <w:rPr>
          <w:rFonts w:asciiTheme="minorHAnsi" w:hAnsiTheme="minorHAnsi"/>
          <w:sz w:val="16"/>
          <w:szCs w:val="16"/>
          <w:vertAlign w:val="superscript"/>
        </w:rPr>
        <w:footnoteRef/>
      </w:r>
      <w:r w:rsidRPr="0018523A">
        <w:rPr>
          <w:rFonts w:asciiTheme="minorHAnsi" w:hAnsiTheme="minorHAnsi"/>
          <w:sz w:val="16"/>
          <w:szCs w:val="16"/>
        </w:rPr>
        <w:t xml:space="preserve">Zgodnie z Wytycznymi o których mowa w § 4 ust. 6 pkt 2 </w:t>
      </w:r>
      <w:r w:rsidRPr="0018523A">
        <w:rPr>
          <w:rFonts w:asciiTheme="minorHAnsi" w:hAnsiTheme="minorHAnsi" w:cs="Calibri"/>
          <w:sz w:val="16"/>
          <w:szCs w:val="16"/>
        </w:rPr>
        <w:t>decyzji</w:t>
      </w:r>
      <w:r w:rsidRPr="0018523A">
        <w:rPr>
          <w:rFonts w:asciiTheme="minorHAnsi" w:hAnsiTheme="minorHAnsi"/>
          <w:sz w:val="16"/>
          <w:szCs w:val="16"/>
        </w:rPr>
        <w:t>.</w:t>
      </w:r>
    </w:p>
  </w:footnote>
  <w:footnote w:id="27">
    <w:p w14:paraId="59EBD965" w14:textId="4FA2C726" w:rsidR="00FF6EF5" w:rsidRPr="00087415" w:rsidRDefault="00FF6EF5" w:rsidP="00087415">
      <w:pPr>
        <w:pStyle w:val="Tekstprzypisudolnego"/>
        <w:jc w:val="both"/>
        <w:rPr>
          <w:rFonts w:asciiTheme="minorHAnsi" w:hAnsiTheme="minorHAnsi"/>
          <w:sz w:val="16"/>
          <w:szCs w:val="16"/>
        </w:rPr>
      </w:pPr>
      <w:r w:rsidRPr="0018523A">
        <w:rPr>
          <w:rStyle w:val="Odwoanieprzypisudolnego"/>
          <w:rFonts w:asciiTheme="minorHAnsi" w:hAnsiTheme="minorHAnsi"/>
          <w:sz w:val="16"/>
          <w:szCs w:val="16"/>
        </w:rPr>
        <w:footnoteRef/>
      </w:r>
      <w:r w:rsidRPr="0018523A">
        <w:rPr>
          <w:rFonts w:asciiTheme="minorHAnsi" w:hAnsiTheme="minorHAnsi"/>
          <w:sz w:val="16"/>
          <w:szCs w:val="16"/>
        </w:rPr>
        <w:t xml:space="preserve"> Beneficjent składa oświadczenie, czy zamierza ponosić wydatki inwestycyjne w projekcie zgodnie z załącznikiem nr 10 do decyzji.</w:t>
      </w:r>
    </w:p>
  </w:footnote>
  <w:footnote w:id="28">
    <w:p w14:paraId="1E91A330" w14:textId="327B794B" w:rsidR="00FF6EF5" w:rsidRDefault="00FF6EF5" w:rsidP="00CC3B57">
      <w:pPr>
        <w:pStyle w:val="Tekstprzypisudolnego"/>
        <w:jc w:val="both"/>
      </w:pPr>
      <w:r w:rsidRPr="00CC3B57">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9">
    <w:p w14:paraId="19A7E8AD" w14:textId="670FC68A" w:rsidR="00FF6EF5" w:rsidRPr="00592862" w:rsidRDefault="00FF6EF5" w:rsidP="00087415">
      <w:pPr>
        <w:spacing w:after="0" w:line="240" w:lineRule="auto"/>
        <w:jc w:val="both"/>
        <w:rPr>
          <w:color w:val="000000"/>
          <w:sz w:val="16"/>
          <w:szCs w:val="16"/>
        </w:rPr>
      </w:pPr>
      <w:r w:rsidRPr="00087415">
        <w:rPr>
          <w:rFonts w:asciiTheme="minorHAnsi" w:hAnsiTheme="minorHAnsi"/>
          <w:sz w:val="16"/>
          <w:szCs w:val="16"/>
          <w:vertAlign w:val="superscript"/>
        </w:rPr>
        <w:footnoteRef/>
      </w:r>
      <w:r w:rsidRPr="00087415">
        <w:rPr>
          <w:rFonts w:asciiTheme="minorHAnsi" w:hAnsiTheme="minorHAnsi"/>
          <w:color w:val="000000"/>
          <w:sz w:val="16"/>
          <w:szCs w:val="16"/>
        </w:rPr>
        <w:t>Należy wykreślić, gdy Projekt nie jest realizowany w ramach partnerstwa.</w:t>
      </w:r>
    </w:p>
  </w:footnote>
  <w:footnote w:id="30">
    <w:p w14:paraId="5995ED44" w14:textId="77777777" w:rsidR="00FF6EF5" w:rsidRDefault="00FF6EF5" w:rsidP="00592862">
      <w:pPr>
        <w:spacing w:after="0" w:line="240" w:lineRule="auto"/>
        <w:jc w:val="both"/>
      </w:pPr>
      <w:r w:rsidRPr="00592862">
        <w:rPr>
          <w:color w:val="000000"/>
          <w:sz w:val="16"/>
          <w:szCs w:val="16"/>
          <w:vertAlign w:val="superscript"/>
        </w:rPr>
        <w:footnoteRef/>
      </w:r>
      <w:r w:rsidRPr="00592862">
        <w:rPr>
          <w:rFonts w:cs="Calibri"/>
          <w:sz w:val="16"/>
          <w:szCs w:val="16"/>
        </w:rPr>
        <w:t xml:space="preserve">Wspólna Lista Wskaźników Kluczowych 2014-2020 - EFS, stanowiąca załącznik nr 2 do </w:t>
      </w:r>
      <w:r w:rsidRPr="00592862">
        <w:rPr>
          <w:rFonts w:cs="Calibri"/>
          <w:i/>
          <w:sz w:val="16"/>
          <w:szCs w:val="16"/>
        </w:rPr>
        <w:t>Wytycznych w zakresie monitorowania postępu rzeczowego realizacji programów operacyjnych na lata 2014-2020</w:t>
      </w:r>
      <w:r w:rsidRPr="00592862">
        <w:rPr>
          <w:rFonts w:cs="Calibri"/>
          <w:sz w:val="16"/>
          <w:szCs w:val="16"/>
        </w:rPr>
        <w:t>.</w:t>
      </w:r>
    </w:p>
  </w:footnote>
  <w:footnote w:id="31">
    <w:p w14:paraId="02FA9674" w14:textId="21F9A088" w:rsidR="00FF6EF5" w:rsidRPr="00522260" w:rsidRDefault="00FF6EF5" w:rsidP="00DC53A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2">
    <w:p w14:paraId="67BC4149" w14:textId="7073DE15" w:rsidR="00FF6EF5" w:rsidRPr="003662B3" w:rsidRDefault="00FF6EF5" w:rsidP="00592862">
      <w:pPr>
        <w:spacing w:after="0" w:line="216" w:lineRule="auto"/>
        <w:jc w:val="both"/>
        <w:rPr>
          <w:color w:val="000000"/>
          <w:sz w:val="16"/>
          <w:szCs w:val="16"/>
        </w:rPr>
      </w:pPr>
      <w:r w:rsidRPr="00592862">
        <w:rPr>
          <w:sz w:val="16"/>
          <w:szCs w:val="16"/>
          <w:vertAlign w:val="superscript"/>
        </w:rPr>
        <w:footnoteRef/>
      </w:r>
      <w:r w:rsidRPr="00592862">
        <w:rPr>
          <w:color w:val="000000"/>
          <w:sz w:val="16"/>
          <w:szCs w:val="16"/>
          <w:vertAlign w:val="superscript"/>
        </w:rPr>
        <w:t xml:space="preserve"> </w:t>
      </w:r>
      <w:r>
        <w:rPr>
          <w:color w:val="000000"/>
          <w:sz w:val="16"/>
          <w:szCs w:val="16"/>
        </w:rPr>
        <w:t>Należy wskazać</w:t>
      </w:r>
      <w:r w:rsidRPr="00592862">
        <w:rPr>
          <w:color w:val="000000"/>
          <w:sz w:val="16"/>
          <w:szCs w:val="16"/>
        </w:rPr>
        <w:t xml:space="preserve"> jednostkę organizacyjną Beneficjenta</w:t>
      </w:r>
      <w:r>
        <w:rPr>
          <w:color w:val="000000"/>
          <w:sz w:val="16"/>
          <w:szCs w:val="16"/>
        </w:rPr>
        <w:t>,</w:t>
      </w:r>
      <w:r w:rsidRPr="00592862">
        <w:rPr>
          <w:color w:val="000000"/>
          <w:sz w:val="16"/>
          <w:szCs w:val="16"/>
        </w:rPr>
        <w:t xml:space="preserve"> wpisać nazwę </w:t>
      </w:r>
      <w:r>
        <w:rPr>
          <w:color w:val="000000"/>
          <w:sz w:val="16"/>
          <w:szCs w:val="16"/>
        </w:rPr>
        <w:t xml:space="preserve">i adres </w:t>
      </w:r>
      <w:r w:rsidRPr="00592862">
        <w:rPr>
          <w:color w:val="000000"/>
          <w:sz w:val="16"/>
          <w:szCs w:val="16"/>
        </w:rPr>
        <w:t>jednostki</w:t>
      </w:r>
      <w:r>
        <w:rPr>
          <w:color w:val="000000"/>
          <w:sz w:val="16"/>
          <w:szCs w:val="16"/>
        </w:rPr>
        <w:t>.</w:t>
      </w:r>
      <w:r w:rsidRPr="003662B3">
        <w:rPr>
          <w:color w:val="000000"/>
          <w:sz w:val="16"/>
          <w:szCs w:val="16"/>
        </w:rPr>
        <w:t xml:space="preserve"> Jeżeli Projekt będzie realizowany wyłącznie przez podmiot wskazany jako Beneficjent, </w:t>
      </w:r>
      <w:r w:rsidRPr="003662B3">
        <w:rPr>
          <w:color w:val="000000"/>
          <w:sz w:val="16"/>
          <w:szCs w:val="16"/>
          <w:shd w:val="clear" w:color="auto" w:fill="FFFFFF"/>
        </w:rPr>
        <w:t>ust. 4</w:t>
      </w:r>
      <w:r w:rsidRPr="003662B3">
        <w:rPr>
          <w:color w:val="000000"/>
          <w:sz w:val="16"/>
          <w:szCs w:val="16"/>
        </w:rPr>
        <w:t xml:space="preserve"> należy wykreślić. Realizatorem nie może być jednostka posiadająca osobowość prawną. W sytuacji, Projekt faktycznie realizowany jest  przez wiele jednostek (np. placówek oświatowych) do decyzji należy załączyć wykaz wszystkich jednostek realizujących dany Projekt.</w:t>
      </w:r>
    </w:p>
  </w:footnote>
  <w:footnote w:id="33">
    <w:p w14:paraId="3C2189D3" w14:textId="13A355A8" w:rsidR="00FF6EF5" w:rsidRPr="00592862" w:rsidRDefault="00FF6EF5" w:rsidP="00592862">
      <w:pPr>
        <w:spacing w:after="0"/>
      </w:pPr>
      <w:r w:rsidRPr="00592862">
        <w:rPr>
          <w:sz w:val="16"/>
          <w:szCs w:val="16"/>
          <w:vertAlign w:val="superscript"/>
        </w:rPr>
        <w:footnoteRef/>
      </w:r>
      <w:r w:rsidRPr="00592862">
        <w:rPr>
          <w:sz w:val="16"/>
          <w:szCs w:val="16"/>
        </w:rPr>
        <w:t xml:space="preserve">Katalog wytycznych jest katalogiem otwartym i powinien być dostosowany do specyfiki konkursu. </w:t>
      </w:r>
    </w:p>
  </w:footnote>
  <w:footnote w:id="34">
    <w:p w14:paraId="6DB14A9A" w14:textId="35213315" w:rsidR="00FF6EF5" w:rsidRPr="003662B3" w:rsidRDefault="00FF6EF5" w:rsidP="00CD5348">
      <w:pPr>
        <w:spacing w:after="0" w:line="240" w:lineRule="auto"/>
        <w:rPr>
          <w:color w:val="000000"/>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5">
    <w:p w14:paraId="4587E5D0" w14:textId="1D2D0DE6" w:rsidR="00FF6EF5" w:rsidRPr="00C650C7" w:rsidRDefault="00FF6EF5" w:rsidP="00CD5348">
      <w:pPr>
        <w:spacing w:after="0" w:line="240" w:lineRule="auto"/>
        <w:rPr>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6">
    <w:p w14:paraId="4F463124" w14:textId="77777777" w:rsidR="00FF6EF5" w:rsidRPr="0022568E" w:rsidRDefault="00FF6EF5" w:rsidP="0025659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7">
    <w:p w14:paraId="09883DC0" w14:textId="77777777" w:rsidR="00FF6EF5" w:rsidRPr="00130ECB" w:rsidRDefault="00FF6EF5" w:rsidP="000E1BA7">
      <w:pPr>
        <w:spacing w:after="0" w:line="240" w:lineRule="auto"/>
        <w:rPr>
          <w:sz w:val="16"/>
        </w:rPr>
      </w:pPr>
      <w:r w:rsidRPr="00C650C7">
        <w:rPr>
          <w:sz w:val="16"/>
          <w:szCs w:val="16"/>
          <w:vertAlign w:val="superscript"/>
        </w:rPr>
        <w:footnoteRef/>
      </w:r>
      <w:r w:rsidRPr="00C650C7">
        <w:rPr>
          <w:sz w:val="16"/>
          <w:szCs w:val="16"/>
          <w:vertAlign w:val="superscript"/>
        </w:rPr>
        <w:t xml:space="preserve"> </w:t>
      </w:r>
      <w:r w:rsidRPr="003662B3">
        <w:rPr>
          <w:sz w:val="16"/>
          <w:szCs w:val="16"/>
        </w:rPr>
        <w:t>Dotyczy przypadku, gdy w ramach Projektu zaplanowano koszty pośrednie.</w:t>
      </w:r>
    </w:p>
  </w:footnote>
  <w:footnote w:id="38">
    <w:p w14:paraId="7E7A390E" w14:textId="77777777" w:rsidR="00FF6EF5" w:rsidRPr="00B22F6D" w:rsidRDefault="00FF6EF5" w:rsidP="00B22F6D">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9">
    <w:p w14:paraId="4AB5926A" w14:textId="25EE8A73" w:rsidR="00FF6EF5" w:rsidRPr="009774EA" w:rsidRDefault="00FF6EF5" w:rsidP="001458F9">
      <w:pPr>
        <w:spacing w:after="0" w:line="240" w:lineRule="auto"/>
        <w:jc w:val="both"/>
        <w:rPr>
          <w:sz w:val="16"/>
          <w:szCs w:val="16"/>
        </w:rPr>
      </w:pPr>
      <w:r w:rsidRPr="009774EA">
        <w:rPr>
          <w:sz w:val="16"/>
          <w:szCs w:val="16"/>
          <w:vertAlign w:val="superscript"/>
        </w:rPr>
        <w:footnoteRef/>
      </w:r>
      <w:r w:rsidRPr="009774EA">
        <w:rPr>
          <w:color w:val="000000"/>
          <w:sz w:val="16"/>
          <w:szCs w:val="16"/>
        </w:rPr>
        <w:t>Należy wykreślić, gdy Projekt nie jest realizowany w ramach partnerstwa.</w:t>
      </w:r>
    </w:p>
  </w:footnote>
  <w:footnote w:id="40">
    <w:p w14:paraId="52613626" w14:textId="6CE91E2E" w:rsidR="00FF6EF5" w:rsidRPr="00861B34" w:rsidRDefault="00FF6EF5" w:rsidP="00604E87">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41">
    <w:p w14:paraId="32BED808" w14:textId="31730E0B" w:rsidR="00FF6EF5" w:rsidRPr="009774EA" w:rsidRDefault="00FF6EF5" w:rsidP="001458F9">
      <w:pPr>
        <w:spacing w:after="0" w:line="240" w:lineRule="auto"/>
        <w:jc w:val="both"/>
        <w:rPr>
          <w:sz w:val="16"/>
          <w:szCs w:val="16"/>
        </w:rPr>
      </w:pPr>
      <w:r w:rsidRPr="009774EA">
        <w:rPr>
          <w:sz w:val="16"/>
          <w:szCs w:val="16"/>
          <w:vertAlign w:val="superscript"/>
        </w:rPr>
        <w:footnoteRef/>
      </w:r>
      <w:r w:rsidRPr="009774EA">
        <w:rPr>
          <w:sz w:val="16"/>
          <w:szCs w:val="16"/>
        </w:rPr>
        <w:t>Należy wykreślić, gdy Projekt nie jest rozliczany w oparciu o stawki jednostkowe.</w:t>
      </w:r>
    </w:p>
  </w:footnote>
  <w:footnote w:id="42">
    <w:p w14:paraId="5E72777B" w14:textId="701CD16F" w:rsidR="00FF6EF5" w:rsidRPr="0020234E" w:rsidRDefault="00FF6EF5" w:rsidP="003037F6">
      <w:pPr>
        <w:spacing w:after="0" w:line="240" w:lineRule="auto"/>
        <w:jc w:val="both"/>
        <w:rPr>
          <w:sz w:val="16"/>
        </w:rPr>
      </w:pPr>
      <w:r w:rsidRPr="009774EA">
        <w:rPr>
          <w:sz w:val="16"/>
          <w:szCs w:val="16"/>
          <w:vertAlign w:val="superscript"/>
        </w:rPr>
        <w:footnoteRef/>
      </w:r>
      <w:r w:rsidRPr="009774EA">
        <w:rPr>
          <w:sz w:val="16"/>
          <w:szCs w:val="16"/>
          <w:vertAlign w:val="superscript"/>
        </w:rPr>
        <w:t xml:space="preserve"> </w:t>
      </w:r>
      <w:r w:rsidRPr="009774EA">
        <w:rPr>
          <w:sz w:val="16"/>
          <w:szCs w:val="16"/>
        </w:rPr>
        <w:t xml:space="preserve">Postanowienia decyzji należy rozszerzyć o pozostałe uproszczone formy rozliczania wydatków wskazane w Wytycznych, o których mowa </w:t>
      </w:r>
      <w:r>
        <w:rPr>
          <w:sz w:val="16"/>
          <w:szCs w:val="16"/>
        </w:rPr>
        <w:br/>
      </w:r>
      <w:r w:rsidRPr="009774EA">
        <w:rPr>
          <w:sz w:val="16"/>
          <w:szCs w:val="16"/>
        </w:rPr>
        <w:t xml:space="preserve">w § 4 ust. 6 pkt 2 </w:t>
      </w:r>
      <w:r w:rsidRPr="009774EA">
        <w:rPr>
          <w:rFonts w:cs="Calibri"/>
          <w:sz w:val="16"/>
          <w:szCs w:val="16"/>
        </w:rPr>
        <w:t>decyzji</w:t>
      </w:r>
      <w:r w:rsidRPr="009774EA">
        <w:rPr>
          <w:sz w:val="16"/>
          <w:szCs w:val="16"/>
        </w:rPr>
        <w:t>, jeśli w Projekcie zakłada się ich stosowanie</w:t>
      </w:r>
    </w:p>
  </w:footnote>
  <w:footnote w:id="43">
    <w:p w14:paraId="685E9BF2" w14:textId="1C9B77A0" w:rsidR="00FF6EF5" w:rsidRPr="000606B5" w:rsidRDefault="00FF6EF5" w:rsidP="000606B5">
      <w:pPr>
        <w:spacing w:after="0" w:line="240" w:lineRule="auto"/>
        <w:jc w:val="both"/>
        <w:rPr>
          <w:sz w:val="16"/>
          <w:szCs w:val="16"/>
        </w:rPr>
      </w:pPr>
      <w:r w:rsidRPr="00FA5C69">
        <w:rPr>
          <w:sz w:val="16"/>
          <w:szCs w:val="16"/>
          <w:vertAlign w:val="superscript"/>
        </w:rPr>
        <w:footnoteRef/>
      </w:r>
      <w:r w:rsidRPr="009774EA">
        <w:rPr>
          <w:sz w:val="16"/>
          <w:szCs w:val="16"/>
        </w:rPr>
        <w:t>Wyodrębniony kod księgowy oznacza odpowiedni symbol, numer, wyróżnik stosowany przy rejestracji, ewidencji lub oznaczeniu dokumentu, który umożliwia sporządzanie zestawień w określonym przedziale czasowym ujmujących wszystkie</w:t>
      </w:r>
      <w:r w:rsidRPr="009774EA">
        <w:rPr>
          <w:rFonts w:cs="Arial"/>
          <w:sz w:val="16"/>
          <w:szCs w:val="16"/>
        </w:rPr>
        <w:t xml:space="preserve"> </w:t>
      </w:r>
      <w:r w:rsidRPr="008B45B9">
        <w:rPr>
          <w:sz w:val="16"/>
          <w:szCs w:val="16"/>
        </w:rPr>
        <w:t>operacje dotyczące Projektu oraz obejmujących przynajmniej następujący zakres danych: nr dokumentu źródłowego, nr ewidencyjny lub księgowy dokumentu, datę wystawienia dokumentu, datę płatności, kwotę brutto i</w:t>
      </w:r>
      <w:r w:rsidRPr="008B45B9">
        <w:rPr>
          <w:rFonts w:cs="Arial"/>
          <w:sz w:val="16"/>
          <w:szCs w:val="16"/>
        </w:rPr>
        <w:t xml:space="preserve"> </w:t>
      </w:r>
      <w:r w:rsidRPr="008B45B9">
        <w:rPr>
          <w:sz w:val="16"/>
          <w:szCs w:val="16"/>
        </w:rPr>
        <w:t xml:space="preserve">kwotę netto dokumentu, kwotę wydatków </w:t>
      </w:r>
      <w:r w:rsidRPr="008B45B9">
        <w:rPr>
          <w:rFonts w:cs="Arial"/>
          <w:sz w:val="16"/>
          <w:szCs w:val="16"/>
        </w:rPr>
        <w:t>kwalifikowalnych</w:t>
      </w:r>
      <w:r w:rsidRPr="008B45B9">
        <w:rPr>
          <w:sz w:val="16"/>
          <w:szCs w:val="16"/>
        </w:rPr>
        <w:t xml:space="preserve">, w tym VAT </w:t>
      </w:r>
      <w:r w:rsidRPr="000606B5">
        <w:rPr>
          <w:sz w:val="16"/>
          <w:szCs w:val="16"/>
        </w:rPr>
        <w:t>kwalifikowalny.</w:t>
      </w:r>
    </w:p>
  </w:footnote>
  <w:footnote w:id="44">
    <w:p w14:paraId="7A4D7B29" w14:textId="382FA692" w:rsidR="00FF6EF5" w:rsidRPr="000606B5" w:rsidRDefault="00FF6EF5" w:rsidP="000606B5">
      <w:pPr>
        <w:pStyle w:val="Tekstprzypisudolnego"/>
        <w:jc w:val="both"/>
        <w:rPr>
          <w:rFonts w:ascii="Calibri" w:hAnsi="Calibri"/>
          <w:sz w:val="16"/>
          <w:szCs w:val="16"/>
        </w:rPr>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5">
    <w:p w14:paraId="73B369B3" w14:textId="510C05EB" w:rsidR="00FF6EF5" w:rsidRDefault="00FF6EF5" w:rsidP="000606B5">
      <w:pPr>
        <w:pStyle w:val="Tekstprzypisudolnego"/>
        <w:jc w:val="both"/>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6">
    <w:p w14:paraId="10919332" w14:textId="423FB045" w:rsidR="00FF6EF5" w:rsidRPr="009774EA" w:rsidRDefault="00FF6EF5" w:rsidP="008B45B9">
      <w:pPr>
        <w:spacing w:after="0" w:line="240" w:lineRule="auto"/>
        <w:jc w:val="both"/>
        <w:rPr>
          <w:sz w:val="16"/>
          <w:szCs w:val="16"/>
        </w:rPr>
      </w:pPr>
      <w:r w:rsidRPr="008B45B9">
        <w:rPr>
          <w:sz w:val="16"/>
          <w:szCs w:val="16"/>
          <w:vertAlign w:val="superscript"/>
        </w:rPr>
        <w:footnoteRef/>
      </w:r>
      <w:r w:rsidRPr="009774EA">
        <w:rPr>
          <w:sz w:val="16"/>
          <w:szCs w:val="16"/>
        </w:rPr>
        <w:t>Należy wykreślić, gdy Projekt nie jest realizowany w ramach partnerstwa.</w:t>
      </w:r>
    </w:p>
  </w:footnote>
  <w:footnote w:id="47">
    <w:p w14:paraId="3BC89771" w14:textId="6B3DF07C" w:rsidR="00FF6EF5" w:rsidRPr="00130ECB" w:rsidRDefault="00FF6EF5" w:rsidP="008B45B9">
      <w:pPr>
        <w:spacing w:after="0" w:line="240" w:lineRule="auto"/>
        <w:jc w:val="both"/>
        <w:rPr>
          <w:sz w:val="16"/>
        </w:rPr>
      </w:pPr>
      <w:r w:rsidRPr="00FA5C69">
        <w:rPr>
          <w:sz w:val="16"/>
          <w:szCs w:val="16"/>
          <w:vertAlign w:val="superscript"/>
        </w:rPr>
        <w:footnoteRef/>
      </w:r>
      <w:r w:rsidRPr="009774EA">
        <w:rPr>
          <w:sz w:val="16"/>
          <w:szCs w:val="16"/>
        </w:rPr>
        <w:t>Należy wykreślić, gdy Projekt nie jest realizowany w ramach partnerstwa.</w:t>
      </w:r>
    </w:p>
  </w:footnote>
  <w:footnote w:id="48">
    <w:p w14:paraId="19669F52" w14:textId="36C49A64" w:rsidR="00FF6EF5" w:rsidRPr="00093102" w:rsidRDefault="00FF6EF5" w:rsidP="00093102">
      <w:pPr>
        <w:spacing w:after="0" w:line="240" w:lineRule="auto"/>
        <w:jc w:val="both"/>
        <w:rPr>
          <w:sz w:val="16"/>
          <w:szCs w:val="16"/>
        </w:rPr>
      </w:pPr>
      <w:r w:rsidRPr="00FF5413">
        <w:rPr>
          <w:sz w:val="16"/>
          <w:szCs w:val="16"/>
          <w:vertAlign w:val="superscript"/>
        </w:rPr>
        <w:footnoteRef/>
      </w:r>
      <w:r w:rsidRPr="00FF5413">
        <w:rPr>
          <w:sz w:val="16"/>
          <w:szCs w:val="16"/>
          <w:vertAlign w:val="superscript"/>
        </w:rPr>
        <w:t xml:space="preserve"> </w:t>
      </w:r>
      <w:r w:rsidRPr="00093102">
        <w:rPr>
          <w:sz w:val="16"/>
          <w:szCs w:val="16"/>
        </w:rPr>
        <w:t>Należy podać nazwę właściciela rachunku oraz numer rachunku bankowego.</w:t>
      </w:r>
      <w:r w:rsidRPr="00CE07EF">
        <w:rPr>
          <w:sz w:val="16"/>
          <w:szCs w:val="16"/>
        </w:rPr>
        <w:t>.</w:t>
      </w:r>
    </w:p>
  </w:footnote>
  <w:footnote w:id="49">
    <w:p w14:paraId="10FADB64" w14:textId="0532A74D" w:rsidR="00FF6EF5" w:rsidRPr="00093102" w:rsidRDefault="00FF6EF5" w:rsidP="00FF5413">
      <w:pPr>
        <w:spacing w:after="0" w:line="240" w:lineRule="auto"/>
        <w:jc w:val="both"/>
        <w:rPr>
          <w:sz w:val="16"/>
          <w:szCs w:val="16"/>
        </w:rPr>
      </w:pPr>
      <w:r w:rsidRPr="00FF5413">
        <w:rPr>
          <w:sz w:val="16"/>
          <w:szCs w:val="16"/>
          <w:vertAlign w:val="superscript"/>
        </w:rPr>
        <w:footnoteRef/>
      </w:r>
      <w:r w:rsidRPr="00093102">
        <w:rPr>
          <w:sz w:val="16"/>
          <w:szCs w:val="16"/>
        </w:rPr>
        <w:t>Należy wykreślić, gdy Projekt nie jest realizowany w ramach partnerstwa.</w:t>
      </w:r>
    </w:p>
  </w:footnote>
  <w:footnote w:id="50">
    <w:p w14:paraId="02BF5390" w14:textId="77777777" w:rsidR="00FF6EF5" w:rsidRPr="00093102" w:rsidRDefault="00FF6EF5"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 Należy wykreślić, gdy Projekt nie jest realizowany w ramach partnerstwa.</w:t>
      </w:r>
    </w:p>
  </w:footnote>
  <w:footnote w:id="51">
    <w:p w14:paraId="00F572B0" w14:textId="73E9F5BF" w:rsidR="00FF6EF5" w:rsidRPr="00093102" w:rsidRDefault="00FF6EF5"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Należy wykreślić, gdy </w:t>
      </w:r>
      <w:r>
        <w:rPr>
          <w:sz w:val="16"/>
          <w:szCs w:val="16"/>
        </w:rPr>
        <w:t>P</w:t>
      </w:r>
      <w:r w:rsidRPr="00093102">
        <w:rPr>
          <w:sz w:val="16"/>
          <w:szCs w:val="16"/>
        </w:rPr>
        <w:t>rojekt nie jest realizowany w ramach partnerstwa, z wyłączeniem partnerów będących państwowymi jednostkami budżetowymi.</w:t>
      </w:r>
    </w:p>
  </w:footnote>
  <w:footnote w:id="52">
    <w:p w14:paraId="00C0E1CB" w14:textId="7C301BF3" w:rsidR="00FF6EF5" w:rsidRPr="00351529" w:rsidRDefault="00FF6EF5">
      <w:pPr>
        <w:pStyle w:val="Tekstprzypisudolnego"/>
        <w:rPr>
          <w:rFonts w:asciiTheme="minorHAnsi" w:hAnsiTheme="minorHAnsi"/>
          <w:sz w:val="16"/>
          <w:szCs w:val="16"/>
        </w:rPr>
      </w:pPr>
      <w:r w:rsidRPr="00351529">
        <w:rPr>
          <w:rStyle w:val="Odwoanieprzypisudolnego"/>
          <w:rFonts w:asciiTheme="minorHAnsi" w:hAnsiTheme="minorHAnsi"/>
          <w:sz w:val="16"/>
          <w:szCs w:val="16"/>
        </w:rPr>
        <w:footnoteRef/>
      </w:r>
      <w:r w:rsidRPr="00351529">
        <w:rPr>
          <w:rFonts w:asciiTheme="minorHAnsi" w:hAnsiTheme="minorHAnsi"/>
          <w:sz w:val="16"/>
          <w:szCs w:val="16"/>
        </w:rPr>
        <w:t xml:space="preserve"> W przypadku jednostek samorządu terytorialnego stanowią dochód Beneficjenta.</w:t>
      </w:r>
    </w:p>
  </w:footnote>
  <w:footnote w:id="53">
    <w:p w14:paraId="6B4DBE9D" w14:textId="0B32A07C" w:rsidR="00FF6EF5" w:rsidRPr="00D03BB5" w:rsidRDefault="00FF6EF5" w:rsidP="005741C1">
      <w:pPr>
        <w:pStyle w:val="Tekstprzypisudolnego"/>
        <w:jc w:val="both"/>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54">
    <w:p w14:paraId="624F0530" w14:textId="6450FBF1" w:rsidR="00FF6EF5" w:rsidRPr="00981A6B" w:rsidRDefault="00FF6EF5">
      <w:pPr>
        <w:pStyle w:val="Tekstprzypisudolnego"/>
        <w:rPr>
          <w:rFonts w:asciiTheme="minorHAnsi" w:hAnsiTheme="minorHAnsi"/>
          <w:sz w:val="16"/>
          <w:szCs w:val="16"/>
        </w:rPr>
      </w:pPr>
      <w:r w:rsidRPr="00981A6B">
        <w:rPr>
          <w:rStyle w:val="Odwoanieprzypisudolnego"/>
          <w:rFonts w:asciiTheme="minorHAnsi" w:hAnsiTheme="minorHAnsi"/>
          <w:sz w:val="16"/>
          <w:szCs w:val="16"/>
        </w:rPr>
        <w:footnoteRef/>
      </w:r>
      <w:r w:rsidRPr="00981A6B">
        <w:rPr>
          <w:rFonts w:asciiTheme="minorHAnsi" w:hAnsiTheme="minorHAnsi"/>
          <w:sz w:val="16"/>
          <w:szCs w:val="16"/>
        </w:rPr>
        <w:t xml:space="preserve"> Dotyczy sytuacji gdy w ramach Projektu wypłacono co najmniej dwie transze dofinansowania.</w:t>
      </w:r>
    </w:p>
  </w:footnote>
  <w:footnote w:id="55">
    <w:p w14:paraId="5C8CE36E" w14:textId="29B2370A" w:rsidR="00FF6EF5" w:rsidRPr="00D53FE9" w:rsidRDefault="00FF6EF5">
      <w:pPr>
        <w:pStyle w:val="Tekstprzypisudolnego"/>
        <w:rPr>
          <w:rFonts w:asciiTheme="minorHAnsi" w:hAnsiTheme="minorHAnsi"/>
          <w:sz w:val="16"/>
          <w:szCs w:val="16"/>
        </w:rPr>
      </w:pPr>
      <w:r w:rsidRPr="00D53FE9">
        <w:rPr>
          <w:rStyle w:val="Odwoanieprzypisudolnego"/>
          <w:rFonts w:asciiTheme="minorHAnsi" w:hAnsiTheme="minorHAnsi"/>
          <w:sz w:val="16"/>
          <w:szCs w:val="16"/>
        </w:rPr>
        <w:footnoteRef/>
      </w:r>
      <w:r w:rsidRPr="00D53FE9">
        <w:rPr>
          <w:rFonts w:asciiTheme="minorHAnsi" w:hAnsiTheme="minorHAnsi"/>
          <w:sz w:val="16"/>
          <w:szCs w:val="16"/>
        </w:rPr>
        <w:t xml:space="preserve"> Jeśli dotyczy.</w:t>
      </w:r>
    </w:p>
  </w:footnote>
  <w:footnote w:id="56">
    <w:p w14:paraId="10F6BEEB" w14:textId="77777777" w:rsidR="00FF6EF5" w:rsidRPr="00130ECB" w:rsidRDefault="00FF6EF5" w:rsidP="00194839">
      <w:pPr>
        <w:spacing w:after="0" w:line="240" w:lineRule="auto"/>
        <w:jc w:val="both"/>
        <w:rPr>
          <w:sz w:val="16"/>
        </w:rPr>
      </w:pPr>
      <w:r w:rsidRPr="00194839">
        <w:rPr>
          <w:sz w:val="16"/>
          <w:szCs w:val="16"/>
        </w:rPr>
        <w:footnoteRef/>
      </w:r>
      <w:r w:rsidRPr="00194839">
        <w:rPr>
          <w:sz w:val="16"/>
          <w:szCs w:val="16"/>
          <w:vertAlign w:val="superscript"/>
        </w:rPr>
        <w:t xml:space="preserve"> </w:t>
      </w:r>
      <w:r w:rsidRPr="00194839">
        <w:rPr>
          <w:sz w:val="16"/>
          <w:szCs w:val="16"/>
        </w:rPr>
        <w:t>Należy podać liczbę dni, przy czym okres przekazania zlecenia płatności nie może przekroczyć 5 dni roboczych.</w:t>
      </w:r>
    </w:p>
  </w:footnote>
  <w:footnote w:id="57">
    <w:p w14:paraId="6507066D" w14:textId="2C076E48" w:rsidR="00FF6EF5" w:rsidRPr="00194839" w:rsidRDefault="00FF6EF5"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58">
    <w:p w14:paraId="6121325E" w14:textId="6FDBA2E5" w:rsidR="00FF6EF5" w:rsidRPr="00F2405E" w:rsidRDefault="00FF6EF5" w:rsidP="00F2405E">
      <w:pPr>
        <w:pStyle w:val="Tekstprzypisudolnego"/>
        <w:rPr>
          <w:rFonts w:asciiTheme="minorHAnsi" w:hAnsiTheme="minorHAnsi"/>
          <w:sz w:val="16"/>
          <w:szCs w:val="16"/>
        </w:rPr>
      </w:pPr>
      <w:r w:rsidRPr="00F2405E">
        <w:rPr>
          <w:rStyle w:val="Odwoanieprzypisudolnego"/>
          <w:rFonts w:asciiTheme="minorHAnsi" w:hAnsiTheme="minorHAnsi"/>
          <w:sz w:val="16"/>
          <w:szCs w:val="16"/>
        </w:rPr>
        <w:footnoteRef/>
      </w:r>
      <w:r w:rsidRPr="00F2405E">
        <w:rPr>
          <w:rFonts w:asciiTheme="minorHAnsi" w:hAnsiTheme="minorHAnsi"/>
          <w:sz w:val="16"/>
          <w:szCs w:val="16"/>
        </w:rPr>
        <w:t xml:space="preserve"> Jeśli dotyczy</w:t>
      </w:r>
      <w:r>
        <w:rPr>
          <w:rFonts w:asciiTheme="minorHAnsi" w:hAnsiTheme="minorHAnsi"/>
          <w:sz w:val="16"/>
          <w:szCs w:val="16"/>
        </w:rPr>
        <w:t>.</w:t>
      </w:r>
    </w:p>
  </w:footnote>
  <w:footnote w:id="59">
    <w:p w14:paraId="28370FDA" w14:textId="77777777" w:rsidR="00FF6EF5" w:rsidRPr="00670F0D" w:rsidRDefault="00FF6EF5" w:rsidP="00D34724">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60">
    <w:p w14:paraId="598E6142" w14:textId="77777777" w:rsidR="00FF6EF5" w:rsidRPr="004603C9" w:rsidRDefault="00FF6EF5"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 xml:space="preserve">Należy wykreślić gdy </w:t>
      </w:r>
      <w:r w:rsidRPr="004603C9">
        <w:rPr>
          <w:sz w:val="16"/>
          <w:szCs w:val="16"/>
        </w:rPr>
        <w:t>Projekt nie jest rozliczany w oparciu o stawki jednostkowe.</w:t>
      </w:r>
    </w:p>
  </w:footnote>
  <w:footnote w:id="61">
    <w:p w14:paraId="4635FCC3" w14:textId="0882EA1B" w:rsidR="00FF6EF5" w:rsidRPr="00130ECB" w:rsidRDefault="00FF6EF5" w:rsidP="00194839">
      <w:pPr>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Dotyczy beneficjentów będących jednostkami sektora finansów publicznych.</w:t>
      </w:r>
      <w:r w:rsidRPr="00E54359">
        <w:rPr>
          <w:sz w:val="16"/>
          <w:szCs w:val="16"/>
        </w:rPr>
        <w:t xml:space="preserve"> W przypadku </w:t>
      </w:r>
      <w:r w:rsidRPr="004603C9">
        <w:rPr>
          <w:sz w:val="16"/>
          <w:szCs w:val="16"/>
        </w:rPr>
        <w:t>pozostałych Beneficjentów zapis należy wykreślić.</w:t>
      </w:r>
    </w:p>
  </w:footnote>
  <w:footnote w:id="62">
    <w:p w14:paraId="4FDF85B3" w14:textId="7AFB67F0" w:rsidR="00FF6EF5" w:rsidRDefault="00FF6EF5">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63">
    <w:p w14:paraId="4495D6A6" w14:textId="77777777" w:rsidR="00FF6EF5" w:rsidRPr="005C5A27" w:rsidRDefault="00FF6EF5" w:rsidP="00923B29">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64">
    <w:p w14:paraId="4802B26B" w14:textId="068C363D" w:rsidR="00FF6EF5" w:rsidRDefault="00FF6EF5">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65">
    <w:p w14:paraId="15AA8DD7" w14:textId="6F3F4DA2" w:rsidR="00FF6EF5" w:rsidRPr="0036656B" w:rsidRDefault="00FF6EF5">
      <w:pPr>
        <w:pStyle w:val="Tekstprzypisudolnego"/>
        <w:rPr>
          <w:rFonts w:asciiTheme="minorHAnsi" w:hAnsiTheme="minorHAnsi"/>
          <w:sz w:val="16"/>
          <w:szCs w:val="16"/>
        </w:rPr>
      </w:pPr>
      <w:r w:rsidRPr="0036656B">
        <w:rPr>
          <w:rStyle w:val="Odwoanieprzypisudolnego"/>
          <w:rFonts w:asciiTheme="minorHAnsi" w:hAnsiTheme="minorHAnsi"/>
          <w:sz w:val="16"/>
          <w:szCs w:val="16"/>
        </w:rPr>
        <w:footnoteRef/>
      </w:r>
      <w:r w:rsidRPr="0036656B">
        <w:rPr>
          <w:rFonts w:asciiTheme="minorHAnsi" w:hAnsiTheme="minorHAnsi"/>
          <w:sz w:val="16"/>
          <w:szCs w:val="16"/>
        </w:rPr>
        <w:t xml:space="preserve"> Jeśli dotyczy danego wniosku.</w:t>
      </w:r>
    </w:p>
  </w:footnote>
  <w:footnote w:id="66">
    <w:p w14:paraId="3A788921" w14:textId="77777777" w:rsidR="00FF6EF5" w:rsidRPr="00625CD6" w:rsidRDefault="00FF6EF5" w:rsidP="000E1BA7">
      <w:pPr>
        <w:spacing w:after="0"/>
        <w:jc w:val="both"/>
        <w:rPr>
          <w:sz w:val="16"/>
          <w:szCs w:val="16"/>
        </w:rPr>
      </w:pPr>
      <w:r w:rsidRPr="00625CD6">
        <w:rPr>
          <w:sz w:val="16"/>
          <w:szCs w:val="16"/>
          <w:vertAlign w:val="superscript"/>
        </w:rPr>
        <w:footnoteRef/>
      </w:r>
      <w:r w:rsidRPr="00625CD6">
        <w:rPr>
          <w:sz w:val="16"/>
          <w:szCs w:val="16"/>
          <w:vertAlign w:val="superscript"/>
        </w:rPr>
        <w:t xml:space="preserve"> </w:t>
      </w:r>
      <w:r w:rsidRPr="00625CD6">
        <w:rPr>
          <w:sz w:val="16"/>
          <w:szCs w:val="16"/>
        </w:rPr>
        <w:t>Dotyczy przypadku, gdy Beneficjent jest zobowiązany do wniesienia wkładu własnego.</w:t>
      </w:r>
    </w:p>
  </w:footnote>
  <w:footnote w:id="67">
    <w:p w14:paraId="1543ABF7" w14:textId="212D394C" w:rsidR="00FF6EF5" w:rsidRPr="007F39EE" w:rsidRDefault="00FF6EF5">
      <w:pPr>
        <w:pStyle w:val="Tekstprzypisudolnego"/>
        <w:rPr>
          <w:rFonts w:asciiTheme="minorHAnsi" w:hAnsiTheme="minorHAnsi"/>
          <w:sz w:val="16"/>
          <w:szCs w:val="16"/>
        </w:rPr>
      </w:pPr>
      <w:r w:rsidRPr="007F39EE">
        <w:rPr>
          <w:rStyle w:val="Odwoanieprzypisudolnego"/>
          <w:rFonts w:asciiTheme="minorHAnsi" w:hAnsiTheme="minorHAnsi"/>
          <w:sz w:val="16"/>
          <w:szCs w:val="16"/>
        </w:rPr>
        <w:footnoteRef/>
      </w:r>
      <w:r w:rsidRPr="007F39EE">
        <w:rPr>
          <w:rFonts w:asciiTheme="minorHAnsi" w:hAnsiTheme="minorHAnsi"/>
          <w:sz w:val="16"/>
          <w:szCs w:val="16"/>
        </w:rPr>
        <w:t xml:space="preserve"> Należy wstawić liczbę dni.</w:t>
      </w:r>
    </w:p>
  </w:footnote>
  <w:footnote w:id="68">
    <w:p w14:paraId="20CFF4B9" w14:textId="77777777" w:rsidR="00FF6EF5" w:rsidRPr="004603C9" w:rsidRDefault="00FF6EF5" w:rsidP="00C2691E">
      <w:pPr>
        <w:spacing w:after="0" w:line="240" w:lineRule="auto"/>
        <w:jc w:val="both"/>
        <w:rPr>
          <w:sz w:val="16"/>
          <w:szCs w:val="16"/>
        </w:rPr>
      </w:pPr>
      <w:r w:rsidRPr="00604B7F">
        <w:rPr>
          <w:sz w:val="16"/>
          <w:szCs w:val="16"/>
          <w:vertAlign w:val="superscript"/>
        </w:rPr>
        <w:footnoteRef/>
      </w:r>
      <w:r w:rsidRPr="00604B7F">
        <w:rPr>
          <w:sz w:val="16"/>
          <w:szCs w:val="16"/>
        </w:rPr>
        <w:t xml:space="preserve">Dotyczy </w:t>
      </w:r>
      <w:r>
        <w:rPr>
          <w:sz w:val="16"/>
          <w:szCs w:val="16"/>
        </w:rPr>
        <w:t xml:space="preserve">wyłącznie tych </w:t>
      </w:r>
      <w:r w:rsidRPr="00604B7F">
        <w:rPr>
          <w:sz w:val="16"/>
          <w:szCs w:val="16"/>
        </w:rPr>
        <w:t>Projektów</w:t>
      </w:r>
      <w:r>
        <w:rPr>
          <w:sz w:val="16"/>
          <w:szCs w:val="16"/>
        </w:rPr>
        <w:t>, dla których zastosowanie mają</w:t>
      </w:r>
      <w:r w:rsidRPr="00604B7F">
        <w:rPr>
          <w:sz w:val="16"/>
          <w:szCs w:val="16"/>
        </w:rPr>
        <w:t xml:space="preserve"> kryteria wyboru Projektów dotyczące </w:t>
      </w:r>
      <w:r w:rsidRPr="004603C9">
        <w:rPr>
          <w:sz w:val="16"/>
          <w:szCs w:val="16"/>
        </w:rPr>
        <w:t>efektywności zatrudnieniowej</w:t>
      </w:r>
      <w:r>
        <w:rPr>
          <w:sz w:val="16"/>
          <w:szCs w:val="16"/>
        </w:rPr>
        <w:t>, efektywności zawodowej</w:t>
      </w:r>
      <w:r w:rsidRPr="004603C9">
        <w:rPr>
          <w:sz w:val="16"/>
          <w:szCs w:val="16"/>
        </w:rPr>
        <w:t xml:space="preserve"> lub efektywności </w:t>
      </w:r>
      <w:r w:rsidRPr="00E54359">
        <w:rPr>
          <w:rFonts w:cs="Calibri"/>
          <w:sz w:val="16"/>
          <w:szCs w:val="16"/>
        </w:rPr>
        <w:t>społecznej</w:t>
      </w:r>
      <w:r>
        <w:rPr>
          <w:rFonts w:cs="Calibri"/>
          <w:sz w:val="16"/>
          <w:szCs w:val="16"/>
        </w:rPr>
        <w:t xml:space="preserve"> </w:t>
      </w:r>
      <w:r w:rsidRPr="004603C9">
        <w:rPr>
          <w:sz w:val="16"/>
          <w:szCs w:val="16"/>
        </w:rPr>
        <w:t xml:space="preserve">– wówczas należy </w:t>
      </w:r>
      <w:r>
        <w:rPr>
          <w:sz w:val="16"/>
          <w:szCs w:val="16"/>
        </w:rPr>
        <w:t xml:space="preserve">wstawić liczbę dni oraz </w:t>
      </w:r>
      <w:r w:rsidRPr="004603C9">
        <w:rPr>
          <w:sz w:val="16"/>
          <w:szCs w:val="16"/>
        </w:rPr>
        <w:t>pozostawić właściwe rodzaje efektywności</w:t>
      </w:r>
      <w:r w:rsidRPr="000E1BA7">
        <w:rPr>
          <w:sz w:val="16"/>
          <w:szCs w:val="16"/>
        </w:rPr>
        <w:t xml:space="preserve">,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69">
    <w:p w14:paraId="66F7700F" w14:textId="4637B3FC" w:rsidR="00FF6EF5" w:rsidRPr="00130ECB" w:rsidRDefault="00FF6EF5" w:rsidP="00604B7F">
      <w:pPr>
        <w:spacing w:after="0" w:line="240" w:lineRule="auto"/>
        <w:jc w:val="both"/>
        <w:rPr>
          <w:sz w:val="16"/>
        </w:rPr>
      </w:pPr>
      <w:r w:rsidRPr="00E54359">
        <w:rPr>
          <w:sz w:val="16"/>
          <w:szCs w:val="16"/>
          <w:vertAlign w:val="superscript"/>
        </w:rPr>
        <w:footnoteRef/>
      </w:r>
      <w:r w:rsidRPr="00E54359">
        <w:rPr>
          <w:sz w:val="16"/>
          <w:szCs w:val="16"/>
          <w:vertAlign w:val="superscript"/>
        </w:rPr>
        <w:t xml:space="preserve"> </w:t>
      </w:r>
      <w:r w:rsidRPr="004603C9">
        <w:rPr>
          <w:sz w:val="16"/>
          <w:szCs w:val="16"/>
        </w:rPr>
        <w:t xml:space="preserve">W przypadku dochodów, które zostały przewidziane we </w:t>
      </w:r>
      <w:r>
        <w:rPr>
          <w:sz w:val="16"/>
          <w:szCs w:val="16"/>
        </w:rPr>
        <w:t>W</w:t>
      </w:r>
      <w:r w:rsidRPr="004603C9">
        <w:rPr>
          <w:sz w:val="16"/>
          <w:szCs w:val="16"/>
        </w:rPr>
        <w:t xml:space="preserve">niosku mają zastosowanie przepisy odrębne, w szczególności Rozporządzenia </w:t>
      </w:r>
      <w:r w:rsidRPr="004603C9">
        <w:rPr>
          <w:sz w:val="16"/>
          <w:szCs w:val="16"/>
        </w:rPr>
        <w:br/>
        <w:t>nr 1303/2013</w:t>
      </w:r>
    </w:p>
  </w:footnote>
  <w:footnote w:id="70">
    <w:p w14:paraId="3D92DAAC" w14:textId="3C4980D1" w:rsidR="00FF6EF5" w:rsidRPr="00A605D8" w:rsidRDefault="00FF6EF5" w:rsidP="00EF71AF">
      <w:pPr>
        <w:spacing w:after="0"/>
        <w:jc w:val="both"/>
        <w:rPr>
          <w:sz w:val="16"/>
          <w:szCs w:val="16"/>
        </w:rPr>
      </w:pPr>
      <w:r w:rsidRPr="00EF71AF">
        <w:rPr>
          <w:sz w:val="16"/>
          <w:szCs w:val="16"/>
          <w:vertAlign w:val="superscript"/>
        </w:rPr>
        <w:footnoteRef/>
      </w:r>
      <w:r w:rsidRPr="00EF71AF">
        <w:rPr>
          <w:sz w:val="16"/>
          <w:szCs w:val="16"/>
          <w:vertAlign w:val="superscript"/>
        </w:rPr>
        <w:t xml:space="preserve"> </w:t>
      </w:r>
      <w:r w:rsidRPr="00A605D8">
        <w:rPr>
          <w:sz w:val="16"/>
          <w:szCs w:val="16"/>
        </w:rPr>
        <w:t xml:space="preserve">Pomniejszenie wypłaty kolejnej należnej transzy skutkuje dokonaniem odpowiednich zmian </w:t>
      </w:r>
      <w:r>
        <w:rPr>
          <w:sz w:val="16"/>
          <w:szCs w:val="16"/>
        </w:rPr>
        <w:t xml:space="preserve">dotyczących </w:t>
      </w:r>
      <w:r w:rsidRPr="00A605D8">
        <w:rPr>
          <w:sz w:val="16"/>
          <w:szCs w:val="16"/>
        </w:rPr>
        <w:t>Projektu w systemie SL2014.</w:t>
      </w:r>
    </w:p>
  </w:footnote>
  <w:footnote w:id="71">
    <w:p w14:paraId="6A011403" w14:textId="03D5BFDD" w:rsidR="00FF6EF5" w:rsidRPr="009F1E2A" w:rsidRDefault="00FF6EF5" w:rsidP="009F1E2A">
      <w:pPr>
        <w:pStyle w:val="Tekstprzypisudolnego"/>
        <w:jc w:val="both"/>
        <w:rPr>
          <w:rFonts w:asciiTheme="minorHAnsi" w:hAnsiTheme="minorHAnsi"/>
          <w:sz w:val="16"/>
          <w:szCs w:val="16"/>
        </w:rPr>
      </w:pPr>
      <w:r w:rsidRPr="009F1E2A">
        <w:rPr>
          <w:rStyle w:val="Odwoanieprzypisudolnego"/>
          <w:rFonts w:asciiTheme="minorHAnsi" w:hAnsiTheme="minorHAnsi"/>
          <w:sz w:val="16"/>
          <w:szCs w:val="16"/>
        </w:rPr>
        <w:footnoteRef/>
      </w:r>
      <w:r w:rsidRPr="009F1E2A">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72">
    <w:p w14:paraId="1CB6309D" w14:textId="15F21AF1" w:rsidR="00FF6EF5" w:rsidRPr="00E27222" w:rsidRDefault="00FF6EF5" w:rsidP="00E27222">
      <w:pPr>
        <w:spacing w:after="0" w:line="240" w:lineRule="auto"/>
        <w:jc w:val="both"/>
        <w:rPr>
          <w:sz w:val="16"/>
          <w:szCs w:val="16"/>
        </w:rPr>
      </w:pPr>
      <w:r w:rsidRPr="00E27222">
        <w:rPr>
          <w:sz w:val="16"/>
          <w:szCs w:val="16"/>
          <w:vertAlign w:val="superscript"/>
        </w:rPr>
        <w:footnoteRef/>
      </w:r>
      <w:r w:rsidRPr="003C296F">
        <w:rPr>
          <w:sz w:val="16"/>
          <w:szCs w:val="16"/>
        </w:rPr>
        <w:t>Należy wykreślić, gdy Projekt nie jest realizowany w ramach partnerstwa.</w:t>
      </w:r>
    </w:p>
  </w:footnote>
  <w:footnote w:id="73">
    <w:p w14:paraId="1473A917" w14:textId="4F45ABAD" w:rsidR="00FF6EF5" w:rsidRPr="003C296F" w:rsidRDefault="00FF6EF5" w:rsidP="00E27222">
      <w:pPr>
        <w:spacing w:after="0" w:line="240" w:lineRule="auto"/>
        <w:jc w:val="both"/>
        <w:rPr>
          <w:sz w:val="16"/>
          <w:szCs w:val="16"/>
        </w:rPr>
      </w:pPr>
      <w:r w:rsidRPr="00E27222">
        <w:rPr>
          <w:sz w:val="16"/>
          <w:szCs w:val="16"/>
          <w:vertAlign w:val="superscript"/>
        </w:rPr>
        <w:footnoteRef/>
      </w:r>
      <w:r w:rsidRPr="003C296F">
        <w:rPr>
          <w:sz w:val="16"/>
          <w:szCs w:val="16"/>
        </w:rPr>
        <w:t xml:space="preserve">Dotyczy przypadku, gdy Beneficjentem jest podmiot zarejestrowany na terytorium Rzeczypospolitej Polskiej.  </w:t>
      </w:r>
    </w:p>
  </w:footnote>
  <w:footnote w:id="74">
    <w:p w14:paraId="342A97B8" w14:textId="77777777" w:rsidR="00FF6EF5" w:rsidRPr="003C296F" w:rsidRDefault="00FF6EF5" w:rsidP="00E27222">
      <w:pPr>
        <w:spacing w:after="0" w:line="240" w:lineRule="auto"/>
        <w:jc w:val="both"/>
        <w:rPr>
          <w:sz w:val="16"/>
          <w:szCs w:val="16"/>
        </w:rPr>
      </w:pPr>
      <w:r w:rsidRPr="003C296F">
        <w:rPr>
          <w:sz w:val="16"/>
          <w:szCs w:val="16"/>
          <w:vertAlign w:val="superscript"/>
        </w:rPr>
        <w:footnoteRef/>
      </w:r>
      <w:r w:rsidRPr="003C296F">
        <w:rPr>
          <w:sz w:val="16"/>
          <w:szCs w:val="16"/>
        </w:rPr>
        <w:t xml:space="preserve"> Dotyczy Beneficjenta mającego siedzibę na terytorium Rzeczypospolitej Polskiej.</w:t>
      </w:r>
    </w:p>
  </w:footnote>
  <w:footnote w:id="75">
    <w:p w14:paraId="610B48CE" w14:textId="77777777" w:rsidR="00FF6EF5" w:rsidRPr="00130ECB" w:rsidRDefault="00FF6EF5" w:rsidP="00E27222">
      <w:pPr>
        <w:spacing w:after="0" w:line="240" w:lineRule="auto"/>
        <w:jc w:val="both"/>
        <w:rPr>
          <w:sz w:val="16"/>
        </w:rPr>
      </w:pPr>
      <w:r w:rsidRPr="00E27222">
        <w:rPr>
          <w:sz w:val="16"/>
          <w:szCs w:val="16"/>
          <w:vertAlign w:val="superscript"/>
        </w:rPr>
        <w:footnoteRef/>
      </w:r>
      <w:r w:rsidRPr="00E27222">
        <w:rPr>
          <w:sz w:val="16"/>
          <w:szCs w:val="16"/>
        </w:rPr>
        <w:t xml:space="preserve"> Dotyczy Beneficjenta nie mającego siedziby na terytorium Rzeczypospolitej Polskiej.</w:t>
      </w:r>
    </w:p>
  </w:footnote>
  <w:footnote w:id="76">
    <w:p w14:paraId="08F4F44F" w14:textId="6200AC54" w:rsidR="00FF6EF5" w:rsidRPr="003C296F" w:rsidRDefault="00FF6EF5" w:rsidP="00E27222">
      <w:pPr>
        <w:spacing w:after="0" w:line="240" w:lineRule="auto"/>
        <w:jc w:val="both"/>
        <w:rPr>
          <w:sz w:val="16"/>
          <w:szCs w:val="16"/>
        </w:rPr>
      </w:pPr>
      <w:r w:rsidRPr="00E27222">
        <w:rPr>
          <w:sz w:val="16"/>
          <w:szCs w:val="16"/>
          <w:vertAlign w:val="superscript"/>
        </w:rPr>
        <w:footnoteRef/>
      </w:r>
      <w:r w:rsidRPr="00E27222">
        <w:rPr>
          <w:sz w:val="16"/>
          <w:szCs w:val="16"/>
          <w:vertAlign w:val="superscript"/>
        </w:rPr>
        <w:t xml:space="preserve"> </w:t>
      </w:r>
      <w:r w:rsidRPr="003C296F">
        <w:rPr>
          <w:sz w:val="16"/>
          <w:szCs w:val="16"/>
        </w:rPr>
        <w:t xml:space="preserve">W zakresie nieuregulowanym stosuje się procedurę nr 4 określoną w załączniku nr </w:t>
      </w:r>
      <w:r>
        <w:rPr>
          <w:sz w:val="16"/>
          <w:szCs w:val="16"/>
        </w:rPr>
        <w:t>1</w:t>
      </w:r>
      <w:r w:rsidRPr="003C296F">
        <w:rPr>
          <w:sz w:val="16"/>
          <w:szCs w:val="16"/>
        </w:rPr>
        <w:t xml:space="preserve"> do Wytycznych o których mowa w § 4 ust. 6 pkt 3 </w:t>
      </w:r>
      <w:r w:rsidRPr="003C296F">
        <w:rPr>
          <w:rFonts w:cs="Calibri"/>
          <w:sz w:val="16"/>
          <w:szCs w:val="16"/>
        </w:rPr>
        <w:t>decyzji</w:t>
      </w:r>
      <w:r w:rsidRPr="003C296F">
        <w:rPr>
          <w:sz w:val="16"/>
          <w:szCs w:val="16"/>
        </w:rPr>
        <w:t>.</w:t>
      </w:r>
    </w:p>
  </w:footnote>
  <w:footnote w:id="77">
    <w:p w14:paraId="64CAF558" w14:textId="0A05CFDB" w:rsidR="00FF6EF5" w:rsidRPr="00AB66A6" w:rsidRDefault="00FF6EF5">
      <w:pPr>
        <w:pStyle w:val="Tekstprzypisudolnego"/>
        <w:rPr>
          <w:rFonts w:asciiTheme="minorHAnsi" w:hAnsiTheme="minorHAnsi"/>
          <w:sz w:val="16"/>
          <w:szCs w:val="16"/>
        </w:rPr>
      </w:pPr>
      <w:r w:rsidRPr="00AB66A6">
        <w:rPr>
          <w:rStyle w:val="Odwoanieprzypisudolnego"/>
          <w:rFonts w:asciiTheme="minorHAnsi" w:hAnsiTheme="minorHAnsi"/>
          <w:sz w:val="16"/>
          <w:szCs w:val="16"/>
        </w:rPr>
        <w:footnoteRef/>
      </w:r>
      <w:r w:rsidRPr="00AB66A6">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8">
    <w:p w14:paraId="384D3CA3" w14:textId="48E8FAC1" w:rsidR="00FF6EF5" w:rsidRPr="004603C9" w:rsidRDefault="00FF6EF5" w:rsidP="000E1BA7">
      <w:pPr>
        <w:spacing w:after="0" w:line="240" w:lineRule="auto"/>
        <w:jc w:val="both"/>
        <w:rPr>
          <w:sz w:val="16"/>
          <w:szCs w:val="16"/>
        </w:rPr>
      </w:pPr>
      <w:r w:rsidRPr="000F03E8">
        <w:rPr>
          <w:sz w:val="16"/>
          <w:szCs w:val="16"/>
          <w:vertAlign w:val="superscript"/>
        </w:rPr>
        <w:footnoteRef/>
      </w:r>
      <w:r w:rsidRPr="000F03E8">
        <w:rPr>
          <w:sz w:val="16"/>
          <w:szCs w:val="16"/>
        </w:rPr>
        <w:t xml:space="preserve"> Dotyczy wyłącznie </w:t>
      </w:r>
      <w:r>
        <w:rPr>
          <w:sz w:val="16"/>
          <w:szCs w:val="16"/>
        </w:rPr>
        <w:t xml:space="preserve">tych </w:t>
      </w:r>
      <w:r w:rsidRPr="000F03E8">
        <w:rPr>
          <w:sz w:val="16"/>
          <w:szCs w:val="16"/>
        </w:rPr>
        <w:t xml:space="preserve">projektów </w:t>
      </w:r>
      <w:r>
        <w:rPr>
          <w:sz w:val="16"/>
          <w:szCs w:val="16"/>
        </w:rPr>
        <w:t xml:space="preserve">dla których zastosowanie mają </w:t>
      </w:r>
      <w:r w:rsidRPr="000F03E8">
        <w:rPr>
          <w:sz w:val="16"/>
          <w:szCs w:val="16"/>
        </w:rPr>
        <w:t xml:space="preserve">kryteria wyboru </w:t>
      </w:r>
      <w:r>
        <w:rPr>
          <w:sz w:val="16"/>
          <w:szCs w:val="16"/>
        </w:rPr>
        <w:t xml:space="preserve">Projektów </w:t>
      </w:r>
      <w:r w:rsidRPr="000F03E8">
        <w:rPr>
          <w:sz w:val="16"/>
          <w:szCs w:val="16"/>
        </w:rPr>
        <w:t xml:space="preserve">dotyczące efektywności </w:t>
      </w:r>
      <w:r w:rsidRPr="004603C9">
        <w:rPr>
          <w:sz w:val="16"/>
          <w:szCs w:val="16"/>
        </w:rPr>
        <w:t>zatrudnieniowej</w:t>
      </w:r>
      <w:r>
        <w:rPr>
          <w:sz w:val="16"/>
          <w:szCs w:val="16"/>
        </w:rPr>
        <w:t>, efektywności zawodowej</w:t>
      </w:r>
      <w:r w:rsidRPr="004603C9">
        <w:rPr>
          <w:sz w:val="16"/>
          <w:szCs w:val="16"/>
        </w:rPr>
        <w:t xml:space="preserve"> lub efektywności </w:t>
      </w:r>
      <w:r w:rsidRPr="004603C9">
        <w:rPr>
          <w:rFonts w:cs="Calibri"/>
          <w:sz w:val="16"/>
          <w:szCs w:val="16"/>
        </w:rPr>
        <w:t>społecznej</w:t>
      </w:r>
      <w:r>
        <w:rPr>
          <w:rFonts w:cs="Calibri"/>
          <w:sz w:val="16"/>
          <w:szCs w:val="16"/>
        </w:rPr>
        <w:t xml:space="preserve"> </w:t>
      </w:r>
      <w:r w:rsidRPr="000E1BA7">
        <w:rPr>
          <w:sz w:val="16"/>
          <w:szCs w:val="16"/>
        </w:rPr>
        <w:t xml:space="preserve">– wówczas należy pozostawić właściwe rodzaje efektywności,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79">
    <w:p w14:paraId="061C0D10" w14:textId="542B2AC9" w:rsidR="00FF6EF5" w:rsidRPr="004603C9" w:rsidRDefault="00FF6EF5" w:rsidP="00EC27E1">
      <w:pPr>
        <w:spacing w:after="0" w:line="240" w:lineRule="auto"/>
        <w:jc w:val="both"/>
        <w:rPr>
          <w:sz w:val="16"/>
          <w:szCs w:val="16"/>
        </w:rPr>
      </w:pPr>
      <w:r w:rsidRPr="004603C9">
        <w:rPr>
          <w:sz w:val="16"/>
          <w:szCs w:val="16"/>
          <w:vertAlign w:val="superscript"/>
        </w:rPr>
        <w:footnoteRef/>
      </w:r>
      <w:r w:rsidRPr="004603C9">
        <w:rPr>
          <w:sz w:val="16"/>
          <w:szCs w:val="16"/>
        </w:rPr>
        <w:t>Należy wykreślić, gdy Projekt nie jest realizowany w ramach partnerstwa.</w:t>
      </w:r>
    </w:p>
  </w:footnote>
  <w:footnote w:id="80">
    <w:p w14:paraId="7D2DDC1A" w14:textId="1121CB37" w:rsidR="00FF6EF5" w:rsidRPr="00E54359" w:rsidRDefault="00FF6EF5" w:rsidP="00EC27E1">
      <w:pPr>
        <w:spacing w:after="0" w:line="240" w:lineRule="auto"/>
        <w:jc w:val="both"/>
        <w:rPr>
          <w:sz w:val="16"/>
          <w:szCs w:val="16"/>
        </w:rPr>
      </w:pPr>
      <w:r w:rsidRPr="004603C9">
        <w:rPr>
          <w:sz w:val="16"/>
          <w:szCs w:val="16"/>
          <w:vertAlign w:val="superscript"/>
        </w:rPr>
        <w:footnoteRef/>
      </w:r>
      <w:r w:rsidRPr="004603C9">
        <w:rPr>
          <w:sz w:val="16"/>
          <w:szCs w:val="16"/>
          <w:vertAlign w:val="superscript"/>
        </w:rPr>
        <w:t xml:space="preserve"> </w:t>
      </w:r>
      <w:r w:rsidRPr="004603C9">
        <w:rPr>
          <w:sz w:val="16"/>
          <w:szCs w:val="16"/>
        </w:rPr>
        <w:t>Przez kontrolę rozumie się również audyty upoważnionych organów audytowych.</w:t>
      </w:r>
    </w:p>
  </w:footnote>
  <w:footnote w:id="81">
    <w:p w14:paraId="6361C19C" w14:textId="77777777" w:rsidR="00FF6EF5" w:rsidRPr="00130ECB" w:rsidRDefault="00FF6EF5" w:rsidP="00EC27E1">
      <w:pPr>
        <w:shd w:val="clear" w:color="auto" w:fill="FFFFFF"/>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Nie dotyczy przypadku, gdy Projekt jest realizowany</w:t>
      </w:r>
      <w:r w:rsidRPr="000F03E8">
        <w:rPr>
          <w:sz w:val="16"/>
          <w:szCs w:val="16"/>
        </w:rPr>
        <w:t xml:space="preserve"> wyłącznie przez podmiot wskazany jako Beneficjent. </w:t>
      </w:r>
    </w:p>
  </w:footnote>
  <w:footnote w:id="82">
    <w:p w14:paraId="384D7ABA" w14:textId="1AEE877A" w:rsidR="00FF6EF5" w:rsidRPr="00FB5631" w:rsidRDefault="00FF6EF5" w:rsidP="00FB5631">
      <w:pPr>
        <w:shd w:val="clear" w:color="auto" w:fill="FFFFFF"/>
        <w:spacing w:after="0" w:line="240" w:lineRule="auto"/>
        <w:jc w:val="both"/>
        <w:rPr>
          <w:sz w:val="16"/>
          <w:szCs w:val="16"/>
        </w:rPr>
      </w:pPr>
      <w:r w:rsidRPr="00FB5631">
        <w:rPr>
          <w:sz w:val="16"/>
          <w:szCs w:val="16"/>
          <w:vertAlign w:val="superscript"/>
        </w:rPr>
        <w:footnoteRef/>
      </w:r>
      <w:r w:rsidRPr="00FB5631">
        <w:rPr>
          <w:sz w:val="16"/>
          <w:szCs w:val="16"/>
        </w:rPr>
        <w:t>Należy wykreślić, gdy Projekt nie jest realizowany w ramach partnerstwa.</w:t>
      </w:r>
    </w:p>
  </w:footnote>
  <w:footnote w:id="83">
    <w:p w14:paraId="0F6A117B" w14:textId="3A630165" w:rsidR="00FF6EF5" w:rsidRPr="00E6672F" w:rsidRDefault="00FF6EF5" w:rsidP="00E6672F">
      <w:pPr>
        <w:spacing w:after="0" w:line="240" w:lineRule="auto"/>
        <w:jc w:val="both"/>
        <w:rPr>
          <w:rFonts w:asciiTheme="minorHAnsi" w:hAnsiTheme="minorHAnsi"/>
          <w:sz w:val="16"/>
          <w:szCs w:val="16"/>
        </w:rPr>
      </w:pPr>
      <w:r w:rsidRPr="00377661">
        <w:rPr>
          <w:sz w:val="16"/>
          <w:szCs w:val="16"/>
          <w:vertAlign w:val="superscript"/>
        </w:rPr>
        <w:footnoteRef/>
      </w:r>
      <w:r w:rsidRPr="001D30EB">
        <w:rPr>
          <w:sz w:val="16"/>
          <w:szCs w:val="16"/>
        </w:rPr>
        <w:t xml:space="preserve">Należy </w:t>
      </w:r>
      <w:r w:rsidRPr="00E6672F">
        <w:rPr>
          <w:rFonts w:asciiTheme="minorHAnsi" w:hAnsiTheme="minorHAnsi"/>
          <w:sz w:val="16"/>
          <w:szCs w:val="16"/>
        </w:rPr>
        <w:t>wykreślić, gdy Projekt nie jest realizowany w ramach partnerstwa.</w:t>
      </w:r>
    </w:p>
  </w:footnote>
  <w:footnote w:id="84">
    <w:p w14:paraId="3660E271" w14:textId="32BECC01" w:rsidR="00FF6EF5" w:rsidRPr="00E6672F" w:rsidRDefault="00FF6EF5" w:rsidP="00E6672F">
      <w:pPr>
        <w:pStyle w:val="Tekstprzypisudolnego"/>
        <w:jc w:val="both"/>
        <w:rPr>
          <w:rFonts w:asciiTheme="minorHAnsi" w:hAnsiTheme="minorHAnsi"/>
          <w:sz w:val="16"/>
          <w:szCs w:val="16"/>
        </w:rPr>
      </w:pPr>
      <w:r w:rsidRPr="00E6672F">
        <w:rPr>
          <w:rStyle w:val="Odwoanieprzypisudolnego"/>
          <w:rFonts w:asciiTheme="minorHAnsi" w:hAnsiTheme="minorHAnsi"/>
          <w:sz w:val="16"/>
          <w:szCs w:val="16"/>
        </w:rPr>
        <w:footnoteRef/>
      </w:r>
      <w:r w:rsidRPr="00E6672F">
        <w:rPr>
          <w:rFonts w:asciiTheme="minorHAnsi" w:hAnsiTheme="minorHAnsi"/>
          <w:sz w:val="16"/>
          <w:szCs w:val="16"/>
        </w:rPr>
        <w:t xml:space="preserve"> Beneficjent składa oświadczenie, czy jest zobligowany do stosowania ustawy Pzp, zgodnie z załącznikiem nr 1</w:t>
      </w:r>
      <w:r>
        <w:rPr>
          <w:rFonts w:asciiTheme="minorHAnsi" w:hAnsiTheme="minorHAnsi"/>
          <w:sz w:val="16"/>
          <w:szCs w:val="16"/>
        </w:rPr>
        <w:t>2</w:t>
      </w:r>
      <w:r w:rsidRPr="00E6672F">
        <w:rPr>
          <w:rFonts w:asciiTheme="minorHAnsi" w:hAnsiTheme="minorHAnsi"/>
          <w:sz w:val="16"/>
          <w:szCs w:val="16"/>
        </w:rPr>
        <w:t xml:space="preserve"> do decyzji.</w:t>
      </w:r>
    </w:p>
  </w:footnote>
  <w:footnote w:id="85">
    <w:p w14:paraId="732D6257" w14:textId="77777777" w:rsidR="00FF6EF5" w:rsidRPr="00130ECB" w:rsidRDefault="00FF6EF5" w:rsidP="00E6672F">
      <w:pPr>
        <w:spacing w:after="0" w:line="240" w:lineRule="auto"/>
        <w:jc w:val="both"/>
      </w:pPr>
      <w:r w:rsidRPr="00E6672F">
        <w:rPr>
          <w:rFonts w:asciiTheme="minorHAnsi" w:hAnsiTheme="minorHAnsi"/>
          <w:sz w:val="16"/>
          <w:szCs w:val="16"/>
          <w:vertAlign w:val="superscript"/>
        </w:rPr>
        <w:footnoteRef/>
      </w:r>
      <w:r w:rsidRPr="00E6672F">
        <w:rPr>
          <w:rFonts w:asciiTheme="minorHAnsi" w:hAnsiTheme="minorHAnsi"/>
          <w:sz w:val="16"/>
          <w:szCs w:val="16"/>
          <w:vertAlign w:val="superscript"/>
        </w:rPr>
        <w:t xml:space="preserve"> </w:t>
      </w:r>
      <w:r w:rsidRPr="00E6672F">
        <w:rPr>
          <w:rFonts w:asciiTheme="minorHAnsi" w:hAnsiTheme="minorHAnsi"/>
          <w:sz w:val="16"/>
          <w:szCs w:val="16"/>
        </w:rPr>
        <w:t>Baza jest dostępna pod adresem: https://www.bazakonkurencyjnosci.funduszeeuropejskie.gov.pl</w:t>
      </w:r>
    </w:p>
  </w:footnote>
  <w:footnote w:id="86">
    <w:p w14:paraId="2F228876" w14:textId="77777777" w:rsidR="00FF6EF5" w:rsidRPr="006260F0" w:rsidRDefault="00FF6EF5" w:rsidP="0095080A">
      <w:pPr>
        <w:autoSpaceDE w:val="0"/>
        <w:autoSpaceDN w:val="0"/>
        <w:adjustRightInd w:val="0"/>
        <w:spacing w:after="0" w:line="240" w:lineRule="auto"/>
        <w:jc w:val="both"/>
        <w:rPr>
          <w:rFonts w:cs="Arial"/>
          <w:sz w:val="16"/>
          <w:szCs w:val="16"/>
        </w:rPr>
      </w:pPr>
      <w:r w:rsidRPr="006260F0">
        <w:rPr>
          <w:sz w:val="16"/>
          <w:szCs w:val="16"/>
          <w:vertAlign w:val="superscript"/>
        </w:rPr>
        <w:footnoteRef/>
      </w:r>
      <w:r w:rsidRPr="006260F0">
        <w:rPr>
          <w:rFonts w:cs="Arial"/>
          <w:sz w:val="16"/>
          <w:szCs w:val="16"/>
        </w:rPr>
        <w:t>Informacja dotycząca aspektów społecznych, w tym sposobu ich ujmowania w realizowanych zamówieniach, została ujęta w podręczniku opracowanym przez Urząd Zamówień Publicznych, dostępnym pod adresem:</w:t>
      </w:r>
    </w:p>
    <w:p w14:paraId="5AD9DD39" w14:textId="77777777" w:rsidR="00FF6EF5" w:rsidRPr="006260F0" w:rsidRDefault="00FF6EF5" w:rsidP="0095080A">
      <w:pPr>
        <w:autoSpaceDE w:val="0"/>
        <w:autoSpaceDN w:val="0"/>
        <w:adjustRightInd w:val="0"/>
        <w:spacing w:after="0" w:line="240" w:lineRule="auto"/>
        <w:jc w:val="both"/>
        <w:rPr>
          <w:rFonts w:cs="Arial"/>
          <w:spacing w:val="-6"/>
          <w:sz w:val="16"/>
          <w:szCs w:val="16"/>
        </w:rPr>
      </w:pPr>
      <w:r w:rsidRPr="006260F0">
        <w:rPr>
          <w:rFonts w:cs="Arial"/>
          <w:spacing w:val="-6"/>
          <w:sz w:val="16"/>
          <w:szCs w:val="16"/>
        </w:rPr>
        <w:t>https://www.uzp.gov.pl/__data/assets/pdf_file/0021/30279/Aspekty_spoleczne_w_zamowieniach_publicznych_Podrecznik_Wydanie_II.pdf</w:t>
      </w:r>
    </w:p>
  </w:footnote>
  <w:footnote w:id="87">
    <w:p w14:paraId="6829E27D" w14:textId="2FC22E49" w:rsidR="00FF6EF5" w:rsidRPr="009025FA" w:rsidRDefault="00FF6EF5" w:rsidP="0095080A">
      <w:pPr>
        <w:spacing w:after="0" w:line="240" w:lineRule="auto"/>
        <w:jc w:val="both"/>
        <w:rPr>
          <w:highlight w:val="yellow"/>
        </w:rPr>
      </w:pPr>
      <w:r w:rsidRPr="00377661">
        <w:rPr>
          <w:sz w:val="16"/>
          <w:szCs w:val="16"/>
          <w:vertAlign w:val="superscript"/>
        </w:rPr>
        <w:footnoteRef/>
      </w:r>
      <w:r w:rsidRPr="006260F0">
        <w:rPr>
          <w:sz w:val="16"/>
          <w:szCs w:val="16"/>
        </w:rPr>
        <w:t xml:space="preserve">Określone w </w:t>
      </w:r>
      <w:r>
        <w:rPr>
          <w:sz w:val="16"/>
          <w:szCs w:val="16"/>
        </w:rPr>
        <w:t>Podrozdziale</w:t>
      </w:r>
      <w:r w:rsidRPr="006260F0">
        <w:rPr>
          <w:sz w:val="16"/>
          <w:szCs w:val="16"/>
        </w:rPr>
        <w:t xml:space="preserve"> 6.5 pkt 8 Wytycznych przesłanki umożliwiające niestosowanie procedur należy interpretować biorąc pod uwagę wykładnię odpowiednich przepisów </w:t>
      </w:r>
      <w:r w:rsidRPr="006260F0">
        <w:rPr>
          <w:rFonts w:cs="Calibri"/>
          <w:sz w:val="16"/>
          <w:szCs w:val="16"/>
        </w:rPr>
        <w:t xml:space="preserve">ustawy </w:t>
      </w:r>
      <w:r w:rsidRPr="006260F0">
        <w:rPr>
          <w:sz w:val="16"/>
          <w:szCs w:val="16"/>
        </w:rPr>
        <w:t>Pzp, tj. art. 62 i art. 67, umożliwiających zastosowanie trybu niekonkurencyjnego po spełnieniu określonych warunków.</w:t>
      </w:r>
      <w:r w:rsidRPr="00130ECB">
        <w:rPr>
          <w:sz w:val="16"/>
        </w:rPr>
        <w:t xml:space="preserve"> </w:t>
      </w:r>
    </w:p>
  </w:footnote>
  <w:footnote w:id="88">
    <w:p w14:paraId="29E2C967" w14:textId="5E53C6CA" w:rsidR="00FF6EF5" w:rsidRPr="006260F0" w:rsidRDefault="00FF6EF5" w:rsidP="006260F0">
      <w:pPr>
        <w:autoSpaceDE w:val="0"/>
        <w:autoSpaceDN w:val="0"/>
        <w:adjustRightInd w:val="0"/>
        <w:spacing w:after="0" w:line="240" w:lineRule="auto"/>
        <w:jc w:val="both"/>
        <w:rPr>
          <w:rFonts w:ascii="Arial" w:hAnsi="Arial" w:cs="Arial"/>
          <w:sz w:val="16"/>
          <w:szCs w:val="16"/>
        </w:rPr>
      </w:pPr>
      <w:r w:rsidRPr="00631C01">
        <w:rPr>
          <w:sz w:val="16"/>
          <w:szCs w:val="16"/>
          <w:vertAlign w:val="superscript"/>
        </w:rPr>
        <w:footnoteRef/>
      </w:r>
      <w:r w:rsidRPr="006260F0">
        <w:rPr>
          <w:rFonts w:cs="Calibri"/>
          <w:sz w:val="16"/>
          <w:szCs w:val="16"/>
        </w:rPr>
        <w:t xml:space="preserve">Określone w </w:t>
      </w:r>
      <w:r w:rsidRPr="00BB6EAD">
        <w:rPr>
          <w:rFonts w:cs="Calibri"/>
          <w:sz w:val="16"/>
          <w:szCs w:val="16"/>
        </w:rPr>
        <w:t xml:space="preserve">ust. </w:t>
      </w:r>
      <w:r w:rsidRPr="00BB6EAD">
        <w:rPr>
          <w:rFonts w:eastAsia="Times New Roman" w:cs="Calibri"/>
          <w:sz w:val="16"/>
          <w:szCs w:val="16"/>
        </w:rPr>
        <w:t>1</w:t>
      </w:r>
      <w:r>
        <w:rPr>
          <w:rFonts w:eastAsia="Times New Roman" w:cs="Calibri"/>
          <w:sz w:val="16"/>
          <w:szCs w:val="16"/>
        </w:rPr>
        <w:t>5</w:t>
      </w:r>
      <w:r w:rsidRPr="00BB6EAD">
        <w:rPr>
          <w:rFonts w:cs="Calibri"/>
          <w:sz w:val="16"/>
          <w:szCs w:val="16"/>
        </w:rPr>
        <w:t xml:space="preserve"> przesłanki</w:t>
      </w:r>
      <w:r w:rsidRPr="006260F0">
        <w:rPr>
          <w:rFonts w:cs="Calibri"/>
          <w:sz w:val="16"/>
          <w:szCs w:val="16"/>
        </w:rPr>
        <w:t xml:space="preserve"> umożliwiające niestosowanie procedur należy interpretować biorąc pod uwagę wykładnię odpowiednich przepisów ustawy Pzp, tj. art. 62 i art. 67, umożliwiających zastosowanie trybu niekonkurencyjnego po spełnieniu określonych warunków. </w:t>
      </w:r>
    </w:p>
  </w:footnote>
  <w:footnote w:id="89">
    <w:p w14:paraId="7C552EC9" w14:textId="30659F09" w:rsidR="00FF6EF5" w:rsidRPr="00130ECB" w:rsidRDefault="00FF6EF5" w:rsidP="00631C01">
      <w:pPr>
        <w:spacing w:line="240" w:lineRule="auto"/>
        <w:jc w:val="both"/>
        <w:rPr>
          <w:sz w:val="16"/>
        </w:rPr>
      </w:pPr>
      <w:r w:rsidRPr="00631C01">
        <w:rPr>
          <w:sz w:val="16"/>
          <w:szCs w:val="16"/>
          <w:vertAlign w:val="superscript"/>
        </w:rPr>
        <w:footnoteRef/>
      </w:r>
      <w:r w:rsidRPr="006260F0">
        <w:rPr>
          <w:sz w:val="16"/>
          <w:szCs w:val="16"/>
        </w:rPr>
        <w:t>Należy wykreślić, gdy Projekt nie jest realizowany w ramach partnerstwa.</w:t>
      </w:r>
    </w:p>
  </w:footnote>
  <w:footnote w:id="90">
    <w:p w14:paraId="3BCF707E" w14:textId="77777777" w:rsidR="00FF6EF5" w:rsidRPr="00BB1E1C" w:rsidRDefault="00FF6EF5"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1">
    <w:p w14:paraId="201B7176" w14:textId="77777777" w:rsidR="00FF6EF5" w:rsidRPr="00BB1E1C" w:rsidRDefault="00FF6EF5"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2">
    <w:p w14:paraId="3F807DF2" w14:textId="4CB9B259" w:rsidR="000950B2" w:rsidRPr="000950B2" w:rsidRDefault="000950B2">
      <w:pPr>
        <w:pStyle w:val="Tekstprzypisudolnego"/>
        <w:rPr>
          <w:sz w:val="16"/>
          <w:szCs w:val="16"/>
        </w:rPr>
      </w:pPr>
      <w:r w:rsidRPr="000950B2">
        <w:rPr>
          <w:rStyle w:val="Odwoanieprzypisudolnego"/>
          <w:sz w:val="16"/>
          <w:szCs w:val="16"/>
        </w:rPr>
        <w:footnoteRef/>
      </w:r>
      <w:r w:rsidRPr="000950B2">
        <w:rPr>
          <w:sz w:val="16"/>
          <w:szCs w:val="16"/>
        </w:rPr>
        <w:t xml:space="preserve"> </w:t>
      </w:r>
      <w:r w:rsidRPr="000950B2">
        <w:rPr>
          <w:rFonts w:asciiTheme="minorHAnsi" w:hAnsiTheme="minorHAnsi" w:cs="Calibri"/>
          <w:sz w:val="16"/>
          <w:szCs w:val="16"/>
        </w:rPr>
        <w:t>Nie dotyczy sytuacji, gdy obszar realizacji projektu zawiera się w całości na obszarze gminy/miasta na prawach powiatu, na obszarze którego funkcjonuje OPS realizujący projekt.</w:t>
      </w:r>
    </w:p>
  </w:footnote>
  <w:footnote w:id="93">
    <w:p w14:paraId="18D80565" w14:textId="45F5BBEB" w:rsidR="000950B2" w:rsidRDefault="000950B2">
      <w:pPr>
        <w:pStyle w:val="Tekstprzypisudolnego"/>
      </w:pPr>
      <w:r w:rsidRPr="000950B2">
        <w:rPr>
          <w:rStyle w:val="Odwoanieprzypisudolnego"/>
          <w:sz w:val="16"/>
          <w:szCs w:val="16"/>
        </w:rPr>
        <w:footnoteRef/>
      </w:r>
      <w:r w:rsidRPr="000950B2">
        <w:rPr>
          <w:sz w:val="16"/>
          <w:szCs w:val="16"/>
        </w:rPr>
        <w:t xml:space="preserve"> </w:t>
      </w:r>
      <w:r w:rsidRPr="000950B2">
        <w:rPr>
          <w:rFonts w:asciiTheme="minorHAnsi" w:hAnsiTheme="minorHAnsi" w:cs="Calibri"/>
          <w:sz w:val="16"/>
          <w:szCs w:val="16"/>
        </w:rPr>
        <w:t>Nie dotyczy sytuacji, gdy obszar realizacji projektu zawiera się w całości na obszarze powiatu, na obszarze którego funkcjonuje PCPR (lub jednostka pomocy społecznej realizująca zadania PCPR) realizujący projekt.</w:t>
      </w:r>
    </w:p>
  </w:footnote>
  <w:footnote w:id="94">
    <w:p w14:paraId="18337D8C" w14:textId="056A5A13" w:rsidR="00FF6EF5" w:rsidRPr="00130ECB" w:rsidRDefault="00FF6EF5" w:rsidP="009D62FF">
      <w:pPr>
        <w:spacing w:after="0" w:line="240" w:lineRule="auto"/>
        <w:jc w:val="both"/>
        <w:rPr>
          <w:sz w:val="16"/>
        </w:rPr>
      </w:pPr>
      <w:r w:rsidRPr="009D62FF">
        <w:rPr>
          <w:sz w:val="16"/>
          <w:szCs w:val="16"/>
          <w:vertAlign w:val="superscript"/>
        </w:rPr>
        <w:footnoteRef/>
      </w:r>
      <w:r w:rsidRPr="009D62FF">
        <w:rPr>
          <w:sz w:val="16"/>
          <w:szCs w:val="16"/>
        </w:rPr>
        <w:t>Należy wykreślić, gdy Projekt nie jest realizowany w ramach partnerstwa.</w:t>
      </w:r>
    </w:p>
  </w:footnote>
  <w:footnote w:id="95">
    <w:p w14:paraId="0A641D42" w14:textId="68ECC9CC" w:rsidR="00FF6EF5" w:rsidRPr="00A505B1" w:rsidRDefault="00FF6EF5" w:rsidP="004336B6">
      <w:pPr>
        <w:spacing w:after="0" w:line="240" w:lineRule="auto"/>
        <w:jc w:val="both"/>
        <w:rPr>
          <w:sz w:val="16"/>
          <w:szCs w:val="16"/>
        </w:rPr>
      </w:pPr>
      <w:r w:rsidRPr="00A505B1">
        <w:rPr>
          <w:sz w:val="16"/>
          <w:szCs w:val="16"/>
          <w:vertAlign w:val="superscript"/>
        </w:rPr>
        <w:footnoteRef/>
      </w:r>
      <w:r w:rsidRPr="00A505B1">
        <w:rPr>
          <w:sz w:val="16"/>
          <w:szCs w:val="16"/>
        </w:rPr>
        <w:t>Należy wykreślić, gdy Projekt nie jest realizowany w ramach partnerstwa.</w:t>
      </w:r>
    </w:p>
  </w:footnote>
  <w:footnote w:id="96">
    <w:p w14:paraId="3DC325B3" w14:textId="1F23E0CA" w:rsidR="00FF6EF5" w:rsidRPr="00A505B1" w:rsidRDefault="00FF6EF5" w:rsidP="004336B6">
      <w:pPr>
        <w:spacing w:after="0" w:line="240" w:lineRule="auto"/>
        <w:jc w:val="both"/>
        <w:rPr>
          <w:sz w:val="16"/>
          <w:szCs w:val="16"/>
        </w:rPr>
      </w:pPr>
      <w:r w:rsidRPr="00A505B1">
        <w:rPr>
          <w:sz w:val="16"/>
          <w:szCs w:val="16"/>
          <w:vertAlign w:val="superscript"/>
        </w:rPr>
        <w:footnoteRef/>
      </w:r>
      <w:r w:rsidRPr="00A505B1">
        <w:rPr>
          <w:sz w:val="16"/>
          <w:szCs w:val="16"/>
        </w:rPr>
        <w:t xml:space="preserve">Zmiany odnoszą się każdorazowo do zaakceptowanej </w:t>
      </w:r>
      <w:r>
        <w:rPr>
          <w:sz w:val="16"/>
          <w:szCs w:val="16"/>
        </w:rPr>
        <w:t xml:space="preserve">pierwszej </w:t>
      </w:r>
      <w:r w:rsidRPr="00A505B1">
        <w:rPr>
          <w:sz w:val="16"/>
          <w:szCs w:val="16"/>
        </w:rPr>
        <w:t xml:space="preserve">wersji wniosku o dofinansowanie, którego suma kontrolna została zapisana </w:t>
      </w:r>
      <w:r w:rsidRPr="00A505B1">
        <w:rPr>
          <w:sz w:val="16"/>
          <w:szCs w:val="16"/>
        </w:rPr>
        <w:br/>
      </w:r>
      <w:r w:rsidRPr="00A505B1">
        <w:rPr>
          <w:spacing w:val="-4"/>
          <w:sz w:val="16"/>
          <w:szCs w:val="16"/>
        </w:rPr>
        <w:t>w niniejszej decyzji i nie mogą w znaczący sposób modyfikować pierwotnych założeń Projektu</w:t>
      </w:r>
      <w:r w:rsidRPr="00A505B1">
        <w:rPr>
          <w:sz w:val="16"/>
          <w:szCs w:val="16"/>
        </w:rPr>
        <w:t xml:space="preserve">. </w:t>
      </w:r>
    </w:p>
  </w:footnote>
  <w:footnote w:id="97">
    <w:p w14:paraId="737271C0" w14:textId="5CA51BFA" w:rsidR="00FF6EF5" w:rsidRDefault="00FF6EF5">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98">
    <w:p w14:paraId="028A0AC4" w14:textId="655B280C" w:rsidR="00FF6EF5" w:rsidRPr="00A505B1" w:rsidRDefault="00FF6EF5" w:rsidP="004336B6">
      <w:pPr>
        <w:spacing w:after="0" w:line="240" w:lineRule="auto"/>
        <w:jc w:val="both"/>
        <w:rPr>
          <w:sz w:val="16"/>
          <w:szCs w:val="16"/>
        </w:rPr>
      </w:pPr>
      <w:r w:rsidRPr="00A505B1">
        <w:rPr>
          <w:sz w:val="16"/>
          <w:szCs w:val="16"/>
          <w:vertAlign w:val="superscript"/>
        </w:rPr>
        <w:footnoteRef/>
      </w:r>
      <w:r w:rsidRPr="00A505B1">
        <w:rPr>
          <w:sz w:val="16"/>
          <w:szCs w:val="16"/>
        </w:rPr>
        <w:t>W szczególnie uzasadnionych przypadkach Instytucja Pośrednicząca może wyrazić zgodę na wprowadzenie zmian w terminie późniejszym.</w:t>
      </w:r>
    </w:p>
  </w:footnote>
  <w:footnote w:id="99">
    <w:p w14:paraId="04CBA04D" w14:textId="4EDFEDED" w:rsidR="00FF6EF5" w:rsidRPr="00A505B1" w:rsidRDefault="00FF6EF5" w:rsidP="004336B6">
      <w:pPr>
        <w:spacing w:after="0" w:line="240" w:lineRule="auto"/>
        <w:jc w:val="both"/>
        <w:rPr>
          <w:sz w:val="16"/>
          <w:szCs w:val="16"/>
        </w:rPr>
      </w:pPr>
      <w:r w:rsidRPr="00A505B1">
        <w:rPr>
          <w:sz w:val="16"/>
          <w:szCs w:val="16"/>
          <w:vertAlign w:val="superscript"/>
        </w:rPr>
        <w:footnoteRef/>
      </w:r>
      <w:r w:rsidRPr="00A505B1">
        <w:rPr>
          <w:sz w:val="16"/>
          <w:szCs w:val="16"/>
          <w:vertAlign w:val="superscript"/>
        </w:rPr>
        <w:t xml:space="preserve"> </w:t>
      </w:r>
      <w:r w:rsidRPr="00A505B1">
        <w:rPr>
          <w:sz w:val="16"/>
          <w:szCs w:val="16"/>
        </w:rPr>
        <w:t>W szczególnie uzasadnionych przypadkach termin może ulec wydłużeniu lub wstrzymaniu.</w:t>
      </w:r>
    </w:p>
  </w:footnote>
  <w:footnote w:id="100">
    <w:p w14:paraId="21E63A05" w14:textId="52F756AF" w:rsidR="00FF6EF5" w:rsidRDefault="00FF6EF5">
      <w:pPr>
        <w:pStyle w:val="Tekstprzypisudolnego"/>
      </w:pPr>
      <w:r>
        <w:rPr>
          <w:rStyle w:val="Odwoanieprzypisudolnego"/>
        </w:rPr>
        <w:footnoteRef/>
      </w:r>
      <w:r>
        <w:t xml:space="preserve"> </w:t>
      </w:r>
      <w:r w:rsidRPr="005B50E2">
        <w:rPr>
          <w:rFonts w:asciiTheme="minorHAnsi" w:hAnsiTheme="minorHAnsi"/>
          <w:sz w:val="16"/>
          <w:szCs w:val="16"/>
        </w:rPr>
        <w:t xml:space="preserve">Należy podać numer sumy kontrolnej  wersji </w:t>
      </w:r>
      <w:r>
        <w:rPr>
          <w:rFonts w:asciiTheme="minorHAnsi" w:hAnsiTheme="minorHAnsi"/>
          <w:sz w:val="16"/>
          <w:szCs w:val="16"/>
        </w:rPr>
        <w:t>W</w:t>
      </w:r>
      <w:r w:rsidRPr="005B50E2">
        <w:rPr>
          <w:rFonts w:asciiTheme="minorHAnsi" w:hAnsiTheme="minorHAnsi"/>
          <w:sz w:val="16"/>
          <w:szCs w:val="16"/>
        </w:rPr>
        <w:t>niosku</w:t>
      </w:r>
      <w:r>
        <w:rPr>
          <w:rFonts w:asciiTheme="minorHAnsi" w:hAnsiTheme="minorHAnsi"/>
          <w:sz w:val="16"/>
          <w:szCs w:val="16"/>
        </w:rPr>
        <w:t xml:space="preserve">, </w:t>
      </w:r>
      <w:r w:rsidRPr="00B00E07">
        <w:rPr>
          <w:rFonts w:asciiTheme="minorHAnsi" w:hAnsiTheme="minorHAnsi"/>
          <w:sz w:val="16"/>
          <w:szCs w:val="16"/>
        </w:rPr>
        <w:t xml:space="preserve">który stanowi podstawę do </w:t>
      </w:r>
      <w:r>
        <w:rPr>
          <w:rFonts w:asciiTheme="minorHAnsi" w:hAnsiTheme="minorHAnsi"/>
          <w:sz w:val="16"/>
          <w:szCs w:val="16"/>
        </w:rPr>
        <w:t>uchwalenia decyzji</w:t>
      </w:r>
      <w:r w:rsidRPr="00B00E07">
        <w:rPr>
          <w:rFonts w:asciiTheme="minorHAnsi" w:hAnsiTheme="minorHAnsi"/>
          <w:sz w:val="16"/>
          <w:szCs w:val="16"/>
        </w:rPr>
        <w:t xml:space="preserve"> o dofinansowanie</w:t>
      </w:r>
      <w:r>
        <w:rPr>
          <w:rFonts w:asciiTheme="minorHAnsi" w:hAnsiTheme="minorHAnsi"/>
          <w:sz w:val="16"/>
          <w:szCs w:val="16"/>
        </w:rPr>
        <w:t>.</w:t>
      </w:r>
    </w:p>
  </w:footnote>
  <w:footnote w:id="101">
    <w:p w14:paraId="072B743A" w14:textId="77777777" w:rsidR="00FF6EF5" w:rsidRPr="00130ECB" w:rsidRDefault="00FF6EF5" w:rsidP="004336B6">
      <w:pPr>
        <w:spacing w:after="0" w:line="240" w:lineRule="auto"/>
        <w:jc w:val="both"/>
        <w:rPr>
          <w:sz w:val="16"/>
        </w:rPr>
      </w:pPr>
      <w:r w:rsidRPr="00A505B1">
        <w:rPr>
          <w:sz w:val="16"/>
          <w:szCs w:val="16"/>
          <w:vertAlign w:val="superscript"/>
        </w:rPr>
        <w:footnoteRef/>
      </w:r>
      <w:r w:rsidRPr="00A505B1">
        <w:rPr>
          <w:sz w:val="16"/>
          <w:szCs w:val="16"/>
          <w:vertAlign w:val="superscript"/>
        </w:rPr>
        <w:t xml:space="preserve"> </w:t>
      </w:r>
      <w:r w:rsidRPr="00A505B1">
        <w:rPr>
          <w:sz w:val="16"/>
          <w:szCs w:val="16"/>
        </w:rPr>
        <w:t>Jeśli dotyczy.</w:t>
      </w:r>
    </w:p>
  </w:footnote>
  <w:footnote w:id="102">
    <w:p w14:paraId="2916982C" w14:textId="77777777" w:rsidR="00FF6EF5" w:rsidRPr="005415C4" w:rsidRDefault="00FF6EF5" w:rsidP="004336B6">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Jeśli dotyczy.</w:t>
      </w:r>
    </w:p>
  </w:footnote>
  <w:footnote w:id="103">
    <w:p w14:paraId="34EFB511" w14:textId="43A68770" w:rsidR="00FF6EF5" w:rsidRPr="004603C9" w:rsidRDefault="00FF6EF5" w:rsidP="000E1BA7">
      <w:pPr>
        <w:pStyle w:val="Tekstprzypisudolnego"/>
        <w:jc w:val="both"/>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w:t>
      </w:r>
      <w:r w:rsidRPr="000E1BA7">
        <w:rPr>
          <w:rFonts w:asciiTheme="minorHAnsi" w:hAnsiTheme="minorHAnsi" w:cs="Calibri"/>
          <w:sz w:val="16"/>
          <w:szCs w:val="16"/>
        </w:rPr>
        <w:t>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104">
    <w:p w14:paraId="49569893" w14:textId="751C5383" w:rsidR="00FF6EF5" w:rsidRPr="005415C4" w:rsidRDefault="00FF6EF5"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Data nadania pisma z</w:t>
      </w:r>
      <w:r>
        <w:rPr>
          <w:rFonts w:asciiTheme="minorHAnsi" w:hAnsiTheme="minorHAnsi"/>
          <w:sz w:val="16"/>
          <w:szCs w:val="16"/>
        </w:rPr>
        <w:t>a</w:t>
      </w:r>
      <w:r w:rsidRPr="005415C4">
        <w:rPr>
          <w:rFonts w:asciiTheme="minorHAnsi" w:hAnsiTheme="minorHAnsi"/>
          <w:sz w:val="16"/>
          <w:szCs w:val="16"/>
        </w:rPr>
        <w:t>wierającego informację Instytucji Pośredniczącej.</w:t>
      </w:r>
    </w:p>
  </w:footnote>
  <w:footnote w:id="105">
    <w:p w14:paraId="1A28157F" w14:textId="5ABCC2CC" w:rsidR="00FF6EF5" w:rsidRPr="005415C4" w:rsidRDefault="00FF6EF5"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 xml:space="preserve">O ile taki warunek zostanie wskazany w decyzji Instytucji Pośredniczącej. </w:t>
      </w:r>
    </w:p>
  </w:footnote>
  <w:footnote w:id="106">
    <w:p w14:paraId="0ECD77AA" w14:textId="1DCBE517" w:rsidR="00FF6EF5" w:rsidRPr="005415C4" w:rsidRDefault="00FF6EF5" w:rsidP="000E1BA7">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 xml:space="preserve"> Chyba, że zapisy zmienionej decyzji stanowią inaczej</w:t>
      </w:r>
      <w:r>
        <w:rPr>
          <w:rFonts w:asciiTheme="minorHAnsi" w:hAnsiTheme="minorHAnsi"/>
          <w:sz w:val="16"/>
          <w:szCs w:val="16"/>
        </w:rPr>
        <w:t>.</w:t>
      </w:r>
    </w:p>
  </w:footnote>
  <w:footnote w:id="107">
    <w:p w14:paraId="7B747604" w14:textId="30146C80" w:rsidR="00FF6EF5" w:rsidRPr="005415C4" w:rsidRDefault="00FF6EF5"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8">
    <w:p w14:paraId="3DE07FAC" w14:textId="1A932EB0" w:rsidR="00FF6EF5" w:rsidRDefault="00FF6EF5" w:rsidP="00E11E3A">
      <w:pPr>
        <w:spacing w:after="0" w:line="240" w:lineRule="auto"/>
        <w:jc w:val="both"/>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9">
    <w:p w14:paraId="5C749758" w14:textId="36143F00" w:rsidR="00FF6EF5" w:rsidRPr="00110CA1" w:rsidRDefault="00FF6EF5">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110">
    <w:p w14:paraId="390A1F5E" w14:textId="77777777" w:rsidR="00FF6EF5" w:rsidRPr="006C6032" w:rsidRDefault="00FF6EF5" w:rsidP="00320BAE">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11">
    <w:p w14:paraId="688ECC03" w14:textId="7A89E6CF" w:rsidR="00FF6EF5" w:rsidRPr="003D1F35" w:rsidRDefault="00FF6EF5"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12">
    <w:p w14:paraId="493589D2" w14:textId="3B2AD20B" w:rsidR="00FF6EF5" w:rsidRPr="00182520" w:rsidRDefault="00FF6EF5"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13">
    <w:p w14:paraId="25F52B5C" w14:textId="77777777" w:rsidR="00FF6EF5" w:rsidRPr="000B01FD" w:rsidRDefault="00FF6EF5" w:rsidP="000B01FD">
      <w:pPr>
        <w:spacing w:after="0" w:line="240" w:lineRule="auto"/>
        <w:jc w:val="both"/>
        <w:rPr>
          <w:sz w:val="16"/>
          <w:szCs w:val="16"/>
        </w:rPr>
      </w:pPr>
      <w:r w:rsidRPr="000B01FD">
        <w:rPr>
          <w:sz w:val="16"/>
          <w:szCs w:val="16"/>
          <w:vertAlign w:val="superscript"/>
        </w:rPr>
        <w:footnoteRef/>
      </w:r>
      <w:r w:rsidRPr="000B01FD">
        <w:rPr>
          <w:sz w:val="16"/>
          <w:szCs w:val="16"/>
        </w:rPr>
        <w:t xml:space="preserve"> Dotyczy przypadku, gdy Beneficjent jest osobą fizyczną.</w:t>
      </w:r>
    </w:p>
  </w:footnote>
  <w:footnote w:id="114">
    <w:p w14:paraId="498D3BBE" w14:textId="5794F516" w:rsidR="00FF6EF5" w:rsidRPr="000B01FD" w:rsidRDefault="00FF6EF5" w:rsidP="000B01FD">
      <w:pPr>
        <w:spacing w:after="0" w:line="240" w:lineRule="auto"/>
        <w:jc w:val="both"/>
        <w:rPr>
          <w:sz w:val="16"/>
          <w:szCs w:val="16"/>
        </w:rPr>
      </w:pPr>
      <w:r w:rsidRPr="000B01FD">
        <w:rPr>
          <w:sz w:val="16"/>
          <w:szCs w:val="16"/>
          <w:vertAlign w:val="superscript"/>
        </w:rPr>
        <w:footnoteRef/>
      </w:r>
      <w:r w:rsidRPr="000B01FD">
        <w:rPr>
          <w:sz w:val="16"/>
          <w:szCs w:val="16"/>
        </w:rPr>
        <w:t>Należy wykreślić, gdy Projekt nie jest realizowany w ramach partnerstwa.</w:t>
      </w:r>
    </w:p>
  </w:footnote>
  <w:footnote w:id="115">
    <w:p w14:paraId="4A39C143" w14:textId="44C2DBE1" w:rsidR="00FF6EF5" w:rsidRPr="00661368" w:rsidRDefault="00FF6EF5" w:rsidP="000B01FD">
      <w:pPr>
        <w:spacing w:after="0" w:line="240" w:lineRule="auto"/>
        <w:jc w:val="both"/>
        <w:rPr>
          <w:rFonts w:cs="Calibri"/>
          <w:sz w:val="16"/>
          <w:szCs w:val="16"/>
        </w:rPr>
      </w:pPr>
      <w:r w:rsidRPr="000B01FD">
        <w:rPr>
          <w:sz w:val="16"/>
          <w:szCs w:val="16"/>
          <w:vertAlign w:val="superscript"/>
        </w:rPr>
        <w:footnoteRef/>
      </w:r>
      <w:r w:rsidRPr="000B01FD">
        <w:rPr>
          <w:sz w:val="16"/>
          <w:szCs w:val="16"/>
        </w:rPr>
        <w:t xml:space="preserve">Komunikacja pisemna znajduje zastosowanie w przypadkach, gdy </w:t>
      </w:r>
      <w:r w:rsidRPr="000B01FD">
        <w:rPr>
          <w:rFonts w:cs="Calibri"/>
          <w:sz w:val="16"/>
          <w:szCs w:val="16"/>
        </w:rPr>
        <w:t>decyzja</w:t>
      </w:r>
      <w:r w:rsidRPr="000B01FD">
        <w:rPr>
          <w:sz w:val="16"/>
          <w:szCs w:val="16"/>
        </w:rPr>
        <w:t xml:space="preserve"> wymaga doręczenia powiadomienia/pisma/dokumentu/ oświadczenia za pomocą tradycyjnej korespondencji oraz w przypadku, gdy jego doręczenie za pomocą SL2014 okazałoby się niemożliwe </w:t>
      </w:r>
      <w:r w:rsidRPr="000B01FD">
        <w:rPr>
          <w:rFonts w:cs="Calibri"/>
          <w:sz w:val="16"/>
          <w:szCs w:val="16"/>
        </w:rPr>
        <w:br/>
      </w:r>
      <w:r w:rsidRPr="000B01FD">
        <w:rPr>
          <w:sz w:val="16"/>
          <w:szCs w:val="16"/>
        </w:rPr>
        <w:t>(np. wskutek awarii systemu).</w:t>
      </w:r>
    </w:p>
  </w:footnote>
  <w:footnote w:id="116">
    <w:p w14:paraId="24B80DFE" w14:textId="61C1EF93" w:rsidR="00FF6EF5" w:rsidRPr="00F54647" w:rsidRDefault="00FF6EF5"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Należy wykreślić, gdy Projekt nie jest realizowany w ramach partnerstwa.</w:t>
      </w:r>
    </w:p>
  </w:footnote>
  <w:footnote w:id="117">
    <w:p w14:paraId="59893F21" w14:textId="732CC26D" w:rsidR="00FF6EF5" w:rsidRPr="00F54647" w:rsidRDefault="00FF6EF5" w:rsidP="00F54647">
      <w:pPr>
        <w:pStyle w:val="Tekstprzypisudolnego"/>
        <w:jc w:val="both"/>
        <w:rPr>
          <w:rFonts w:ascii="Calibri" w:hAnsi="Calibri"/>
          <w:sz w:val="16"/>
          <w:szCs w:val="16"/>
        </w:rPr>
      </w:pPr>
      <w:r w:rsidRPr="00F54647">
        <w:rPr>
          <w:rStyle w:val="Odwoanieprzypisudolnego"/>
          <w:rFonts w:ascii="Calibri" w:hAnsi="Calibri"/>
          <w:sz w:val="16"/>
          <w:szCs w:val="16"/>
        </w:rPr>
        <w:footnoteRef/>
      </w:r>
      <w:r w:rsidRPr="00F54647">
        <w:rPr>
          <w:rFonts w:ascii="Calibri" w:hAnsi="Calibri"/>
          <w:sz w:val="16"/>
          <w:szCs w:val="16"/>
        </w:rPr>
        <w:t xml:space="preserve"> Katalog załączników należy uzupełnić o pozostałe załączniki przedłożone przez Beneficjenta na wniosek </w:t>
      </w:r>
      <w:r>
        <w:rPr>
          <w:rFonts w:ascii="Calibri" w:hAnsi="Calibri"/>
          <w:sz w:val="16"/>
          <w:szCs w:val="16"/>
        </w:rPr>
        <w:t>Instytucji Pośredniczącej, np. statut B</w:t>
      </w:r>
      <w:r w:rsidRPr="00F54647">
        <w:rPr>
          <w:rFonts w:ascii="Calibri" w:hAnsi="Calibri"/>
          <w:sz w:val="16"/>
          <w:szCs w:val="16"/>
        </w:rPr>
        <w:t>eneficjenta, umowę partnerską, etc..</w:t>
      </w:r>
    </w:p>
  </w:footnote>
  <w:footnote w:id="118">
    <w:p w14:paraId="43FD9D45" w14:textId="77777777" w:rsidR="00FF6EF5" w:rsidRPr="00F54647" w:rsidRDefault="00FF6EF5"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Nie dotyczy przypadku, gdy Beneficjent nie jest reprezentowany przez pełnomocnika.</w:t>
      </w:r>
    </w:p>
  </w:footnote>
  <w:footnote w:id="119">
    <w:p w14:paraId="73872B4B" w14:textId="7DD58E46" w:rsidR="00FF6EF5" w:rsidRPr="00F54647" w:rsidRDefault="00FF6EF5"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 xml:space="preserve">Dotyczy przypadku, gdy Beneficjent/Partner będzie kwalifikował </w:t>
      </w:r>
      <w:r>
        <w:rPr>
          <w:sz w:val="16"/>
          <w:szCs w:val="16"/>
        </w:rPr>
        <w:t xml:space="preserve">w całości lub częściowo </w:t>
      </w:r>
      <w:r w:rsidRPr="00F54647">
        <w:rPr>
          <w:sz w:val="16"/>
          <w:szCs w:val="16"/>
        </w:rPr>
        <w:t>koszt podatku od towarów i usług.</w:t>
      </w:r>
    </w:p>
  </w:footnote>
  <w:footnote w:id="120">
    <w:p w14:paraId="09074881" w14:textId="7FB78E03" w:rsidR="00FF6EF5" w:rsidRPr="00414355" w:rsidRDefault="00FF6EF5" w:rsidP="006D3D14">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777520AD" w14:textId="77777777" w:rsidR="00FF6EF5" w:rsidRPr="00414355" w:rsidRDefault="00FF6EF5" w:rsidP="006D3D14">
      <w:pPr>
        <w:pStyle w:val="Tekstprzypisudolnego"/>
        <w:jc w:val="both"/>
        <w:rPr>
          <w:rFonts w:ascii="Calibri" w:hAnsi="Calibri"/>
          <w:sz w:val="16"/>
          <w:szCs w:val="16"/>
        </w:rPr>
      </w:pPr>
    </w:p>
  </w:footnote>
  <w:footnote w:id="121">
    <w:p w14:paraId="6373864E" w14:textId="14F66691" w:rsidR="00FF6EF5" w:rsidRPr="004616C4" w:rsidRDefault="00FF6EF5" w:rsidP="006D3D14">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61F4491B" w14:textId="77777777" w:rsidR="00FF6EF5" w:rsidRDefault="00FF6EF5" w:rsidP="006D3D14">
      <w:pPr>
        <w:pStyle w:val="Tekstprzypisudolnego"/>
      </w:pPr>
    </w:p>
  </w:footnote>
  <w:footnote w:id="122">
    <w:p w14:paraId="73A58ACA" w14:textId="77777777" w:rsidR="00FF6EF5" w:rsidRPr="00C4358C" w:rsidRDefault="00FF6EF5" w:rsidP="006D3D14">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23">
    <w:p w14:paraId="30CA5C7F" w14:textId="77777777" w:rsidR="00FF6EF5" w:rsidRDefault="00FF6EF5" w:rsidP="006D3D14">
      <w:pPr>
        <w:pStyle w:val="Tekstprzypisudolnego"/>
      </w:pPr>
      <w:r w:rsidRPr="005E613E">
        <w:rPr>
          <w:rStyle w:val="Odwoanieprzypisudolnego"/>
          <w:sz w:val="16"/>
          <w:szCs w:val="16"/>
        </w:rPr>
        <w:footnoteRef/>
      </w:r>
      <w:r w:rsidRPr="005E613E">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24">
    <w:p w14:paraId="0BAE42C3" w14:textId="2DED9936" w:rsidR="00FF6EF5" w:rsidRDefault="00FF6EF5" w:rsidP="00D239F9">
      <w:pPr>
        <w:pStyle w:val="Tekstprzypisudolnego"/>
        <w:jc w:val="both"/>
        <w:rPr>
          <w:rFonts w:ascii="Calibri" w:hAnsi="Calibri" w:cs="Calibri"/>
          <w:sz w:val="16"/>
          <w:szCs w:val="16"/>
        </w:rPr>
      </w:pPr>
      <w:r w:rsidRPr="00E81244">
        <w:rPr>
          <w:rStyle w:val="Odwoanieprzypisudolnego"/>
          <w:rFonts w:ascii="Calibri" w:hAnsi="Calibri" w:cs="Calibri"/>
          <w:sz w:val="16"/>
          <w:szCs w:val="16"/>
        </w:rPr>
        <w:footnoteRef/>
      </w:r>
      <w:r w:rsidRPr="00E81244">
        <w:rPr>
          <w:rFonts w:ascii="Calibri" w:hAnsi="Calibri" w:cs="Calibri"/>
          <w:sz w:val="16"/>
          <w:szCs w:val="16"/>
        </w:rPr>
        <w:t xml:space="preserve"> Harmonogram powinien zostać sporządzony w ujęciu maksymalnie kwartalnym</w:t>
      </w:r>
      <w:r>
        <w:rPr>
          <w:rFonts w:ascii="Calibri" w:hAnsi="Calibri" w:cs="Calibri"/>
          <w:sz w:val="16"/>
          <w:szCs w:val="16"/>
        </w:rPr>
        <w:t xml:space="preserve"> </w:t>
      </w:r>
      <w:r>
        <w:rPr>
          <w:rFonts w:asciiTheme="minorHAnsi" w:hAnsiTheme="minorHAnsi"/>
          <w:sz w:val="16"/>
        </w:rPr>
        <w:t>z rozbiciem</w:t>
      </w:r>
      <w:r w:rsidRPr="00E81244">
        <w:rPr>
          <w:rFonts w:ascii="Calibri" w:hAnsi="Calibri" w:cs="Calibri"/>
          <w:sz w:val="16"/>
          <w:szCs w:val="16"/>
        </w:rPr>
        <w:t xml:space="preserve"> na miesiące kalendarzowe</w:t>
      </w:r>
      <w:r>
        <w:rPr>
          <w:rFonts w:ascii="Calibri" w:hAnsi="Calibri" w:cs="Calibri"/>
          <w:sz w:val="16"/>
          <w:szCs w:val="16"/>
        </w:rPr>
        <w:t>, przy czym:</w:t>
      </w:r>
    </w:p>
    <w:p w14:paraId="5E9DA9AE" w14:textId="7AE4D1C3" w:rsidR="00FF6EF5" w:rsidRDefault="00FF6EF5" w:rsidP="00E641D9">
      <w:pPr>
        <w:pStyle w:val="Tekstprzypisudolnego"/>
        <w:numPr>
          <w:ilvl w:val="0"/>
          <w:numId w:val="100"/>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Pr>
          <w:rFonts w:asciiTheme="minorHAnsi" w:hAnsiTheme="minorHAnsi"/>
          <w:i/>
          <w:sz w:val="16"/>
          <w:szCs w:val="16"/>
        </w:rPr>
        <w:t>Podręczniku</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412A4A3C" w14:textId="12DED77C" w:rsidR="00FF6EF5" w:rsidRPr="000E070B" w:rsidRDefault="00FF6EF5" w:rsidP="00E641D9">
      <w:pPr>
        <w:pStyle w:val="Tekstprzypisudolnego"/>
        <w:numPr>
          <w:ilvl w:val="0"/>
          <w:numId w:val="100"/>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p>
  </w:footnote>
  <w:footnote w:id="125">
    <w:p w14:paraId="0E6EA928" w14:textId="6D6FF46F" w:rsidR="00FF6EF5" w:rsidRPr="004925DB" w:rsidRDefault="00FF6EF5"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26">
    <w:p w14:paraId="465C1057" w14:textId="7B81F3B8" w:rsidR="00FF6EF5" w:rsidRPr="00D24072" w:rsidRDefault="00FF6EF5"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i/>
          <w:sz w:val="16"/>
          <w:szCs w:val="16"/>
        </w:rPr>
        <w:t>Podręczniku</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Calibri" w:hAnsi="Calibri" w:cs="Calibri"/>
          <w:sz w:val="16"/>
          <w:szCs w:val="16"/>
        </w:rPr>
        <w:t xml:space="preserve">. </w:t>
      </w:r>
    </w:p>
  </w:footnote>
  <w:footnote w:id="127">
    <w:p w14:paraId="54EBA4E8" w14:textId="77777777" w:rsidR="00FF6EF5" w:rsidRPr="00215096" w:rsidRDefault="00FF6EF5"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8">
    <w:p w14:paraId="6F22472C" w14:textId="77777777" w:rsidR="00FF6EF5" w:rsidRPr="00215096" w:rsidRDefault="00FF6EF5"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9">
    <w:p w14:paraId="11115C99" w14:textId="77777777" w:rsidR="00FF6EF5" w:rsidRPr="00215096" w:rsidRDefault="00FF6EF5"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30">
    <w:p w14:paraId="7E789CF8" w14:textId="77777777" w:rsidR="00FF6EF5" w:rsidRPr="00515D43" w:rsidRDefault="00FF6EF5"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31">
    <w:p w14:paraId="742AD16C" w14:textId="77777777" w:rsidR="00FF6EF5" w:rsidRPr="00515D43" w:rsidRDefault="00FF6EF5"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2">
    <w:p w14:paraId="29B11BD7" w14:textId="77777777" w:rsidR="00FF6EF5" w:rsidRDefault="00FF6EF5" w:rsidP="00426FF9">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33">
    <w:p w14:paraId="0A85C779" w14:textId="77777777" w:rsidR="00FF6EF5" w:rsidRPr="00515D43" w:rsidRDefault="00FF6EF5"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34">
    <w:p w14:paraId="4942218E" w14:textId="77777777" w:rsidR="00FF6EF5" w:rsidRPr="00031145" w:rsidRDefault="00FF6EF5"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5">
    <w:p w14:paraId="090E320F" w14:textId="77777777" w:rsidR="00FF6EF5" w:rsidRPr="00031145" w:rsidRDefault="00FF6EF5"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6">
    <w:p w14:paraId="1EC211F1" w14:textId="77777777" w:rsidR="00FF6EF5" w:rsidRPr="001A0A90" w:rsidRDefault="00FF6EF5" w:rsidP="00D21B42">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7">
    <w:p w14:paraId="16370D51" w14:textId="77777777" w:rsidR="00FF6EF5" w:rsidRPr="007A6CA6" w:rsidRDefault="00FF6EF5" w:rsidP="00D21B42">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8">
    <w:p w14:paraId="36D1B9E7" w14:textId="3F031715" w:rsidR="00FF6EF5" w:rsidRDefault="00FF6EF5">
      <w:pPr>
        <w:pStyle w:val="Tekstprzypisudolnego"/>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39">
    <w:p w14:paraId="590689D5" w14:textId="55C726CE" w:rsidR="00FF6EF5" w:rsidRPr="00CF275A" w:rsidRDefault="00FF6EF5" w:rsidP="00D21B42">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w:t>
      </w:r>
      <w:r>
        <w:rPr>
          <w:sz w:val="16"/>
          <w:szCs w:val="16"/>
        </w:rPr>
        <w:t>P</w:t>
      </w:r>
      <w:r w:rsidRPr="00A00B90">
        <w:rPr>
          <w:sz w:val="16"/>
          <w:szCs w:val="16"/>
        </w:rPr>
        <w:t xml:space="preserve">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40">
    <w:p w14:paraId="6AE28D10" w14:textId="3C830B8B" w:rsidR="00FF6EF5" w:rsidRPr="00CF275A" w:rsidRDefault="00FF6EF5"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projektach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41">
    <w:p w14:paraId="104A931B" w14:textId="77777777" w:rsidR="00FF6EF5" w:rsidRPr="00CF275A" w:rsidRDefault="00FF6EF5"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42">
    <w:p w14:paraId="17FA22B1" w14:textId="77777777" w:rsidR="00FF6EF5" w:rsidRPr="00CF275A" w:rsidRDefault="00FF6EF5"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rozliczanych metodami uproszczonymi</w:t>
      </w:r>
      <w:r>
        <w:rPr>
          <w:rFonts w:asciiTheme="minorHAnsi" w:hAnsiTheme="minorHAnsi"/>
          <w:sz w:val="16"/>
          <w:szCs w:val="16"/>
        </w:rPr>
        <w:t>.</w:t>
      </w:r>
    </w:p>
  </w:footnote>
  <w:footnote w:id="143">
    <w:p w14:paraId="6E6A9AA3" w14:textId="77777777" w:rsidR="00FF6EF5" w:rsidRDefault="00FF6EF5" w:rsidP="006829DC">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p>
    <w:p w14:paraId="68E91AD3" w14:textId="0ABB4B31" w:rsidR="00FF6EF5" w:rsidRPr="00FE6E1F" w:rsidRDefault="00FF6EF5" w:rsidP="006829DC">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44">
    <w:p w14:paraId="4D7955F8" w14:textId="77777777" w:rsidR="00FF6EF5" w:rsidRPr="00FE6E1F" w:rsidRDefault="00FF6EF5"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45">
    <w:p w14:paraId="42E3DC2B" w14:textId="77777777" w:rsidR="00FF6EF5" w:rsidRPr="00FE6E1F" w:rsidRDefault="00FF6EF5"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6">
    <w:p w14:paraId="3A8225A1" w14:textId="77777777" w:rsidR="00FF6EF5" w:rsidRPr="008B3257" w:rsidRDefault="00FF6EF5" w:rsidP="009174B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7">
    <w:p w14:paraId="2DEA5A52" w14:textId="77777777" w:rsidR="00FF6EF5" w:rsidRPr="00FE6E1F" w:rsidRDefault="00FF6EF5" w:rsidP="009174B1">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8">
    <w:p w14:paraId="1297C48C" w14:textId="77777777" w:rsidR="00FF6EF5" w:rsidRPr="002653B9" w:rsidRDefault="00FF6EF5" w:rsidP="009174B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9">
    <w:p w14:paraId="635BF0A5" w14:textId="77777777" w:rsidR="00FF6EF5" w:rsidRPr="00C038CD" w:rsidRDefault="00FF6EF5"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50">
    <w:p w14:paraId="592BD636" w14:textId="77777777" w:rsidR="00FF6EF5" w:rsidRDefault="00FF6EF5" w:rsidP="009174B1">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51">
    <w:p w14:paraId="01C5C185" w14:textId="77777777" w:rsidR="00FF6EF5" w:rsidRPr="00C038CD" w:rsidRDefault="00FF6EF5"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52">
    <w:p w14:paraId="1A9DAE03" w14:textId="77777777" w:rsidR="00FF6EF5" w:rsidRPr="00C038CD" w:rsidRDefault="00FF6EF5"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3">
    <w:p w14:paraId="2E296064" w14:textId="77777777" w:rsidR="00FF6EF5" w:rsidRPr="00C038CD" w:rsidRDefault="00FF6EF5"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54">
    <w:p w14:paraId="0463A8C2" w14:textId="77777777" w:rsidR="00FF6EF5" w:rsidRPr="00C038CD" w:rsidRDefault="00FF6EF5"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55">
    <w:p w14:paraId="7E4DD870" w14:textId="77777777" w:rsidR="00FF6EF5" w:rsidRDefault="00FF6EF5" w:rsidP="009174B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6">
    <w:p w14:paraId="0FE54323" w14:textId="77777777" w:rsidR="00FF6EF5" w:rsidRPr="00825B9C" w:rsidRDefault="00FF6EF5" w:rsidP="00642DC1">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57">
    <w:p w14:paraId="694D4691" w14:textId="4E255A95" w:rsidR="00FF6EF5" w:rsidRPr="00825B9C" w:rsidRDefault="00FF6EF5" w:rsidP="00642DC1">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80F" w14:textId="77777777" w:rsidR="00FF6EF5" w:rsidRDefault="00FF6E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A2E2A"/>
    <w:multiLevelType w:val="hybridMultilevel"/>
    <w:tmpl w:val="8E76B262"/>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 w15:restartNumberingAfterBreak="0">
    <w:nsid w:val="0861165D"/>
    <w:multiLevelType w:val="multilevel"/>
    <w:tmpl w:val="21260428"/>
    <w:lvl w:ilvl="0">
      <w:start w:val="1"/>
      <w:numFmt w:val="decimal"/>
      <w:lvlText w:val="%1."/>
      <w:lvlJc w:val="left"/>
      <w:pPr>
        <w:tabs>
          <w:tab w:val="num" w:pos="1004"/>
        </w:tabs>
        <w:ind w:left="1004"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255BED"/>
    <w:multiLevelType w:val="multilevel"/>
    <w:tmpl w:val="D5D04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D710F5"/>
    <w:multiLevelType w:val="hybridMultilevel"/>
    <w:tmpl w:val="72F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0" w15:restartNumberingAfterBreak="0">
    <w:nsid w:val="1E666488"/>
    <w:multiLevelType w:val="hybridMultilevel"/>
    <w:tmpl w:val="2EB090C0"/>
    <w:lvl w:ilvl="0" w:tplc="A16A0D3A">
      <w:start w:val="1"/>
      <w:numFmt w:val="decimal"/>
      <w:lvlText w:val="%1)"/>
      <w:lvlJc w:val="left"/>
      <w:pPr>
        <w:ind w:left="1713" w:hanging="360"/>
      </w:pPr>
      <w:rPr>
        <w:rFonts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9F17D9"/>
    <w:multiLevelType w:val="hybridMultilevel"/>
    <w:tmpl w:val="0BD06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95810"/>
    <w:multiLevelType w:val="multilevel"/>
    <w:tmpl w:val="E84C6490"/>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9DA41D2"/>
    <w:multiLevelType w:val="hybridMultilevel"/>
    <w:tmpl w:val="75A495E6"/>
    <w:lvl w:ilvl="0" w:tplc="397EEF8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9F4E60"/>
    <w:multiLevelType w:val="hybridMultilevel"/>
    <w:tmpl w:val="F7DAFCD4"/>
    <w:lvl w:ilvl="0" w:tplc="EFA2A6BE">
      <w:start w:val="1"/>
      <w:numFmt w:val="lowerLetter"/>
      <w:lvlText w:val="%1)"/>
      <w:lvlJc w:val="left"/>
      <w:pPr>
        <w:ind w:left="1713"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136622"/>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C247D3D"/>
    <w:multiLevelType w:val="hybridMultilevel"/>
    <w:tmpl w:val="A178E47E"/>
    <w:lvl w:ilvl="0" w:tplc="45CE438E">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205FB3"/>
    <w:multiLevelType w:val="hybridMultilevel"/>
    <w:tmpl w:val="7CE0F9A2"/>
    <w:lvl w:ilvl="0" w:tplc="41361FF0">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707D1"/>
    <w:multiLevelType w:val="hybridMultilevel"/>
    <w:tmpl w:val="09B23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ED1FF8"/>
    <w:multiLevelType w:val="multilevel"/>
    <w:tmpl w:val="B3CE8714"/>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4" w15:restartNumberingAfterBreak="0">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15:restartNumberingAfterBreak="0">
    <w:nsid w:val="5D6E044F"/>
    <w:multiLevelType w:val="hybridMultilevel"/>
    <w:tmpl w:val="D5F0F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5D3CE5"/>
    <w:multiLevelType w:val="hybridMultilevel"/>
    <w:tmpl w:val="70C25B98"/>
    <w:lvl w:ilvl="0" w:tplc="53B495DA">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6257001"/>
    <w:multiLevelType w:val="hybridMultilevel"/>
    <w:tmpl w:val="947A9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1" w15:restartNumberingAfterBreak="0">
    <w:nsid w:val="6ACB2F58"/>
    <w:multiLevelType w:val="hybridMultilevel"/>
    <w:tmpl w:val="09A2F1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3" w15:restartNumberingAfterBreak="0">
    <w:nsid w:val="6E7377F5"/>
    <w:multiLevelType w:val="hybridMultilevel"/>
    <w:tmpl w:val="EDE631B2"/>
    <w:lvl w:ilvl="0" w:tplc="04150017">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E44B15"/>
    <w:multiLevelType w:val="hybridMultilevel"/>
    <w:tmpl w:val="22B6E756"/>
    <w:lvl w:ilvl="0" w:tplc="5C26A8D0">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0745D87"/>
    <w:multiLevelType w:val="hybridMultilevel"/>
    <w:tmpl w:val="7646FB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3222A9B"/>
    <w:multiLevelType w:val="hybridMultilevel"/>
    <w:tmpl w:val="4D0403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7AAC7061"/>
    <w:multiLevelType w:val="hybridMultilevel"/>
    <w:tmpl w:val="0FE4F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D056B7"/>
    <w:multiLevelType w:val="hybridMultilevel"/>
    <w:tmpl w:val="BFF826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3B50D1"/>
    <w:multiLevelType w:val="hybridMultilevel"/>
    <w:tmpl w:val="4C68B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38"/>
  </w:num>
  <w:num w:numId="4">
    <w:abstractNumId w:val="15"/>
  </w:num>
  <w:num w:numId="5">
    <w:abstractNumId w:val="66"/>
  </w:num>
  <w:num w:numId="6">
    <w:abstractNumId w:val="52"/>
  </w:num>
  <w:num w:numId="7">
    <w:abstractNumId w:val="42"/>
  </w:num>
  <w:num w:numId="8">
    <w:abstractNumId w:val="60"/>
  </w:num>
  <w:num w:numId="9">
    <w:abstractNumId w:val="57"/>
  </w:num>
  <w:num w:numId="10">
    <w:abstractNumId w:val="56"/>
  </w:num>
  <w:num w:numId="11">
    <w:abstractNumId w:val="90"/>
  </w:num>
  <w:num w:numId="12">
    <w:abstractNumId w:val="70"/>
  </w:num>
  <w:num w:numId="13">
    <w:abstractNumId w:val="1"/>
  </w:num>
  <w:num w:numId="14">
    <w:abstractNumId w:val="32"/>
  </w:num>
  <w:num w:numId="15">
    <w:abstractNumId w:val="89"/>
  </w:num>
  <w:num w:numId="16">
    <w:abstractNumId w:val="30"/>
  </w:num>
  <w:num w:numId="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8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6"/>
  </w:num>
  <w:num w:numId="53">
    <w:abstractNumId w:val="41"/>
  </w:num>
  <w:num w:numId="54">
    <w:abstractNumId w:val="100"/>
  </w:num>
  <w:num w:numId="55">
    <w:abstractNumId w:val="64"/>
  </w:num>
  <w:num w:numId="56">
    <w:abstractNumId w:val="24"/>
  </w:num>
  <w:num w:numId="57">
    <w:abstractNumId w:val="28"/>
  </w:num>
  <w:num w:numId="58">
    <w:abstractNumId w:val="49"/>
  </w:num>
  <w:num w:numId="59">
    <w:abstractNumId w:val="55"/>
  </w:num>
  <w:num w:numId="60">
    <w:abstractNumId w:val="18"/>
  </w:num>
  <w:num w:numId="61">
    <w:abstractNumId w:val="67"/>
  </w:num>
  <w:num w:numId="62">
    <w:abstractNumId w:val="103"/>
  </w:num>
  <w:num w:numId="63">
    <w:abstractNumId w:val="37"/>
  </w:num>
  <w:num w:numId="64">
    <w:abstractNumId w:val="81"/>
  </w:num>
  <w:num w:numId="65">
    <w:abstractNumId w:val="7"/>
  </w:num>
  <w:num w:numId="66">
    <w:abstractNumId w:val="102"/>
  </w:num>
  <w:num w:numId="67">
    <w:abstractNumId w:val="94"/>
  </w:num>
  <w:num w:numId="68">
    <w:abstractNumId w:val="63"/>
  </w:num>
  <w:num w:numId="69">
    <w:abstractNumId w:val="20"/>
  </w:num>
  <w:num w:numId="70">
    <w:abstractNumId w:val="45"/>
  </w:num>
  <w:num w:numId="71">
    <w:abstractNumId w:val="25"/>
  </w:num>
  <w:num w:numId="72">
    <w:abstractNumId w:val="14"/>
  </w:num>
  <w:num w:numId="73">
    <w:abstractNumId w:val="48"/>
  </w:num>
  <w:num w:numId="74">
    <w:abstractNumId w:val="82"/>
  </w:num>
  <w:num w:numId="75">
    <w:abstractNumId w:val="83"/>
  </w:num>
  <w:num w:numId="76">
    <w:abstractNumId w:val="74"/>
  </w:num>
  <w:num w:numId="77">
    <w:abstractNumId w:val="73"/>
  </w:num>
  <w:num w:numId="78">
    <w:abstractNumId w:val="34"/>
  </w:num>
  <w:num w:numId="79">
    <w:abstractNumId w:val="59"/>
  </w:num>
  <w:num w:numId="80">
    <w:abstractNumId w:val="2"/>
  </w:num>
  <w:num w:numId="81">
    <w:abstractNumId w:val="53"/>
  </w:num>
  <w:num w:numId="82">
    <w:abstractNumId w:val="78"/>
  </w:num>
  <w:num w:numId="83">
    <w:abstractNumId w:val="77"/>
  </w:num>
  <w:num w:numId="84">
    <w:abstractNumId w:val="58"/>
  </w:num>
  <w:num w:numId="85">
    <w:abstractNumId w:val="3"/>
  </w:num>
  <w:num w:numId="86">
    <w:abstractNumId w:val="75"/>
  </w:num>
  <w:num w:numId="87">
    <w:abstractNumId w:val="21"/>
  </w:num>
  <w:num w:numId="88">
    <w:abstractNumId w:val="71"/>
  </w:num>
  <w:num w:numId="89">
    <w:abstractNumId w:val="36"/>
  </w:num>
  <w:num w:numId="90">
    <w:abstractNumId w:val="101"/>
  </w:num>
  <w:num w:numId="91">
    <w:abstractNumId w:val="13"/>
  </w:num>
  <w:num w:numId="92">
    <w:abstractNumId w:val="69"/>
  </w:num>
  <w:num w:numId="93">
    <w:abstractNumId w:val="39"/>
  </w:num>
  <w:num w:numId="94">
    <w:abstractNumId w:val="16"/>
  </w:num>
  <w:num w:numId="95">
    <w:abstractNumId w:val="61"/>
  </w:num>
  <w:num w:numId="96">
    <w:abstractNumId w:val="19"/>
  </w:num>
  <w:num w:numId="97">
    <w:abstractNumId w:val="85"/>
  </w:num>
  <w:num w:numId="98">
    <w:abstractNumId w:val="29"/>
  </w:num>
  <w:num w:numId="99">
    <w:abstractNumId w:val="0"/>
  </w:num>
  <w:num w:numId="100">
    <w:abstractNumId w:val="93"/>
  </w:num>
  <w:num w:numId="101">
    <w:abstractNumId w:val="86"/>
  </w:num>
  <w:num w:numId="102">
    <w:abstractNumId w:val="87"/>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num>
  <w:num w:numId="105">
    <w:abstractNumId w:val="84"/>
  </w:num>
  <w:num w:numId="106">
    <w:abstractNumId w:val="17"/>
  </w:num>
  <w:num w:numId="107">
    <w:abstractNumId w:val="9"/>
  </w:num>
  <w:num w:numId="108">
    <w:abstractNumId w:val="47"/>
  </w:num>
  <w:num w:numId="109">
    <w:abstractNumId w:val="95"/>
  </w:num>
  <w:num w:numId="110">
    <w:abstractNumId w:val="91"/>
  </w:num>
  <w:num w:numId="111">
    <w:abstractNumId w:val="6"/>
  </w:num>
  <w:num w:numId="112">
    <w:abstractNumId w:val="22"/>
  </w:num>
  <w:num w:numId="113">
    <w:abstractNumId w:val="11"/>
  </w:num>
  <w:num w:numId="114">
    <w:abstractNumId w:val="62"/>
  </w:num>
  <w:num w:numId="115">
    <w:abstractNumId w:val="31"/>
  </w:num>
  <w:num w:numId="116">
    <w:abstractNumId w:val="50"/>
  </w:num>
  <w:num w:numId="117">
    <w:abstractNumId w:val="92"/>
  </w:num>
  <w:num w:numId="118">
    <w:abstractNumId w:val="104"/>
  </w:num>
  <w:num w:numId="119">
    <w:abstractNumId w:val="79"/>
  </w:num>
  <w:num w:numId="120">
    <w:abstractNumId w:val="54"/>
  </w:num>
  <w:num w:numId="121">
    <w:abstractNumId w:val="26"/>
  </w:num>
  <w:num w:numId="122">
    <w:abstractNumId w:val="35"/>
  </w:num>
  <w:num w:numId="123">
    <w:abstractNumId w:val="10"/>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num>
  <w:num w:numId="129">
    <w:abstractNumId w:val="98"/>
  </w:num>
  <w:num w:numId="130">
    <w:abstractNumId w:val="97"/>
  </w:num>
  <w:num w:numId="131">
    <w:abstractNumId w:val="23"/>
  </w:num>
  <w:num w:numId="132">
    <w:abstractNumId w:val="44"/>
  </w:num>
  <w:num w:numId="133">
    <w:abstractNumId w:val="65"/>
  </w:num>
  <w:num w:numId="134">
    <w:abstractNumId w:val="46"/>
  </w:num>
  <w:num w:numId="135">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7F1"/>
    <w:rsid w:val="00003AB9"/>
    <w:rsid w:val="000041CA"/>
    <w:rsid w:val="00005E0F"/>
    <w:rsid w:val="00006514"/>
    <w:rsid w:val="000066E0"/>
    <w:rsid w:val="000067B0"/>
    <w:rsid w:val="00006CB1"/>
    <w:rsid w:val="00006E33"/>
    <w:rsid w:val="000075F3"/>
    <w:rsid w:val="00007D18"/>
    <w:rsid w:val="00010840"/>
    <w:rsid w:val="00010F3E"/>
    <w:rsid w:val="00011C48"/>
    <w:rsid w:val="00012825"/>
    <w:rsid w:val="00012DF4"/>
    <w:rsid w:val="00017D08"/>
    <w:rsid w:val="00017F56"/>
    <w:rsid w:val="0002035F"/>
    <w:rsid w:val="00021A33"/>
    <w:rsid w:val="0002256A"/>
    <w:rsid w:val="00023A68"/>
    <w:rsid w:val="00024382"/>
    <w:rsid w:val="00024B29"/>
    <w:rsid w:val="00024F11"/>
    <w:rsid w:val="00026667"/>
    <w:rsid w:val="000300B5"/>
    <w:rsid w:val="00030C39"/>
    <w:rsid w:val="000329A4"/>
    <w:rsid w:val="00033335"/>
    <w:rsid w:val="0003481D"/>
    <w:rsid w:val="0003628A"/>
    <w:rsid w:val="000362EC"/>
    <w:rsid w:val="00036868"/>
    <w:rsid w:val="0004008E"/>
    <w:rsid w:val="00040A99"/>
    <w:rsid w:val="0004123F"/>
    <w:rsid w:val="0004136E"/>
    <w:rsid w:val="000415E5"/>
    <w:rsid w:val="00041F77"/>
    <w:rsid w:val="00042412"/>
    <w:rsid w:val="00042590"/>
    <w:rsid w:val="00042EB4"/>
    <w:rsid w:val="00042F5A"/>
    <w:rsid w:val="00044728"/>
    <w:rsid w:val="0004529A"/>
    <w:rsid w:val="00046D10"/>
    <w:rsid w:val="00047556"/>
    <w:rsid w:val="0005002D"/>
    <w:rsid w:val="00050F66"/>
    <w:rsid w:val="000511AF"/>
    <w:rsid w:val="0005266B"/>
    <w:rsid w:val="00052FA3"/>
    <w:rsid w:val="000533EC"/>
    <w:rsid w:val="000537A0"/>
    <w:rsid w:val="00055B27"/>
    <w:rsid w:val="00055D2E"/>
    <w:rsid w:val="0005632B"/>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0998"/>
    <w:rsid w:val="000712E6"/>
    <w:rsid w:val="000744EA"/>
    <w:rsid w:val="00074918"/>
    <w:rsid w:val="000749C0"/>
    <w:rsid w:val="00076BA0"/>
    <w:rsid w:val="0007704A"/>
    <w:rsid w:val="000777B4"/>
    <w:rsid w:val="00077B1D"/>
    <w:rsid w:val="000804CF"/>
    <w:rsid w:val="0008057C"/>
    <w:rsid w:val="0008065A"/>
    <w:rsid w:val="000816BC"/>
    <w:rsid w:val="00086B9A"/>
    <w:rsid w:val="00086FFD"/>
    <w:rsid w:val="000871F1"/>
    <w:rsid w:val="0008720C"/>
    <w:rsid w:val="00087415"/>
    <w:rsid w:val="00087592"/>
    <w:rsid w:val="00087CE7"/>
    <w:rsid w:val="00091221"/>
    <w:rsid w:val="0009196B"/>
    <w:rsid w:val="00091ADE"/>
    <w:rsid w:val="00092D2E"/>
    <w:rsid w:val="00093102"/>
    <w:rsid w:val="000932B4"/>
    <w:rsid w:val="00093BFF"/>
    <w:rsid w:val="00093EFC"/>
    <w:rsid w:val="000943D1"/>
    <w:rsid w:val="000950B2"/>
    <w:rsid w:val="0009517A"/>
    <w:rsid w:val="0009523C"/>
    <w:rsid w:val="00095320"/>
    <w:rsid w:val="00096AE4"/>
    <w:rsid w:val="000974DC"/>
    <w:rsid w:val="0009756C"/>
    <w:rsid w:val="00097D24"/>
    <w:rsid w:val="000A08CA"/>
    <w:rsid w:val="000A0BF2"/>
    <w:rsid w:val="000A1286"/>
    <w:rsid w:val="000A372A"/>
    <w:rsid w:val="000A3B4C"/>
    <w:rsid w:val="000A40BC"/>
    <w:rsid w:val="000A72F6"/>
    <w:rsid w:val="000A7473"/>
    <w:rsid w:val="000B00D5"/>
    <w:rsid w:val="000B01FD"/>
    <w:rsid w:val="000B0386"/>
    <w:rsid w:val="000B0FB0"/>
    <w:rsid w:val="000B1784"/>
    <w:rsid w:val="000B1865"/>
    <w:rsid w:val="000B1BC9"/>
    <w:rsid w:val="000B1DFC"/>
    <w:rsid w:val="000B2146"/>
    <w:rsid w:val="000B23D8"/>
    <w:rsid w:val="000B2A33"/>
    <w:rsid w:val="000B3A55"/>
    <w:rsid w:val="000B3E21"/>
    <w:rsid w:val="000B4FD9"/>
    <w:rsid w:val="000B5285"/>
    <w:rsid w:val="000B55C0"/>
    <w:rsid w:val="000B56F0"/>
    <w:rsid w:val="000B576C"/>
    <w:rsid w:val="000B5927"/>
    <w:rsid w:val="000B60A1"/>
    <w:rsid w:val="000B65A7"/>
    <w:rsid w:val="000B6A6F"/>
    <w:rsid w:val="000B7389"/>
    <w:rsid w:val="000B76F0"/>
    <w:rsid w:val="000C00E3"/>
    <w:rsid w:val="000C0468"/>
    <w:rsid w:val="000C04F0"/>
    <w:rsid w:val="000C0CB0"/>
    <w:rsid w:val="000C1CF1"/>
    <w:rsid w:val="000C26FA"/>
    <w:rsid w:val="000C34FC"/>
    <w:rsid w:val="000C3BC8"/>
    <w:rsid w:val="000C6863"/>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00E"/>
    <w:rsid w:val="000E02A6"/>
    <w:rsid w:val="000E070B"/>
    <w:rsid w:val="000E079A"/>
    <w:rsid w:val="000E0BF5"/>
    <w:rsid w:val="000E1BA7"/>
    <w:rsid w:val="000E2064"/>
    <w:rsid w:val="000E32F6"/>
    <w:rsid w:val="000E4ACF"/>
    <w:rsid w:val="000E4CBF"/>
    <w:rsid w:val="000E5CF7"/>
    <w:rsid w:val="000E79B1"/>
    <w:rsid w:val="000E7DD6"/>
    <w:rsid w:val="000F03E8"/>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1"/>
    <w:rsid w:val="00110CA5"/>
    <w:rsid w:val="00110EDD"/>
    <w:rsid w:val="00112240"/>
    <w:rsid w:val="001126DA"/>
    <w:rsid w:val="00114F40"/>
    <w:rsid w:val="00114F64"/>
    <w:rsid w:val="0011524A"/>
    <w:rsid w:val="001152EE"/>
    <w:rsid w:val="0011646D"/>
    <w:rsid w:val="001171E1"/>
    <w:rsid w:val="0012153A"/>
    <w:rsid w:val="001217D9"/>
    <w:rsid w:val="00121A11"/>
    <w:rsid w:val="00121C5D"/>
    <w:rsid w:val="00121FF3"/>
    <w:rsid w:val="001226F5"/>
    <w:rsid w:val="00122C30"/>
    <w:rsid w:val="00123C1D"/>
    <w:rsid w:val="00125B1C"/>
    <w:rsid w:val="00125B91"/>
    <w:rsid w:val="00127004"/>
    <w:rsid w:val="0012758A"/>
    <w:rsid w:val="00127873"/>
    <w:rsid w:val="00130ECB"/>
    <w:rsid w:val="001316A4"/>
    <w:rsid w:val="00132D13"/>
    <w:rsid w:val="00133FE7"/>
    <w:rsid w:val="00134A30"/>
    <w:rsid w:val="00134DF9"/>
    <w:rsid w:val="001350F8"/>
    <w:rsid w:val="0013546E"/>
    <w:rsid w:val="00135A46"/>
    <w:rsid w:val="00135F8E"/>
    <w:rsid w:val="001361BE"/>
    <w:rsid w:val="00136505"/>
    <w:rsid w:val="001367E5"/>
    <w:rsid w:val="00136CF4"/>
    <w:rsid w:val="00137057"/>
    <w:rsid w:val="001405DA"/>
    <w:rsid w:val="00143A3F"/>
    <w:rsid w:val="00143FE0"/>
    <w:rsid w:val="001458F9"/>
    <w:rsid w:val="0014610D"/>
    <w:rsid w:val="001466A4"/>
    <w:rsid w:val="00146E6F"/>
    <w:rsid w:val="001506A4"/>
    <w:rsid w:val="00150A22"/>
    <w:rsid w:val="00150AE8"/>
    <w:rsid w:val="001518C8"/>
    <w:rsid w:val="001522A6"/>
    <w:rsid w:val="00152F85"/>
    <w:rsid w:val="0015321B"/>
    <w:rsid w:val="00153A48"/>
    <w:rsid w:val="0015671E"/>
    <w:rsid w:val="00157AE7"/>
    <w:rsid w:val="00157F62"/>
    <w:rsid w:val="00157F99"/>
    <w:rsid w:val="00157FB9"/>
    <w:rsid w:val="00160EA3"/>
    <w:rsid w:val="00161F3E"/>
    <w:rsid w:val="00162391"/>
    <w:rsid w:val="00162DCE"/>
    <w:rsid w:val="001643BC"/>
    <w:rsid w:val="0016519B"/>
    <w:rsid w:val="00165CD5"/>
    <w:rsid w:val="001674C7"/>
    <w:rsid w:val="0017068F"/>
    <w:rsid w:val="0017079C"/>
    <w:rsid w:val="0017095F"/>
    <w:rsid w:val="001720CE"/>
    <w:rsid w:val="00174DCC"/>
    <w:rsid w:val="00176319"/>
    <w:rsid w:val="001779FA"/>
    <w:rsid w:val="001805B6"/>
    <w:rsid w:val="00180DBE"/>
    <w:rsid w:val="001813D6"/>
    <w:rsid w:val="00182520"/>
    <w:rsid w:val="0018523A"/>
    <w:rsid w:val="00185C30"/>
    <w:rsid w:val="0018650F"/>
    <w:rsid w:val="0018688D"/>
    <w:rsid w:val="00190AD2"/>
    <w:rsid w:val="0019121D"/>
    <w:rsid w:val="00192F98"/>
    <w:rsid w:val="00193694"/>
    <w:rsid w:val="00193A59"/>
    <w:rsid w:val="00194415"/>
    <w:rsid w:val="00194839"/>
    <w:rsid w:val="001967A8"/>
    <w:rsid w:val="0019689E"/>
    <w:rsid w:val="00197275"/>
    <w:rsid w:val="001A1791"/>
    <w:rsid w:val="001A1E35"/>
    <w:rsid w:val="001A22ED"/>
    <w:rsid w:val="001A2FE7"/>
    <w:rsid w:val="001A3029"/>
    <w:rsid w:val="001A54C8"/>
    <w:rsid w:val="001A575E"/>
    <w:rsid w:val="001B09B6"/>
    <w:rsid w:val="001B1BA4"/>
    <w:rsid w:val="001B2614"/>
    <w:rsid w:val="001B2997"/>
    <w:rsid w:val="001B2A86"/>
    <w:rsid w:val="001B3A41"/>
    <w:rsid w:val="001B4D85"/>
    <w:rsid w:val="001B503C"/>
    <w:rsid w:val="001B6AB8"/>
    <w:rsid w:val="001B72A9"/>
    <w:rsid w:val="001B7466"/>
    <w:rsid w:val="001B7526"/>
    <w:rsid w:val="001C055E"/>
    <w:rsid w:val="001C0F95"/>
    <w:rsid w:val="001C25D0"/>
    <w:rsid w:val="001C3174"/>
    <w:rsid w:val="001C39EC"/>
    <w:rsid w:val="001C6AFB"/>
    <w:rsid w:val="001C6ED5"/>
    <w:rsid w:val="001C7403"/>
    <w:rsid w:val="001D01B0"/>
    <w:rsid w:val="001D01DD"/>
    <w:rsid w:val="001D1535"/>
    <w:rsid w:val="001D1D0B"/>
    <w:rsid w:val="001D1F58"/>
    <w:rsid w:val="001D2695"/>
    <w:rsid w:val="001D29AB"/>
    <w:rsid w:val="001D30EB"/>
    <w:rsid w:val="001D3F2F"/>
    <w:rsid w:val="001D4CF7"/>
    <w:rsid w:val="001D5E9A"/>
    <w:rsid w:val="001D6465"/>
    <w:rsid w:val="001D6E35"/>
    <w:rsid w:val="001D6F33"/>
    <w:rsid w:val="001D7B6A"/>
    <w:rsid w:val="001E2C6F"/>
    <w:rsid w:val="001E2D9F"/>
    <w:rsid w:val="001E3116"/>
    <w:rsid w:val="001E3F98"/>
    <w:rsid w:val="001E4CE6"/>
    <w:rsid w:val="001E5615"/>
    <w:rsid w:val="001E779D"/>
    <w:rsid w:val="001E7D9B"/>
    <w:rsid w:val="001F0318"/>
    <w:rsid w:val="001F0F79"/>
    <w:rsid w:val="001F0F7D"/>
    <w:rsid w:val="001F13B1"/>
    <w:rsid w:val="001F28E0"/>
    <w:rsid w:val="001F3671"/>
    <w:rsid w:val="001F3EB0"/>
    <w:rsid w:val="001F40EA"/>
    <w:rsid w:val="001F4E45"/>
    <w:rsid w:val="001F5DB1"/>
    <w:rsid w:val="001F71D5"/>
    <w:rsid w:val="00200122"/>
    <w:rsid w:val="00200D09"/>
    <w:rsid w:val="00200E68"/>
    <w:rsid w:val="0020234E"/>
    <w:rsid w:val="00202371"/>
    <w:rsid w:val="00203771"/>
    <w:rsid w:val="00204C66"/>
    <w:rsid w:val="0020633F"/>
    <w:rsid w:val="002063E8"/>
    <w:rsid w:val="00206542"/>
    <w:rsid w:val="002069AB"/>
    <w:rsid w:val="00206CCA"/>
    <w:rsid w:val="00206CDE"/>
    <w:rsid w:val="00210A66"/>
    <w:rsid w:val="00211D29"/>
    <w:rsid w:val="00211E59"/>
    <w:rsid w:val="0021326E"/>
    <w:rsid w:val="0021332C"/>
    <w:rsid w:val="002149D0"/>
    <w:rsid w:val="00214EE5"/>
    <w:rsid w:val="0021604C"/>
    <w:rsid w:val="0021759F"/>
    <w:rsid w:val="0021762B"/>
    <w:rsid w:val="00217EEC"/>
    <w:rsid w:val="00220621"/>
    <w:rsid w:val="00221192"/>
    <w:rsid w:val="0022268E"/>
    <w:rsid w:val="00222A2B"/>
    <w:rsid w:val="00223327"/>
    <w:rsid w:val="0022345F"/>
    <w:rsid w:val="002247C9"/>
    <w:rsid w:val="0022501E"/>
    <w:rsid w:val="00225136"/>
    <w:rsid w:val="00226C8E"/>
    <w:rsid w:val="00226EE0"/>
    <w:rsid w:val="0023128A"/>
    <w:rsid w:val="00233A03"/>
    <w:rsid w:val="0023532B"/>
    <w:rsid w:val="00235745"/>
    <w:rsid w:val="00236FFA"/>
    <w:rsid w:val="0023732D"/>
    <w:rsid w:val="002374FF"/>
    <w:rsid w:val="00237626"/>
    <w:rsid w:val="00240344"/>
    <w:rsid w:val="00240431"/>
    <w:rsid w:val="00240C02"/>
    <w:rsid w:val="002415A7"/>
    <w:rsid w:val="002442EF"/>
    <w:rsid w:val="00246173"/>
    <w:rsid w:val="002467C7"/>
    <w:rsid w:val="002478FF"/>
    <w:rsid w:val="00247C67"/>
    <w:rsid w:val="002508D6"/>
    <w:rsid w:val="00251D87"/>
    <w:rsid w:val="00252BEB"/>
    <w:rsid w:val="00253BE0"/>
    <w:rsid w:val="0025438B"/>
    <w:rsid w:val="00255294"/>
    <w:rsid w:val="00255ECD"/>
    <w:rsid w:val="0025659E"/>
    <w:rsid w:val="00256986"/>
    <w:rsid w:val="0026028E"/>
    <w:rsid w:val="0026058D"/>
    <w:rsid w:val="0026351C"/>
    <w:rsid w:val="00263AA7"/>
    <w:rsid w:val="00263E7B"/>
    <w:rsid w:val="00263EF4"/>
    <w:rsid w:val="00266B75"/>
    <w:rsid w:val="0026747F"/>
    <w:rsid w:val="00270855"/>
    <w:rsid w:val="00271D8A"/>
    <w:rsid w:val="00273489"/>
    <w:rsid w:val="002745F1"/>
    <w:rsid w:val="002754B5"/>
    <w:rsid w:val="00276E59"/>
    <w:rsid w:val="002775C9"/>
    <w:rsid w:val="00277883"/>
    <w:rsid w:val="00280308"/>
    <w:rsid w:val="002809C7"/>
    <w:rsid w:val="0028112C"/>
    <w:rsid w:val="0028135F"/>
    <w:rsid w:val="00281EFA"/>
    <w:rsid w:val="0028325F"/>
    <w:rsid w:val="00283D87"/>
    <w:rsid w:val="00285205"/>
    <w:rsid w:val="002853CD"/>
    <w:rsid w:val="00285B4D"/>
    <w:rsid w:val="00285BE0"/>
    <w:rsid w:val="00285DA0"/>
    <w:rsid w:val="00286F15"/>
    <w:rsid w:val="00287B55"/>
    <w:rsid w:val="002902E0"/>
    <w:rsid w:val="00290642"/>
    <w:rsid w:val="002923CE"/>
    <w:rsid w:val="00292AB1"/>
    <w:rsid w:val="00293947"/>
    <w:rsid w:val="00294BE8"/>
    <w:rsid w:val="00295CD3"/>
    <w:rsid w:val="00296383"/>
    <w:rsid w:val="002A16D7"/>
    <w:rsid w:val="002A24BB"/>
    <w:rsid w:val="002A3BFF"/>
    <w:rsid w:val="002A51AE"/>
    <w:rsid w:val="002A56E3"/>
    <w:rsid w:val="002A63B8"/>
    <w:rsid w:val="002A65AB"/>
    <w:rsid w:val="002A7BDB"/>
    <w:rsid w:val="002B039C"/>
    <w:rsid w:val="002B090B"/>
    <w:rsid w:val="002B25B4"/>
    <w:rsid w:val="002B3016"/>
    <w:rsid w:val="002B33E0"/>
    <w:rsid w:val="002B4DA7"/>
    <w:rsid w:val="002B52DE"/>
    <w:rsid w:val="002B57E1"/>
    <w:rsid w:val="002B5C42"/>
    <w:rsid w:val="002B6052"/>
    <w:rsid w:val="002B6FFA"/>
    <w:rsid w:val="002C0908"/>
    <w:rsid w:val="002C0C72"/>
    <w:rsid w:val="002C16B5"/>
    <w:rsid w:val="002C16D7"/>
    <w:rsid w:val="002C2000"/>
    <w:rsid w:val="002C2CD7"/>
    <w:rsid w:val="002C3056"/>
    <w:rsid w:val="002C3A5F"/>
    <w:rsid w:val="002C3A60"/>
    <w:rsid w:val="002C4628"/>
    <w:rsid w:val="002C53B8"/>
    <w:rsid w:val="002D09BB"/>
    <w:rsid w:val="002D1341"/>
    <w:rsid w:val="002D19DC"/>
    <w:rsid w:val="002D21BB"/>
    <w:rsid w:val="002D2A36"/>
    <w:rsid w:val="002D2D1F"/>
    <w:rsid w:val="002D34C5"/>
    <w:rsid w:val="002D4CFF"/>
    <w:rsid w:val="002D4D3E"/>
    <w:rsid w:val="002D4E30"/>
    <w:rsid w:val="002D6836"/>
    <w:rsid w:val="002D699A"/>
    <w:rsid w:val="002D7FEE"/>
    <w:rsid w:val="002E042A"/>
    <w:rsid w:val="002E11F3"/>
    <w:rsid w:val="002E151E"/>
    <w:rsid w:val="002E257B"/>
    <w:rsid w:val="002E281B"/>
    <w:rsid w:val="002E3F75"/>
    <w:rsid w:val="002E3F8E"/>
    <w:rsid w:val="002E4144"/>
    <w:rsid w:val="002E5222"/>
    <w:rsid w:val="002E5286"/>
    <w:rsid w:val="002E536F"/>
    <w:rsid w:val="002E55E2"/>
    <w:rsid w:val="002E57EC"/>
    <w:rsid w:val="002E6D1B"/>
    <w:rsid w:val="002E6D84"/>
    <w:rsid w:val="002E7D34"/>
    <w:rsid w:val="002F251B"/>
    <w:rsid w:val="002F2B93"/>
    <w:rsid w:val="002F3A21"/>
    <w:rsid w:val="002F4010"/>
    <w:rsid w:val="002F5056"/>
    <w:rsid w:val="002F5118"/>
    <w:rsid w:val="002F6996"/>
    <w:rsid w:val="002F7468"/>
    <w:rsid w:val="002F7581"/>
    <w:rsid w:val="002F7AF5"/>
    <w:rsid w:val="003008B8"/>
    <w:rsid w:val="00300C6F"/>
    <w:rsid w:val="00302702"/>
    <w:rsid w:val="00302E55"/>
    <w:rsid w:val="00302ED0"/>
    <w:rsid w:val="003037F6"/>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6EC5"/>
    <w:rsid w:val="003203FF"/>
    <w:rsid w:val="00320BAE"/>
    <w:rsid w:val="0032172F"/>
    <w:rsid w:val="00322921"/>
    <w:rsid w:val="003237BF"/>
    <w:rsid w:val="00323F74"/>
    <w:rsid w:val="00326D7A"/>
    <w:rsid w:val="00327248"/>
    <w:rsid w:val="0033047A"/>
    <w:rsid w:val="00331E14"/>
    <w:rsid w:val="00333088"/>
    <w:rsid w:val="00333918"/>
    <w:rsid w:val="00333D51"/>
    <w:rsid w:val="00334312"/>
    <w:rsid w:val="003349AD"/>
    <w:rsid w:val="003350C4"/>
    <w:rsid w:val="00335CDA"/>
    <w:rsid w:val="00335D97"/>
    <w:rsid w:val="003366D0"/>
    <w:rsid w:val="003371EB"/>
    <w:rsid w:val="00337247"/>
    <w:rsid w:val="00340702"/>
    <w:rsid w:val="003407D9"/>
    <w:rsid w:val="00340F0F"/>
    <w:rsid w:val="00341FB7"/>
    <w:rsid w:val="00342021"/>
    <w:rsid w:val="00342A14"/>
    <w:rsid w:val="00342D4A"/>
    <w:rsid w:val="00343E31"/>
    <w:rsid w:val="00344ADA"/>
    <w:rsid w:val="00345417"/>
    <w:rsid w:val="00345BDA"/>
    <w:rsid w:val="0034734C"/>
    <w:rsid w:val="0035024A"/>
    <w:rsid w:val="00350509"/>
    <w:rsid w:val="003510AB"/>
    <w:rsid w:val="00351529"/>
    <w:rsid w:val="003518DD"/>
    <w:rsid w:val="00351B34"/>
    <w:rsid w:val="00352AA4"/>
    <w:rsid w:val="003552A6"/>
    <w:rsid w:val="00355B7A"/>
    <w:rsid w:val="003565D5"/>
    <w:rsid w:val="00356947"/>
    <w:rsid w:val="0035704B"/>
    <w:rsid w:val="0036138A"/>
    <w:rsid w:val="00361541"/>
    <w:rsid w:val="00361B82"/>
    <w:rsid w:val="003621EA"/>
    <w:rsid w:val="00362378"/>
    <w:rsid w:val="00362756"/>
    <w:rsid w:val="00362757"/>
    <w:rsid w:val="00363A15"/>
    <w:rsid w:val="00363FD0"/>
    <w:rsid w:val="00364151"/>
    <w:rsid w:val="00364869"/>
    <w:rsid w:val="00364A5F"/>
    <w:rsid w:val="003657CE"/>
    <w:rsid w:val="00365EC0"/>
    <w:rsid w:val="003662B3"/>
    <w:rsid w:val="0036656B"/>
    <w:rsid w:val="003672B0"/>
    <w:rsid w:val="00367ABD"/>
    <w:rsid w:val="00371190"/>
    <w:rsid w:val="00372D8F"/>
    <w:rsid w:val="003743ED"/>
    <w:rsid w:val="00374A6E"/>
    <w:rsid w:val="0037588E"/>
    <w:rsid w:val="00376C15"/>
    <w:rsid w:val="00376D87"/>
    <w:rsid w:val="00377661"/>
    <w:rsid w:val="0037796A"/>
    <w:rsid w:val="00380041"/>
    <w:rsid w:val="003804DF"/>
    <w:rsid w:val="00381218"/>
    <w:rsid w:val="00383187"/>
    <w:rsid w:val="003831F1"/>
    <w:rsid w:val="003839C6"/>
    <w:rsid w:val="00383F15"/>
    <w:rsid w:val="003847E2"/>
    <w:rsid w:val="00384815"/>
    <w:rsid w:val="00384E3B"/>
    <w:rsid w:val="0038689C"/>
    <w:rsid w:val="0039004C"/>
    <w:rsid w:val="00390198"/>
    <w:rsid w:val="003919A2"/>
    <w:rsid w:val="00391D76"/>
    <w:rsid w:val="00392A43"/>
    <w:rsid w:val="00392D6B"/>
    <w:rsid w:val="00394542"/>
    <w:rsid w:val="00395305"/>
    <w:rsid w:val="0039553C"/>
    <w:rsid w:val="003961D3"/>
    <w:rsid w:val="0039756D"/>
    <w:rsid w:val="00397B9C"/>
    <w:rsid w:val="003A3D43"/>
    <w:rsid w:val="003A489A"/>
    <w:rsid w:val="003A4DC7"/>
    <w:rsid w:val="003B11EC"/>
    <w:rsid w:val="003B2E07"/>
    <w:rsid w:val="003B30B1"/>
    <w:rsid w:val="003B3CE5"/>
    <w:rsid w:val="003B4863"/>
    <w:rsid w:val="003B49D5"/>
    <w:rsid w:val="003B4F55"/>
    <w:rsid w:val="003B53F1"/>
    <w:rsid w:val="003B6445"/>
    <w:rsid w:val="003B67E0"/>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61E"/>
    <w:rsid w:val="003C5CC8"/>
    <w:rsid w:val="003C675C"/>
    <w:rsid w:val="003C6D51"/>
    <w:rsid w:val="003C74F6"/>
    <w:rsid w:val="003C759B"/>
    <w:rsid w:val="003D15BA"/>
    <w:rsid w:val="003D19E1"/>
    <w:rsid w:val="003D1ED9"/>
    <w:rsid w:val="003D1F35"/>
    <w:rsid w:val="003D20E9"/>
    <w:rsid w:val="003D2D79"/>
    <w:rsid w:val="003D34B4"/>
    <w:rsid w:val="003D359F"/>
    <w:rsid w:val="003D36B0"/>
    <w:rsid w:val="003D3789"/>
    <w:rsid w:val="003D3A07"/>
    <w:rsid w:val="003D422C"/>
    <w:rsid w:val="003D4720"/>
    <w:rsid w:val="003D5AE8"/>
    <w:rsid w:val="003D65FA"/>
    <w:rsid w:val="003D6918"/>
    <w:rsid w:val="003D7837"/>
    <w:rsid w:val="003E0A5B"/>
    <w:rsid w:val="003E0EBC"/>
    <w:rsid w:val="003E0F1C"/>
    <w:rsid w:val="003E18CE"/>
    <w:rsid w:val="003E23BD"/>
    <w:rsid w:val="003E673B"/>
    <w:rsid w:val="003E690C"/>
    <w:rsid w:val="003E718C"/>
    <w:rsid w:val="003E7D75"/>
    <w:rsid w:val="003F0EFC"/>
    <w:rsid w:val="003F1312"/>
    <w:rsid w:val="003F280B"/>
    <w:rsid w:val="003F49C8"/>
    <w:rsid w:val="003F5AA6"/>
    <w:rsid w:val="00400141"/>
    <w:rsid w:val="00401861"/>
    <w:rsid w:val="00401C55"/>
    <w:rsid w:val="00402387"/>
    <w:rsid w:val="00402B11"/>
    <w:rsid w:val="00402D3F"/>
    <w:rsid w:val="0040479A"/>
    <w:rsid w:val="00404AFB"/>
    <w:rsid w:val="00405748"/>
    <w:rsid w:val="004075D9"/>
    <w:rsid w:val="00407FAA"/>
    <w:rsid w:val="004105AC"/>
    <w:rsid w:val="004121E9"/>
    <w:rsid w:val="00412674"/>
    <w:rsid w:val="00413A3A"/>
    <w:rsid w:val="0041401C"/>
    <w:rsid w:val="00414A57"/>
    <w:rsid w:val="00414F38"/>
    <w:rsid w:val="00415500"/>
    <w:rsid w:val="0041577F"/>
    <w:rsid w:val="00415EE2"/>
    <w:rsid w:val="00416214"/>
    <w:rsid w:val="00416DD7"/>
    <w:rsid w:val="004200DB"/>
    <w:rsid w:val="0042175A"/>
    <w:rsid w:val="00423082"/>
    <w:rsid w:val="004256B6"/>
    <w:rsid w:val="00425FAC"/>
    <w:rsid w:val="00426C15"/>
    <w:rsid w:val="00426FF9"/>
    <w:rsid w:val="004273B6"/>
    <w:rsid w:val="00427BD7"/>
    <w:rsid w:val="004316A7"/>
    <w:rsid w:val="00431DD2"/>
    <w:rsid w:val="004336B6"/>
    <w:rsid w:val="00433D6A"/>
    <w:rsid w:val="004347FD"/>
    <w:rsid w:val="004354F0"/>
    <w:rsid w:val="00435688"/>
    <w:rsid w:val="00435776"/>
    <w:rsid w:val="00437031"/>
    <w:rsid w:val="004379AC"/>
    <w:rsid w:val="00437BF7"/>
    <w:rsid w:val="0044059D"/>
    <w:rsid w:val="00442D24"/>
    <w:rsid w:val="00442F0A"/>
    <w:rsid w:val="00442FA3"/>
    <w:rsid w:val="0044399B"/>
    <w:rsid w:val="004445DA"/>
    <w:rsid w:val="004450E0"/>
    <w:rsid w:val="004454BD"/>
    <w:rsid w:val="00447057"/>
    <w:rsid w:val="00447A0D"/>
    <w:rsid w:val="00447B76"/>
    <w:rsid w:val="00452A4B"/>
    <w:rsid w:val="00452BC7"/>
    <w:rsid w:val="004536D8"/>
    <w:rsid w:val="0045395D"/>
    <w:rsid w:val="004550A4"/>
    <w:rsid w:val="00455922"/>
    <w:rsid w:val="00457AF3"/>
    <w:rsid w:val="0046035E"/>
    <w:rsid w:val="004603C9"/>
    <w:rsid w:val="00460428"/>
    <w:rsid w:val="00460BDB"/>
    <w:rsid w:val="004611C0"/>
    <w:rsid w:val="00461202"/>
    <w:rsid w:val="00461821"/>
    <w:rsid w:val="0046279A"/>
    <w:rsid w:val="00462BFE"/>
    <w:rsid w:val="004630A0"/>
    <w:rsid w:val="00463513"/>
    <w:rsid w:val="00463B13"/>
    <w:rsid w:val="00463D58"/>
    <w:rsid w:val="004642EB"/>
    <w:rsid w:val="00464D7B"/>
    <w:rsid w:val="00464EAD"/>
    <w:rsid w:val="00466015"/>
    <w:rsid w:val="00467CF7"/>
    <w:rsid w:val="00471196"/>
    <w:rsid w:val="004715B8"/>
    <w:rsid w:val="00471648"/>
    <w:rsid w:val="00471B0E"/>
    <w:rsid w:val="004729B7"/>
    <w:rsid w:val="00473753"/>
    <w:rsid w:val="004741C8"/>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B90"/>
    <w:rsid w:val="00485B9B"/>
    <w:rsid w:val="00486429"/>
    <w:rsid w:val="00486D0C"/>
    <w:rsid w:val="004877CE"/>
    <w:rsid w:val="0049024B"/>
    <w:rsid w:val="00490E12"/>
    <w:rsid w:val="0049156C"/>
    <w:rsid w:val="0049165D"/>
    <w:rsid w:val="00492AA9"/>
    <w:rsid w:val="004934E9"/>
    <w:rsid w:val="00494EFF"/>
    <w:rsid w:val="00496753"/>
    <w:rsid w:val="00497A58"/>
    <w:rsid w:val="00497DF0"/>
    <w:rsid w:val="004A104F"/>
    <w:rsid w:val="004A10D5"/>
    <w:rsid w:val="004A1D31"/>
    <w:rsid w:val="004A2F11"/>
    <w:rsid w:val="004A3291"/>
    <w:rsid w:val="004A3A4C"/>
    <w:rsid w:val="004A509C"/>
    <w:rsid w:val="004A50CC"/>
    <w:rsid w:val="004A7953"/>
    <w:rsid w:val="004B0D30"/>
    <w:rsid w:val="004B128C"/>
    <w:rsid w:val="004B18C7"/>
    <w:rsid w:val="004B1BFF"/>
    <w:rsid w:val="004B1F76"/>
    <w:rsid w:val="004B2AD6"/>
    <w:rsid w:val="004B3583"/>
    <w:rsid w:val="004B6830"/>
    <w:rsid w:val="004B7D26"/>
    <w:rsid w:val="004C0896"/>
    <w:rsid w:val="004C137E"/>
    <w:rsid w:val="004C19C0"/>
    <w:rsid w:val="004C1AA7"/>
    <w:rsid w:val="004C1AD3"/>
    <w:rsid w:val="004C2FAD"/>
    <w:rsid w:val="004C32B1"/>
    <w:rsid w:val="004C3D81"/>
    <w:rsid w:val="004C46CD"/>
    <w:rsid w:val="004C5356"/>
    <w:rsid w:val="004C6658"/>
    <w:rsid w:val="004C6D2C"/>
    <w:rsid w:val="004C7290"/>
    <w:rsid w:val="004D1AF0"/>
    <w:rsid w:val="004D2477"/>
    <w:rsid w:val="004D3AFF"/>
    <w:rsid w:val="004D3E83"/>
    <w:rsid w:val="004D5601"/>
    <w:rsid w:val="004D70FE"/>
    <w:rsid w:val="004D726A"/>
    <w:rsid w:val="004E0265"/>
    <w:rsid w:val="004E28E0"/>
    <w:rsid w:val="004E2B1F"/>
    <w:rsid w:val="004E3741"/>
    <w:rsid w:val="004E394A"/>
    <w:rsid w:val="004E3F3A"/>
    <w:rsid w:val="004E4BA2"/>
    <w:rsid w:val="004E584C"/>
    <w:rsid w:val="004E69FE"/>
    <w:rsid w:val="004E704E"/>
    <w:rsid w:val="004E738A"/>
    <w:rsid w:val="004E78B2"/>
    <w:rsid w:val="004E7B6A"/>
    <w:rsid w:val="004F0277"/>
    <w:rsid w:val="004F0DBD"/>
    <w:rsid w:val="004F139E"/>
    <w:rsid w:val="004F1F3F"/>
    <w:rsid w:val="004F20EB"/>
    <w:rsid w:val="004F518A"/>
    <w:rsid w:val="004F53A3"/>
    <w:rsid w:val="004F6F1D"/>
    <w:rsid w:val="00500B8A"/>
    <w:rsid w:val="00500C81"/>
    <w:rsid w:val="005015C3"/>
    <w:rsid w:val="00501AE3"/>
    <w:rsid w:val="00501E3D"/>
    <w:rsid w:val="005026B9"/>
    <w:rsid w:val="00503216"/>
    <w:rsid w:val="005047F0"/>
    <w:rsid w:val="0050499B"/>
    <w:rsid w:val="005052CA"/>
    <w:rsid w:val="00505352"/>
    <w:rsid w:val="00506151"/>
    <w:rsid w:val="00507555"/>
    <w:rsid w:val="0051036D"/>
    <w:rsid w:val="00510FD0"/>
    <w:rsid w:val="005118DE"/>
    <w:rsid w:val="005120A7"/>
    <w:rsid w:val="00512713"/>
    <w:rsid w:val="00512B48"/>
    <w:rsid w:val="00513DA5"/>
    <w:rsid w:val="005147BA"/>
    <w:rsid w:val="00514C5B"/>
    <w:rsid w:val="00514DA1"/>
    <w:rsid w:val="005157CD"/>
    <w:rsid w:val="00516138"/>
    <w:rsid w:val="00516586"/>
    <w:rsid w:val="00516A15"/>
    <w:rsid w:val="005179F0"/>
    <w:rsid w:val="0052183F"/>
    <w:rsid w:val="00523D6F"/>
    <w:rsid w:val="00524D67"/>
    <w:rsid w:val="00525754"/>
    <w:rsid w:val="00525C8F"/>
    <w:rsid w:val="005260D0"/>
    <w:rsid w:val="00526936"/>
    <w:rsid w:val="0052763E"/>
    <w:rsid w:val="00533086"/>
    <w:rsid w:val="005353FE"/>
    <w:rsid w:val="00535771"/>
    <w:rsid w:val="00535C2E"/>
    <w:rsid w:val="00536172"/>
    <w:rsid w:val="00537FA6"/>
    <w:rsid w:val="00540703"/>
    <w:rsid w:val="00540A08"/>
    <w:rsid w:val="005415C4"/>
    <w:rsid w:val="0054181E"/>
    <w:rsid w:val="00541D31"/>
    <w:rsid w:val="00542DD9"/>
    <w:rsid w:val="00543911"/>
    <w:rsid w:val="00543D2E"/>
    <w:rsid w:val="00543F9F"/>
    <w:rsid w:val="0054441A"/>
    <w:rsid w:val="00544EDA"/>
    <w:rsid w:val="00545A1B"/>
    <w:rsid w:val="00546A92"/>
    <w:rsid w:val="005474B8"/>
    <w:rsid w:val="00547E0A"/>
    <w:rsid w:val="00547F0A"/>
    <w:rsid w:val="00550000"/>
    <w:rsid w:val="005509D7"/>
    <w:rsid w:val="00550A0D"/>
    <w:rsid w:val="00550F31"/>
    <w:rsid w:val="00553909"/>
    <w:rsid w:val="00554541"/>
    <w:rsid w:val="00554CC7"/>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773"/>
    <w:rsid w:val="005708A6"/>
    <w:rsid w:val="00571370"/>
    <w:rsid w:val="00571B0B"/>
    <w:rsid w:val="005722AB"/>
    <w:rsid w:val="00572C97"/>
    <w:rsid w:val="00573E39"/>
    <w:rsid w:val="005741C1"/>
    <w:rsid w:val="00574CC8"/>
    <w:rsid w:val="00575BC0"/>
    <w:rsid w:val="00576BFF"/>
    <w:rsid w:val="0057715F"/>
    <w:rsid w:val="00577F60"/>
    <w:rsid w:val="00577FAD"/>
    <w:rsid w:val="005817CF"/>
    <w:rsid w:val="00581892"/>
    <w:rsid w:val="00581B93"/>
    <w:rsid w:val="005820EA"/>
    <w:rsid w:val="005831F9"/>
    <w:rsid w:val="00583A1B"/>
    <w:rsid w:val="00583DA9"/>
    <w:rsid w:val="00584C08"/>
    <w:rsid w:val="00585EC4"/>
    <w:rsid w:val="00586057"/>
    <w:rsid w:val="0058610C"/>
    <w:rsid w:val="00587EF6"/>
    <w:rsid w:val="00590D0B"/>
    <w:rsid w:val="00590D5A"/>
    <w:rsid w:val="00590E36"/>
    <w:rsid w:val="00591AD1"/>
    <w:rsid w:val="00592862"/>
    <w:rsid w:val="00592B06"/>
    <w:rsid w:val="00592B9C"/>
    <w:rsid w:val="00593903"/>
    <w:rsid w:val="00595CB7"/>
    <w:rsid w:val="005968A8"/>
    <w:rsid w:val="00596CA3"/>
    <w:rsid w:val="005A05A7"/>
    <w:rsid w:val="005A0CDB"/>
    <w:rsid w:val="005A0F36"/>
    <w:rsid w:val="005A1F3B"/>
    <w:rsid w:val="005A2855"/>
    <w:rsid w:val="005A37BE"/>
    <w:rsid w:val="005A384A"/>
    <w:rsid w:val="005A4AF3"/>
    <w:rsid w:val="005A568B"/>
    <w:rsid w:val="005A61BB"/>
    <w:rsid w:val="005A6863"/>
    <w:rsid w:val="005A72A4"/>
    <w:rsid w:val="005A7363"/>
    <w:rsid w:val="005A7A8B"/>
    <w:rsid w:val="005A7DDF"/>
    <w:rsid w:val="005B0D45"/>
    <w:rsid w:val="005B0E1F"/>
    <w:rsid w:val="005B241C"/>
    <w:rsid w:val="005B2AAD"/>
    <w:rsid w:val="005B2CBE"/>
    <w:rsid w:val="005B2F24"/>
    <w:rsid w:val="005B4898"/>
    <w:rsid w:val="005B52D8"/>
    <w:rsid w:val="005B63EE"/>
    <w:rsid w:val="005B6624"/>
    <w:rsid w:val="005C043B"/>
    <w:rsid w:val="005C051C"/>
    <w:rsid w:val="005C0670"/>
    <w:rsid w:val="005C104E"/>
    <w:rsid w:val="005C1364"/>
    <w:rsid w:val="005C3185"/>
    <w:rsid w:val="005C3332"/>
    <w:rsid w:val="005C3A51"/>
    <w:rsid w:val="005C551D"/>
    <w:rsid w:val="005C63B0"/>
    <w:rsid w:val="005C7C09"/>
    <w:rsid w:val="005C7D48"/>
    <w:rsid w:val="005D181D"/>
    <w:rsid w:val="005D1CAC"/>
    <w:rsid w:val="005D1DED"/>
    <w:rsid w:val="005D23CB"/>
    <w:rsid w:val="005D3A0F"/>
    <w:rsid w:val="005D3C0E"/>
    <w:rsid w:val="005D5050"/>
    <w:rsid w:val="005D516F"/>
    <w:rsid w:val="005D7380"/>
    <w:rsid w:val="005E185F"/>
    <w:rsid w:val="005E1A47"/>
    <w:rsid w:val="005E1A7E"/>
    <w:rsid w:val="005E2420"/>
    <w:rsid w:val="005E2DFA"/>
    <w:rsid w:val="005E2E63"/>
    <w:rsid w:val="005E2EFA"/>
    <w:rsid w:val="005E35B7"/>
    <w:rsid w:val="005E4099"/>
    <w:rsid w:val="005E426C"/>
    <w:rsid w:val="005E5892"/>
    <w:rsid w:val="005E5D93"/>
    <w:rsid w:val="005E613E"/>
    <w:rsid w:val="005F006E"/>
    <w:rsid w:val="005F26E3"/>
    <w:rsid w:val="005F2909"/>
    <w:rsid w:val="005F316C"/>
    <w:rsid w:val="005F3434"/>
    <w:rsid w:val="005F35CF"/>
    <w:rsid w:val="005F7DF4"/>
    <w:rsid w:val="00600D7C"/>
    <w:rsid w:val="006033DE"/>
    <w:rsid w:val="0060430B"/>
    <w:rsid w:val="00604B7F"/>
    <w:rsid w:val="00604E87"/>
    <w:rsid w:val="00604F1D"/>
    <w:rsid w:val="0060504E"/>
    <w:rsid w:val="00606D63"/>
    <w:rsid w:val="00606EB2"/>
    <w:rsid w:val="00610EC0"/>
    <w:rsid w:val="00611251"/>
    <w:rsid w:val="0061167E"/>
    <w:rsid w:val="00612C0F"/>
    <w:rsid w:val="00612E71"/>
    <w:rsid w:val="00613281"/>
    <w:rsid w:val="0061410D"/>
    <w:rsid w:val="006157B7"/>
    <w:rsid w:val="00615EDE"/>
    <w:rsid w:val="00617354"/>
    <w:rsid w:val="00620289"/>
    <w:rsid w:val="0062105D"/>
    <w:rsid w:val="00621F18"/>
    <w:rsid w:val="00621F66"/>
    <w:rsid w:val="0062204D"/>
    <w:rsid w:val="006247CF"/>
    <w:rsid w:val="006258C1"/>
    <w:rsid w:val="00625CD6"/>
    <w:rsid w:val="00625E3D"/>
    <w:rsid w:val="006260F0"/>
    <w:rsid w:val="00626DAA"/>
    <w:rsid w:val="00631C01"/>
    <w:rsid w:val="00632C41"/>
    <w:rsid w:val="00633738"/>
    <w:rsid w:val="006349C8"/>
    <w:rsid w:val="006359FB"/>
    <w:rsid w:val="0063670A"/>
    <w:rsid w:val="00636E4F"/>
    <w:rsid w:val="006403A7"/>
    <w:rsid w:val="00640C04"/>
    <w:rsid w:val="00640D19"/>
    <w:rsid w:val="0064136A"/>
    <w:rsid w:val="00641AAC"/>
    <w:rsid w:val="00642172"/>
    <w:rsid w:val="00642DC1"/>
    <w:rsid w:val="0064319B"/>
    <w:rsid w:val="00643C26"/>
    <w:rsid w:val="006445C5"/>
    <w:rsid w:val="00644CBF"/>
    <w:rsid w:val="00646481"/>
    <w:rsid w:val="006467EC"/>
    <w:rsid w:val="0064704C"/>
    <w:rsid w:val="006474D6"/>
    <w:rsid w:val="00647510"/>
    <w:rsid w:val="00650887"/>
    <w:rsid w:val="0065104F"/>
    <w:rsid w:val="00651057"/>
    <w:rsid w:val="006513FE"/>
    <w:rsid w:val="00651749"/>
    <w:rsid w:val="0065208A"/>
    <w:rsid w:val="00652224"/>
    <w:rsid w:val="0065236C"/>
    <w:rsid w:val="00653440"/>
    <w:rsid w:val="0065597C"/>
    <w:rsid w:val="0065702A"/>
    <w:rsid w:val="006570F6"/>
    <w:rsid w:val="00660AB7"/>
    <w:rsid w:val="00660B03"/>
    <w:rsid w:val="0066118C"/>
    <w:rsid w:val="00661AF3"/>
    <w:rsid w:val="00661F51"/>
    <w:rsid w:val="006627AE"/>
    <w:rsid w:val="00663374"/>
    <w:rsid w:val="006644C4"/>
    <w:rsid w:val="00664AE6"/>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9DC"/>
    <w:rsid w:val="00682CD1"/>
    <w:rsid w:val="00682E60"/>
    <w:rsid w:val="00682F32"/>
    <w:rsid w:val="00684E4C"/>
    <w:rsid w:val="00685FB6"/>
    <w:rsid w:val="00686137"/>
    <w:rsid w:val="00686717"/>
    <w:rsid w:val="006868B0"/>
    <w:rsid w:val="00686FC9"/>
    <w:rsid w:val="00690610"/>
    <w:rsid w:val="00690AEF"/>
    <w:rsid w:val="00691387"/>
    <w:rsid w:val="00691697"/>
    <w:rsid w:val="00691EF9"/>
    <w:rsid w:val="006928BA"/>
    <w:rsid w:val="006937C8"/>
    <w:rsid w:val="00693AA1"/>
    <w:rsid w:val="00693C89"/>
    <w:rsid w:val="00694AD3"/>
    <w:rsid w:val="006963ED"/>
    <w:rsid w:val="00696591"/>
    <w:rsid w:val="006A0009"/>
    <w:rsid w:val="006A088A"/>
    <w:rsid w:val="006A0C52"/>
    <w:rsid w:val="006A15E1"/>
    <w:rsid w:val="006A4416"/>
    <w:rsid w:val="006A4881"/>
    <w:rsid w:val="006A4AE9"/>
    <w:rsid w:val="006A4B82"/>
    <w:rsid w:val="006A4CFA"/>
    <w:rsid w:val="006A6CF0"/>
    <w:rsid w:val="006A7ECE"/>
    <w:rsid w:val="006B0CAC"/>
    <w:rsid w:val="006B1AF3"/>
    <w:rsid w:val="006B1E25"/>
    <w:rsid w:val="006B2324"/>
    <w:rsid w:val="006B299C"/>
    <w:rsid w:val="006B3C6A"/>
    <w:rsid w:val="006B4C53"/>
    <w:rsid w:val="006B6530"/>
    <w:rsid w:val="006B6D59"/>
    <w:rsid w:val="006C1E3A"/>
    <w:rsid w:val="006C2923"/>
    <w:rsid w:val="006C475B"/>
    <w:rsid w:val="006C4A8D"/>
    <w:rsid w:val="006C4C53"/>
    <w:rsid w:val="006C50B7"/>
    <w:rsid w:val="006C5105"/>
    <w:rsid w:val="006C5B07"/>
    <w:rsid w:val="006C6032"/>
    <w:rsid w:val="006C608F"/>
    <w:rsid w:val="006C6740"/>
    <w:rsid w:val="006C6E8B"/>
    <w:rsid w:val="006D0803"/>
    <w:rsid w:val="006D1DC5"/>
    <w:rsid w:val="006D3716"/>
    <w:rsid w:val="006D3D14"/>
    <w:rsid w:val="006D4695"/>
    <w:rsid w:val="006D6BB0"/>
    <w:rsid w:val="006E05EB"/>
    <w:rsid w:val="006E0CA5"/>
    <w:rsid w:val="006E2574"/>
    <w:rsid w:val="006E3836"/>
    <w:rsid w:val="006E433D"/>
    <w:rsid w:val="006E461D"/>
    <w:rsid w:val="006E4E3A"/>
    <w:rsid w:val="006E65EA"/>
    <w:rsid w:val="006E6C29"/>
    <w:rsid w:val="006F00F4"/>
    <w:rsid w:val="006F1154"/>
    <w:rsid w:val="006F1A62"/>
    <w:rsid w:val="006F2DFF"/>
    <w:rsid w:val="006F2F4E"/>
    <w:rsid w:val="006F37B0"/>
    <w:rsid w:val="006F420B"/>
    <w:rsid w:val="006F60EF"/>
    <w:rsid w:val="006F7782"/>
    <w:rsid w:val="00700662"/>
    <w:rsid w:val="00700B9A"/>
    <w:rsid w:val="007013B0"/>
    <w:rsid w:val="007017B0"/>
    <w:rsid w:val="00701A29"/>
    <w:rsid w:val="00701DEB"/>
    <w:rsid w:val="00701F79"/>
    <w:rsid w:val="007022ED"/>
    <w:rsid w:val="007029E0"/>
    <w:rsid w:val="0070365F"/>
    <w:rsid w:val="00703BBC"/>
    <w:rsid w:val="00703CA4"/>
    <w:rsid w:val="00704D15"/>
    <w:rsid w:val="00704F7D"/>
    <w:rsid w:val="00705D12"/>
    <w:rsid w:val="007063A2"/>
    <w:rsid w:val="00710FAE"/>
    <w:rsid w:val="007112D6"/>
    <w:rsid w:val="0071235A"/>
    <w:rsid w:val="00712F8A"/>
    <w:rsid w:val="00715416"/>
    <w:rsid w:val="0071617A"/>
    <w:rsid w:val="00716857"/>
    <w:rsid w:val="00717618"/>
    <w:rsid w:val="00722093"/>
    <w:rsid w:val="007220F9"/>
    <w:rsid w:val="0072228A"/>
    <w:rsid w:val="00723248"/>
    <w:rsid w:val="007251EF"/>
    <w:rsid w:val="00726111"/>
    <w:rsid w:val="007263AA"/>
    <w:rsid w:val="00730861"/>
    <w:rsid w:val="007314CB"/>
    <w:rsid w:val="00732B5E"/>
    <w:rsid w:val="00737560"/>
    <w:rsid w:val="00740B84"/>
    <w:rsid w:val="007420C6"/>
    <w:rsid w:val="007425EA"/>
    <w:rsid w:val="007429E3"/>
    <w:rsid w:val="00742F46"/>
    <w:rsid w:val="00743208"/>
    <w:rsid w:val="00744986"/>
    <w:rsid w:val="0074544E"/>
    <w:rsid w:val="00745E13"/>
    <w:rsid w:val="00747964"/>
    <w:rsid w:val="007479BD"/>
    <w:rsid w:val="007500C1"/>
    <w:rsid w:val="00750710"/>
    <w:rsid w:val="00750BD0"/>
    <w:rsid w:val="00751F0C"/>
    <w:rsid w:val="0075253B"/>
    <w:rsid w:val="007534CB"/>
    <w:rsid w:val="00753A07"/>
    <w:rsid w:val="00755133"/>
    <w:rsid w:val="007577D1"/>
    <w:rsid w:val="007578FF"/>
    <w:rsid w:val="0076182D"/>
    <w:rsid w:val="00761DAD"/>
    <w:rsid w:val="007622A6"/>
    <w:rsid w:val="00762F88"/>
    <w:rsid w:val="00763A1C"/>
    <w:rsid w:val="00765868"/>
    <w:rsid w:val="007659FA"/>
    <w:rsid w:val="00765B48"/>
    <w:rsid w:val="00765E83"/>
    <w:rsid w:val="00765F46"/>
    <w:rsid w:val="00767DB6"/>
    <w:rsid w:val="00772B93"/>
    <w:rsid w:val="0077310A"/>
    <w:rsid w:val="007734C2"/>
    <w:rsid w:val="00773EE8"/>
    <w:rsid w:val="0077441F"/>
    <w:rsid w:val="00774FEC"/>
    <w:rsid w:val="00775C5D"/>
    <w:rsid w:val="00775F86"/>
    <w:rsid w:val="0077654C"/>
    <w:rsid w:val="00776805"/>
    <w:rsid w:val="007778C2"/>
    <w:rsid w:val="00780241"/>
    <w:rsid w:val="007809FE"/>
    <w:rsid w:val="00780FE8"/>
    <w:rsid w:val="00784731"/>
    <w:rsid w:val="007848F4"/>
    <w:rsid w:val="00784923"/>
    <w:rsid w:val="007855B4"/>
    <w:rsid w:val="00785A2D"/>
    <w:rsid w:val="00786C82"/>
    <w:rsid w:val="00791993"/>
    <w:rsid w:val="0079243C"/>
    <w:rsid w:val="00796816"/>
    <w:rsid w:val="00796B23"/>
    <w:rsid w:val="007972D0"/>
    <w:rsid w:val="00797AAD"/>
    <w:rsid w:val="007A20C8"/>
    <w:rsid w:val="007A4C09"/>
    <w:rsid w:val="007A50E5"/>
    <w:rsid w:val="007A5514"/>
    <w:rsid w:val="007A590E"/>
    <w:rsid w:val="007A6A4F"/>
    <w:rsid w:val="007B089B"/>
    <w:rsid w:val="007B0FF7"/>
    <w:rsid w:val="007B1772"/>
    <w:rsid w:val="007B2461"/>
    <w:rsid w:val="007B38B6"/>
    <w:rsid w:val="007B3CDF"/>
    <w:rsid w:val="007B44A5"/>
    <w:rsid w:val="007B5F05"/>
    <w:rsid w:val="007B6482"/>
    <w:rsid w:val="007B70A2"/>
    <w:rsid w:val="007B7F3F"/>
    <w:rsid w:val="007C454A"/>
    <w:rsid w:val="007C5648"/>
    <w:rsid w:val="007C570B"/>
    <w:rsid w:val="007C5E8F"/>
    <w:rsid w:val="007C7248"/>
    <w:rsid w:val="007C74B6"/>
    <w:rsid w:val="007C76EE"/>
    <w:rsid w:val="007C7A44"/>
    <w:rsid w:val="007D189E"/>
    <w:rsid w:val="007D1B1C"/>
    <w:rsid w:val="007D3935"/>
    <w:rsid w:val="007D48A9"/>
    <w:rsid w:val="007D51B4"/>
    <w:rsid w:val="007D6E32"/>
    <w:rsid w:val="007E1EC4"/>
    <w:rsid w:val="007E2F7D"/>
    <w:rsid w:val="007E3647"/>
    <w:rsid w:val="007E65D7"/>
    <w:rsid w:val="007E717D"/>
    <w:rsid w:val="007E7620"/>
    <w:rsid w:val="007F02D7"/>
    <w:rsid w:val="007F0424"/>
    <w:rsid w:val="007F318E"/>
    <w:rsid w:val="007F3293"/>
    <w:rsid w:val="007F38FE"/>
    <w:rsid w:val="007F39EE"/>
    <w:rsid w:val="007F4758"/>
    <w:rsid w:val="007F4B34"/>
    <w:rsid w:val="007F5331"/>
    <w:rsid w:val="007F5B58"/>
    <w:rsid w:val="007F64A0"/>
    <w:rsid w:val="007F6A32"/>
    <w:rsid w:val="007F799B"/>
    <w:rsid w:val="007F7AFE"/>
    <w:rsid w:val="007F7C96"/>
    <w:rsid w:val="00800226"/>
    <w:rsid w:val="008002EA"/>
    <w:rsid w:val="00801D11"/>
    <w:rsid w:val="00801FFE"/>
    <w:rsid w:val="00802112"/>
    <w:rsid w:val="008033F5"/>
    <w:rsid w:val="008037B4"/>
    <w:rsid w:val="00803AA4"/>
    <w:rsid w:val="00803F04"/>
    <w:rsid w:val="008064CA"/>
    <w:rsid w:val="008104AB"/>
    <w:rsid w:val="00810EE9"/>
    <w:rsid w:val="0081208A"/>
    <w:rsid w:val="008122C0"/>
    <w:rsid w:val="00813596"/>
    <w:rsid w:val="00813DF0"/>
    <w:rsid w:val="00814103"/>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3061"/>
    <w:rsid w:val="00833677"/>
    <w:rsid w:val="008359C1"/>
    <w:rsid w:val="008363B6"/>
    <w:rsid w:val="0083696F"/>
    <w:rsid w:val="0084013F"/>
    <w:rsid w:val="00840F25"/>
    <w:rsid w:val="00841681"/>
    <w:rsid w:val="008416E1"/>
    <w:rsid w:val="0084244B"/>
    <w:rsid w:val="00842FB2"/>
    <w:rsid w:val="0084366B"/>
    <w:rsid w:val="008454C8"/>
    <w:rsid w:val="00845FFB"/>
    <w:rsid w:val="00846401"/>
    <w:rsid w:val="00846402"/>
    <w:rsid w:val="00847841"/>
    <w:rsid w:val="008502A8"/>
    <w:rsid w:val="008508A9"/>
    <w:rsid w:val="00850AD3"/>
    <w:rsid w:val="00851728"/>
    <w:rsid w:val="0085196B"/>
    <w:rsid w:val="00851CB7"/>
    <w:rsid w:val="00853D52"/>
    <w:rsid w:val="00853E1B"/>
    <w:rsid w:val="00854624"/>
    <w:rsid w:val="008549A3"/>
    <w:rsid w:val="00854CA5"/>
    <w:rsid w:val="00855702"/>
    <w:rsid w:val="008567F3"/>
    <w:rsid w:val="00856FDC"/>
    <w:rsid w:val="0085749F"/>
    <w:rsid w:val="0086097F"/>
    <w:rsid w:val="00860F6B"/>
    <w:rsid w:val="008634CB"/>
    <w:rsid w:val="008635D2"/>
    <w:rsid w:val="00863AB4"/>
    <w:rsid w:val="00867522"/>
    <w:rsid w:val="008701EE"/>
    <w:rsid w:val="00872982"/>
    <w:rsid w:val="00872EED"/>
    <w:rsid w:val="008751AB"/>
    <w:rsid w:val="0087531B"/>
    <w:rsid w:val="008757C3"/>
    <w:rsid w:val="0087684A"/>
    <w:rsid w:val="00877E6A"/>
    <w:rsid w:val="0088006A"/>
    <w:rsid w:val="00880139"/>
    <w:rsid w:val="00881AE1"/>
    <w:rsid w:val="00881D2B"/>
    <w:rsid w:val="008831B3"/>
    <w:rsid w:val="00885F27"/>
    <w:rsid w:val="0088645B"/>
    <w:rsid w:val="00887658"/>
    <w:rsid w:val="008905E6"/>
    <w:rsid w:val="00890CE2"/>
    <w:rsid w:val="00892051"/>
    <w:rsid w:val="00892178"/>
    <w:rsid w:val="00892998"/>
    <w:rsid w:val="00894841"/>
    <w:rsid w:val="00896149"/>
    <w:rsid w:val="00896DF5"/>
    <w:rsid w:val="008972DF"/>
    <w:rsid w:val="00897857"/>
    <w:rsid w:val="00897B59"/>
    <w:rsid w:val="008A0445"/>
    <w:rsid w:val="008A0760"/>
    <w:rsid w:val="008A13BD"/>
    <w:rsid w:val="008A1D9C"/>
    <w:rsid w:val="008A1F34"/>
    <w:rsid w:val="008A27A2"/>
    <w:rsid w:val="008A75F6"/>
    <w:rsid w:val="008A7B63"/>
    <w:rsid w:val="008B0471"/>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A2E"/>
    <w:rsid w:val="008C2E82"/>
    <w:rsid w:val="008C36D2"/>
    <w:rsid w:val="008C3ED8"/>
    <w:rsid w:val="008C526E"/>
    <w:rsid w:val="008C5D7A"/>
    <w:rsid w:val="008C6CF3"/>
    <w:rsid w:val="008C7B06"/>
    <w:rsid w:val="008D04B0"/>
    <w:rsid w:val="008D4F1E"/>
    <w:rsid w:val="008D5F3F"/>
    <w:rsid w:val="008D67BB"/>
    <w:rsid w:val="008D7A47"/>
    <w:rsid w:val="008D7A73"/>
    <w:rsid w:val="008D7A75"/>
    <w:rsid w:val="008E0661"/>
    <w:rsid w:val="008E0C7E"/>
    <w:rsid w:val="008E1163"/>
    <w:rsid w:val="008E129A"/>
    <w:rsid w:val="008E2966"/>
    <w:rsid w:val="008E2C5F"/>
    <w:rsid w:val="008E41C4"/>
    <w:rsid w:val="008E4DD8"/>
    <w:rsid w:val="008F057C"/>
    <w:rsid w:val="008F14E9"/>
    <w:rsid w:val="008F224C"/>
    <w:rsid w:val="008F2E92"/>
    <w:rsid w:val="008F35EF"/>
    <w:rsid w:val="008F39A8"/>
    <w:rsid w:val="008F78C3"/>
    <w:rsid w:val="00900013"/>
    <w:rsid w:val="00900C7C"/>
    <w:rsid w:val="00901711"/>
    <w:rsid w:val="0090193F"/>
    <w:rsid w:val="00901C7F"/>
    <w:rsid w:val="00901F79"/>
    <w:rsid w:val="0090204C"/>
    <w:rsid w:val="0090258E"/>
    <w:rsid w:val="00903A6D"/>
    <w:rsid w:val="00903F12"/>
    <w:rsid w:val="0090481E"/>
    <w:rsid w:val="00904C54"/>
    <w:rsid w:val="00905507"/>
    <w:rsid w:val="009057B5"/>
    <w:rsid w:val="00906BC0"/>
    <w:rsid w:val="00907709"/>
    <w:rsid w:val="00907CDF"/>
    <w:rsid w:val="00907EE1"/>
    <w:rsid w:val="009100D8"/>
    <w:rsid w:val="0091038D"/>
    <w:rsid w:val="009103A3"/>
    <w:rsid w:val="009106B1"/>
    <w:rsid w:val="00911665"/>
    <w:rsid w:val="009134F8"/>
    <w:rsid w:val="009142BB"/>
    <w:rsid w:val="009142D4"/>
    <w:rsid w:val="009145F3"/>
    <w:rsid w:val="00914F87"/>
    <w:rsid w:val="009154BB"/>
    <w:rsid w:val="0091589A"/>
    <w:rsid w:val="0091659B"/>
    <w:rsid w:val="0091669C"/>
    <w:rsid w:val="009174B1"/>
    <w:rsid w:val="00920103"/>
    <w:rsid w:val="00920C6C"/>
    <w:rsid w:val="00922C8B"/>
    <w:rsid w:val="00923B29"/>
    <w:rsid w:val="0092430B"/>
    <w:rsid w:val="00930441"/>
    <w:rsid w:val="009322A5"/>
    <w:rsid w:val="00932E58"/>
    <w:rsid w:val="00934AB7"/>
    <w:rsid w:val="009350E7"/>
    <w:rsid w:val="00935875"/>
    <w:rsid w:val="00936DDE"/>
    <w:rsid w:val="00937334"/>
    <w:rsid w:val="00940EFF"/>
    <w:rsid w:val="00941223"/>
    <w:rsid w:val="00941B58"/>
    <w:rsid w:val="00941D60"/>
    <w:rsid w:val="00941D70"/>
    <w:rsid w:val="00942B25"/>
    <w:rsid w:val="009435E3"/>
    <w:rsid w:val="00943F09"/>
    <w:rsid w:val="00944089"/>
    <w:rsid w:val="00944B3C"/>
    <w:rsid w:val="0094558C"/>
    <w:rsid w:val="0094629B"/>
    <w:rsid w:val="00946337"/>
    <w:rsid w:val="00946B24"/>
    <w:rsid w:val="00947048"/>
    <w:rsid w:val="00947BDB"/>
    <w:rsid w:val="00950580"/>
    <w:rsid w:val="0095080A"/>
    <w:rsid w:val="00950A4E"/>
    <w:rsid w:val="0095148D"/>
    <w:rsid w:val="00953D36"/>
    <w:rsid w:val="009543F3"/>
    <w:rsid w:val="00954640"/>
    <w:rsid w:val="00954716"/>
    <w:rsid w:val="0095531F"/>
    <w:rsid w:val="009557B1"/>
    <w:rsid w:val="00955B4D"/>
    <w:rsid w:val="009563F6"/>
    <w:rsid w:val="0095648A"/>
    <w:rsid w:val="00957135"/>
    <w:rsid w:val="009577F8"/>
    <w:rsid w:val="00960736"/>
    <w:rsid w:val="00960BBD"/>
    <w:rsid w:val="0096137D"/>
    <w:rsid w:val="00961C46"/>
    <w:rsid w:val="00963FDE"/>
    <w:rsid w:val="00964060"/>
    <w:rsid w:val="009652D4"/>
    <w:rsid w:val="009660D3"/>
    <w:rsid w:val="009668A0"/>
    <w:rsid w:val="00966BEB"/>
    <w:rsid w:val="009672F3"/>
    <w:rsid w:val="00972D0C"/>
    <w:rsid w:val="00972D7F"/>
    <w:rsid w:val="00973981"/>
    <w:rsid w:val="00973D14"/>
    <w:rsid w:val="00975029"/>
    <w:rsid w:val="009758B3"/>
    <w:rsid w:val="00976CD0"/>
    <w:rsid w:val="009774EA"/>
    <w:rsid w:val="00977B8F"/>
    <w:rsid w:val="00980163"/>
    <w:rsid w:val="009801E7"/>
    <w:rsid w:val="00980306"/>
    <w:rsid w:val="00981064"/>
    <w:rsid w:val="00981A6B"/>
    <w:rsid w:val="009820AC"/>
    <w:rsid w:val="009846B2"/>
    <w:rsid w:val="009851F4"/>
    <w:rsid w:val="00985639"/>
    <w:rsid w:val="009865E2"/>
    <w:rsid w:val="009872CB"/>
    <w:rsid w:val="009875A5"/>
    <w:rsid w:val="0098774D"/>
    <w:rsid w:val="00987F4B"/>
    <w:rsid w:val="00990419"/>
    <w:rsid w:val="00993A69"/>
    <w:rsid w:val="00993D20"/>
    <w:rsid w:val="00997413"/>
    <w:rsid w:val="009A0809"/>
    <w:rsid w:val="009A1D7F"/>
    <w:rsid w:val="009A3855"/>
    <w:rsid w:val="009A3C18"/>
    <w:rsid w:val="009A578A"/>
    <w:rsid w:val="009A57C3"/>
    <w:rsid w:val="009A6821"/>
    <w:rsid w:val="009B0806"/>
    <w:rsid w:val="009B0F09"/>
    <w:rsid w:val="009B14BE"/>
    <w:rsid w:val="009B1C66"/>
    <w:rsid w:val="009B252E"/>
    <w:rsid w:val="009B271B"/>
    <w:rsid w:val="009B53D7"/>
    <w:rsid w:val="009B576A"/>
    <w:rsid w:val="009B5841"/>
    <w:rsid w:val="009B6AE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970"/>
    <w:rsid w:val="009D5E31"/>
    <w:rsid w:val="009D62FF"/>
    <w:rsid w:val="009D73E4"/>
    <w:rsid w:val="009E0BEB"/>
    <w:rsid w:val="009E1D24"/>
    <w:rsid w:val="009E2B0C"/>
    <w:rsid w:val="009E3342"/>
    <w:rsid w:val="009E387C"/>
    <w:rsid w:val="009E38E0"/>
    <w:rsid w:val="009E3D02"/>
    <w:rsid w:val="009E41A4"/>
    <w:rsid w:val="009E5FB1"/>
    <w:rsid w:val="009E7770"/>
    <w:rsid w:val="009E796E"/>
    <w:rsid w:val="009F1047"/>
    <w:rsid w:val="009F108B"/>
    <w:rsid w:val="009F1E2A"/>
    <w:rsid w:val="009F36C3"/>
    <w:rsid w:val="009F4E20"/>
    <w:rsid w:val="009F53E3"/>
    <w:rsid w:val="009F57C4"/>
    <w:rsid w:val="009F5D2F"/>
    <w:rsid w:val="009F6CC6"/>
    <w:rsid w:val="00A00751"/>
    <w:rsid w:val="00A008DA"/>
    <w:rsid w:val="00A01468"/>
    <w:rsid w:val="00A02B94"/>
    <w:rsid w:val="00A03CE4"/>
    <w:rsid w:val="00A03D42"/>
    <w:rsid w:val="00A03EB7"/>
    <w:rsid w:val="00A04645"/>
    <w:rsid w:val="00A053CD"/>
    <w:rsid w:val="00A062A5"/>
    <w:rsid w:val="00A07ED3"/>
    <w:rsid w:val="00A1010A"/>
    <w:rsid w:val="00A105B2"/>
    <w:rsid w:val="00A10999"/>
    <w:rsid w:val="00A12933"/>
    <w:rsid w:val="00A13583"/>
    <w:rsid w:val="00A13EFB"/>
    <w:rsid w:val="00A14712"/>
    <w:rsid w:val="00A14AF4"/>
    <w:rsid w:val="00A15700"/>
    <w:rsid w:val="00A1572D"/>
    <w:rsid w:val="00A15C2D"/>
    <w:rsid w:val="00A173EC"/>
    <w:rsid w:val="00A174FC"/>
    <w:rsid w:val="00A17636"/>
    <w:rsid w:val="00A179EA"/>
    <w:rsid w:val="00A17DBB"/>
    <w:rsid w:val="00A17DD9"/>
    <w:rsid w:val="00A17ED8"/>
    <w:rsid w:val="00A17F91"/>
    <w:rsid w:val="00A2005B"/>
    <w:rsid w:val="00A20987"/>
    <w:rsid w:val="00A21834"/>
    <w:rsid w:val="00A21C96"/>
    <w:rsid w:val="00A220E4"/>
    <w:rsid w:val="00A227C2"/>
    <w:rsid w:val="00A23C57"/>
    <w:rsid w:val="00A24B2F"/>
    <w:rsid w:val="00A25E15"/>
    <w:rsid w:val="00A265C2"/>
    <w:rsid w:val="00A274DC"/>
    <w:rsid w:val="00A30671"/>
    <w:rsid w:val="00A31806"/>
    <w:rsid w:val="00A3195D"/>
    <w:rsid w:val="00A32CA1"/>
    <w:rsid w:val="00A3519B"/>
    <w:rsid w:val="00A371B9"/>
    <w:rsid w:val="00A405C3"/>
    <w:rsid w:val="00A40AEB"/>
    <w:rsid w:val="00A41940"/>
    <w:rsid w:val="00A427C2"/>
    <w:rsid w:val="00A42D5A"/>
    <w:rsid w:val="00A4334E"/>
    <w:rsid w:val="00A43A4E"/>
    <w:rsid w:val="00A47296"/>
    <w:rsid w:val="00A47E7B"/>
    <w:rsid w:val="00A50380"/>
    <w:rsid w:val="00A505B1"/>
    <w:rsid w:val="00A51056"/>
    <w:rsid w:val="00A51F23"/>
    <w:rsid w:val="00A527B6"/>
    <w:rsid w:val="00A53654"/>
    <w:rsid w:val="00A5472F"/>
    <w:rsid w:val="00A5512B"/>
    <w:rsid w:val="00A551D4"/>
    <w:rsid w:val="00A55504"/>
    <w:rsid w:val="00A55900"/>
    <w:rsid w:val="00A55F79"/>
    <w:rsid w:val="00A574CF"/>
    <w:rsid w:val="00A57575"/>
    <w:rsid w:val="00A577D2"/>
    <w:rsid w:val="00A6032C"/>
    <w:rsid w:val="00A60378"/>
    <w:rsid w:val="00A605D8"/>
    <w:rsid w:val="00A608FE"/>
    <w:rsid w:val="00A62780"/>
    <w:rsid w:val="00A62B0F"/>
    <w:rsid w:val="00A63D2D"/>
    <w:rsid w:val="00A6416F"/>
    <w:rsid w:val="00A64E5C"/>
    <w:rsid w:val="00A655DA"/>
    <w:rsid w:val="00A65E24"/>
    <w:rsid w:val="00A65ED9"/>
    <w:rsid w:val="00A6708F"/>
    <w:rsid w:val="00A670DA"/>
    <w:rsid w:val="00A70E7A"/>
    <w:rsid w:val="00A710AB"/>
    <w:rsid w:val="00A716DD"/>
    <w:rsid w:val="00A726BD"/>
    <w:rsid w:val="00A72FE7"/>
    <w:rsid w:val="00A73071"/>
    <w:rsid w:val="00A73322"/>
    <w:rsid w:val="00A74A2B"/>
    <w:rsid w:val="00A759DD"/>
    <w:rsid w:val="00A760A5"/>
    <w:rsid w:val="00A7676C"/>
    <w:rsid w:val="00A76E8A"/>
    <w:rsid w:val="00A772BB"/>
    <w:rsid w:val="00A774D9"/>
    <w:rsid w:val="00A80082"/>
    <w:rsid w:val="00A80C5E"/>
    <w:rsid w:val="00A81FFF"/>
    <w:rsid w:val="00A8212F"/>
    <w:rsid w:val="00A83435"/>
    <w:rsid w:val="00A84968"/>
    <w:rsid w:val="00A84BDA"/>
    <w:rsid w:val="00A85202"/>
    <w:rsid w:val="00A85A4A"/>
    <w:rsid w:val="00A866B9"/>
    <w:rsid w:val="00A8723F"/>
    <w:rsid w:val="00A872EA"/>
    <w:rsid w:val="00A875DC"/>
    <w:rsid w:val="00A90596"/>
    <w:rsid w:val="00A90BB9"/>
    <w:rsid w:val="00A91583"/>
    <w:rsid w:val="00A92536"/>
    <w:rsid w:val="00A932E7"/>
    <w:rsid w:val="00A96713"/>
    <w:rsid w:val="00A973A9"/>
    <w:rsid w:val="00A97FCB"/>
    <w:rsid w:val="00AA100E"/>
    <w:rsid w:val="00AA124C"/>
    <w:rsid w:val="00AA16B3"/>
    <w:rsid w:val="00AA1CC4"/>
    <w:rsid w:val="00AA26B8"/>
    <w:rsid w:val="00AA3B2D"/>
    <w:rsid w:val="00AA3E67"/>
    <w:rsid w:val="00AA471C"/>
    <w:rsid w:val="00AA4768"/>
    <w:rsid w:val="00AA57AB"/>
    <w:rsid w:val="00AA5CE5"/>
    <w:rsid w:val="00AA6A92"/>
    <w:rsid w:val="00AA6C83"/>
    <w:rsid w:val="00AA7CC3"/>
    <w:rsid w:val="00AB15AD"/>
    <w:rsid w:val="00AB3670"/>
    <w:rsid w:val="00AB3E82"/>
    <w:rsid w:val="00AB42B8"/>
    <w:rsid w:val="00AB445D"/>
    <w:rsid w:val="00AB4D17"/>
    <w:rsid w:val="00AB5579"/>
    <w:rsid w:val="00AB6067"/>
    <w:rsid w:val="00AB66A6"/>
    <w:rsid w:val="00AB72DB"/>
    <w:rsid w:val="00AB78DA"/>
    <w:rsid w:val="00AB7B59"/>
    <w:rsid w:val="00AC037D"/>
    <w:rsid w:val="00AC100E"/>
    <w:rsid w:val="00AC1AC1"/>
    <w:rsid w:val="00AC31C0"/>
    <w:rsid w:val="00AC3406"/>
    <w:rsid w:val="00AC356F"/>
    <w:rsid w:val="00AC5455"/>
    <w:rsid w:val="00AC5BEA"/>
    <w:rsid w:val="00AC6F96"/>
    <w:rsid w:val="00AC7EDB"/>
    <w:rsid w:val="00AD1814"/>
    <w:rsid w:val="00AD26CF"/>
    <w:rsid w:val="00AD272C"/>
    <w:rsid w:val="00AD2AA0"/>
    <w:rsid w:val="00AD3356"/>
    <w:rsid w:val="00AD3BCE"/>
    <w:rsid w:val="00AD3E98"/>
    <w:rsid w:val="00AD4E69"/>
    <w:rsid w:val="00AD7D5E"/>
    <w:rsid w:val="00AE22B5"/>
    <w:rsid w:val="00AE2BEF"/>
    <w:rsid w:val="00AE2F50"/>
    <w:rsid w:val="00AE355A"/>
    <w:rsid w:val="00AE4AFB"/>
    <w:rsid w:val="00AE5819"/>
    <w:rsid w:val="00AE5989"/>
    <w:rsid w:val="00AE6D0E"/>
    <w:rsid w:val="00AE7247"/>
    <w:rsid w:val="00AE7EB5"/>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0E53"/>
    <w:rsid w:val="00B01448"/>
    <w:rsid w:val="00B01A12"/>
    <w:rsid w:val="00B02B63"/>
    <w:rsid w:val="00B034BB"/>
    <w:rsid w:val="00B048B1"/>
    <w:rsid w:val="00B04D4F"/>
    <w:rsid w:val="00B05BFB"/>
    <w:rsid w:val="00B05DE6"/>
    <w:rsid w:val="00B0663F"/>
    <w:rsid w:val="00B070C8"/>
    <w:rsid w:val="00B0726C"/>
    <w:rsid w:val="00B10137"/>
    <w:rsid w:val="00B125E5"/>
    <w:rsid w:val="00B12C7B"/>
    <w:rsid w:val="00B14784"/>
    <w:rsid w:val="00B1490B"/>
    <w:rsid w:val="00B14E47"/>
    <w:rsid w:val="00B14E68"/>
    <w:rsid w:val="00B15BEA"/>
    <w:rsid w:val="00B163FE"/>
    <w:rsid w:val="00B1663D"/>
    <w:rsid w:val="00B170C1"/>
    <w:rsid w:val="00B171D1"/>
    <w:rsid w:val="00B2259F"/>
    <w:rsid w:val="00B2291C"/>
    <w:rsid w:val="00B22EFD"/>
    <w:rsid w:val="00B22F6D"/>
    <w:rsid w:val="00B230CA"/>
    <w:rsid w:val="00B2690E"/>
    <w:rsid w:val="00B33424"/>
    <w:rsid w:val="00B33A00"/>
    <w:rsid w:val="00B33AF1"/>
    <w:rsid w:val="00B350A9"/>
    <w:rsid w:val="00B35C97"/>
    <w:rsid w:val="00B366E9"/>
    <w:rsid w:val="00B36A83"/>
    <w:rsid w:val="00B36C32"/>
    <w:rsid w:val="00B37A7C"/>
    <w:rsid w:val="00B40443"/>
    <w:rsid w:val="00B40D71"/>
    <w:rsid w:val="00B44AE8"/>
    <w:rsid w:val="00B45D72"/>
    <w:rsid w:val="00B468B6"/>
    <w:rsid w:val="00B47111"/>
    <w:rsid w:val="00B51133"/>
    <w:rsid w:val="00B51553"/>
    <w:rsid w:val="00B5269F"/>
    <w:rsid w:val="00B5370E"/>
    <w:rsid w:val="00B53E23"/>
    <w:rsid w:val="00B54678"/>
    <w:rsid w:val="00B55459"/>
    <w:rsid w:val="00B55999"/>
    <w:rsid w:val="00B57799"/>
    <w:rsid w:val="00B6080E"/>
    <w:rsid w:val="00B624F7"/>
    <w:rsid w:val="00B633A2"/>
    <w:rsid w:val="00B63BCA"/>
    <w:rsid w:val="00B64A51"/>
    <w:rsid w:val="00B66195"/>
    <w:rsid w:val="00B66440"/>
    <w:rsid w:val="00B66927"/>
    <w:rsid w:val="00B703BB"/>
    <w:rsid w:val="00B70662"/>
    <w:rsid w:val="00B7161B"/>
    <w:rsid w:val="00B7630A"/>
    <w:rsid w:val="00B76542"/>
    <w:rsid w:val="00B76598"/>
    <w:rsid w:val="00B76821"/>
    <w:rsid w:val="00B76AAF"/>
    <w:rsid w:val="00B76B1F"/>
    <w:rsid w:val="00B77AE4"/>
    <w:rsid w:val="00B77D5E"/>
    <w:rsid w:val="00B807D4"/>
    <w:rsid w:val="00B81E95"/>
    <w:rsid w:val="00B83F14"/>
    <w:rsid w:val="00B85907"/>
    <w:rsid w:val="00B8623A"/>
    <w:rsid w:val="00B865D7"/>
    <w:rsid w:val="00B86A5A"/>
    <w:rsid w:val="00B86B83"/>
    <w:rsid w:val="00B86C41"/>
    <w:rsid w:val="00B87416"/>
    <w:rsid w:val="00B87BFF"/>
    <w:rsid w:val="00B9084C"/>
    <w:rsid w:val="00B90865"/>
    <w:rsid w:val="00B911E4"/>
    <w:rsid w:val="00B919AF"/>
    <w:rsid w:val="00B91ADB"/>
    <w:rsid w:val="00B920B3"/>
    <w:rsid w:val="00B92EBE"/>
    <w:rsid w:val="00B93C12"/>
    <w:rsid w:val="00B93E7B"/>
    <w:rsid w:val="00B95504"/>
    <w:rsid w:val="00B96218"/>
    <w:rsid w:val="00B963CB"/>
    <w:rsid w:val="00B964D6"/>
    <w:rsid w:val="00B97793"/>
    <w:rsid w:val="00B977F7"/>
    <w:rsid w:val="00BA0186"/>
    <w:rsid w:val="00BA0496"/>
    <w:rsid w:val="00BA04BE"/>
    <w:rsid w:val="00BA07DF"/>
    <w:rsid w:val="00BA0A90"/>
    <w:rsid w:val="00BA2D0D"/>
    <w:rsid w:val="00BA3332"/>
    <w:rsid w:val="00BA3573"/>
    <w:rsid w:val="00BA3FF4"/>
    <w:rsid w:val="00BA436C"/>
    <w:rsid w:val="00BA5004"/>
    <w:rsid w:val="00BA5102"/>
    <w:rsid w:val="00BA552D"/>
    <w:rsid w:val="00BA65D9"/>
    <w:rsid w:val="00BB289F"/>
    <w:rsid w:val="00BB2E3B"/>
    <w:rsid w:val="00BB3027"/>
    <w:rsid w:val="00BB360D"/>
    <w:rsid w:val="00BB3FC1"/>
    <w:rsid w:val="00BB4734"/>
    <w:rsid w:val="00BB5429"/>
    <w:rsid w:val="00BB5F39"/>
    <w:rsid w:val="00BB6EAD"/>
    <w:rsid w:val="00BB73A8"/>
    <w:rsid w:val="00BB7D51"/>
    <w:rsid w:val="00BB7ED7"/>
    <w:rsid w:val="00BC01E7"/>
    <w:rsid w:val="00BC03A4"/>
    <w:rsid w:val="00BC0AC8"/>
    <w:rsid w:val="00BC136A"/>
    <w:rsid w:val="00BC1C70"/>
    <w:rsid w:val="00BC2397"/>
    <w:rsid w:val="00BC24A9"/>
    <w:rsid w:val="00BC342D"/>
    <w:rsid w:val="00BC3D30"/>
    <w:rsid w:val="00BC50A6"/>
    <w:rsid w:val="00BC5980"/>
    <w:rsid w:val="00BC6015"/>
    <w:rsid w:val="00BC67E1"/>
    <w:rsid w:val="00BC69ED"/>
    <w:rsid w:val="00BC7133"/>
    <w:rsid w:val="00BC71E4"/>
    <w:rsid w:val="00BD09E6"/>
    <w:rsid w:val="00BD1D51"/>
    <w:rsid w:val="00BD28A7"/>
    <w:rsid w:val="00BD311E"/>
    <w:rsid w:val="00BD3C97"/>
    <w:rsid w:val="00BD4175"/>
    <w:rsid w:val="00BD46AD"/>
    <w:rsid w:val="00BD4CF9"/>
    <w:rsid w:val="00BD4D67"/>
    <w:rsid w:val="00BD5581"/>
    <w:rsid w:val="00BD6D50"/>
    <w:rsid w:val="00BD6DD4"/>
    <w:rsid w:val="00BD720D"/>
    <w:rsid w:val="00BD7442"/>
    <w:rsid w:val="00BD760C"/>
    <w:rsid w:val="00BE0EC1"/>
    <w:rsid w:val="00BE17B5"/>
    <w:rsid w:val="00BE1821"/>
    <w:rsid w:val="00BE25D9"/>
    <w:rsid w:val="00BE2867"/>
    <w:rsid w:val="00BE2A22"/>
    <w:rsid w:val="00BE3017"/>
    <w:rsid w:val="00BE3717"/>
    <w:rsid w:val="00BE3E2F"/>
    <w:rsid w:val="00BE4A30"/>
    <w:rsid w:val="00BE5450"/>
    <w:rsid w:val="00BE65E1"/>
    <w:rsid w:val="00BE6ACF"/>
    <w:rsid w:val="00BE6D4A"/>
    <w:rsid w:val="00BE6ECE"/>
    <w:rsid w:val="00BE7B2C"/>
    <w:rsid w:val="00BE7E96"/>
    <w:rsid w:val="00BF19CA"/>
    <w:rsid w:val="00BF1E80"/>
    <w:rsid w:val="00BF2CE2"/>
    <w:rsid w:val="00BF3807"/>
    <w:rsid w:val="00BF619F"/>
    <w:rsid w:val="00BF72C8"/>
    <w:rsid w:val="00BF7CBE"/>
    <w:rsid w:val="00C01510"/>
    <w:rsid w:val="00C01707"/>
    <w:rsid w:val="00C018CA"/>
    <w:rsid w:val="00C02396"/>
    <w:rsid w:val="00C023AF"/>
    <w:rsid w:val="00C03526"/>
    <w:rsid w:val="00C04775"/>
    <w:rsid w:val="00C06048"/>
    <w:rsid w:val="00C065D1"/>
    <w:rsid w:val="00C10AAB"/>
    <w:rsid w:val="00C11A8F"/>
    <w:rsid w:val="00C12022"/>
    <w:rsid w:val="00C12C0E"/>
    <w:rsid w:val="00C13057"/>
    <w:rsid w:val="00C13891"/>
    <w:rsid w:val="00C138FD"/>
    <w:rsid w:val="00C14A09"/>
    <w:rsid w:val="00C15044"/>
    <w:rsid w:val="00C15DCC"/>
    <w:rsid w:val="00C1675B"/>
    <w:rsid w:val="00C16987"/>
    <w:rsid w:val="00C16D84"/>
    <w:rsid w:val="00C16F6A"/>
    <w:rsid w:val="00C17043"/>
    <w:rsid w:val="00C20D06"/>
    <w:rsid w:val="00C21101"/>
    <w:rsid w:val="00C2144E"/>
    <w:rsid w:val="00C25295"/>
    <w:rsid w:val="00C2691E"/>
    <w:rsid w:val="00C276AF"/>
    <w:rsid w:val="00C277D0"/>
    <w:rsid w:val="00C3041F"/>
    <w:rsid w:val="00C3092C"/>
    <w:rsid w:val="00C30DEE"/>
    <w:rsid w:val="00C30FE5"/>
    <w:rsid w:val="00C32D44"/>
    <w:rsid w:val="00C3366D"/>
    <w:rsid w:val="00C33CE4"/>
    <w:rsid w:val="00C34ED8"/>
    <w:rsid w:val="00C3599F"/>
    <w:rsid w:val="00C3676E"/>
    <w:rsid w:val="00C37F9B"/>
    <w:rsid w:val="00C4300B"/>
    <w:rsid w:val="00C436F2"/>
    <w:rsid w:val="00C45470"/>
    <w:rsid w:val="00C45A09"/>
    <w:rsid w:val="00C45A52"/>
    <w:rsid w:val="00C465F2"/>
    <w:rsid w:val="00C4677C"/>
    <w:rsid w:val="00C46A77"/>
    <w:rsid w:val="00C47054"/>
    <w:rsid w:val="00C47E4A"/>
    <w:rsid w:val="00C5248F"/>
    <w:rsid w:val="00C52D66"/>
    <w:rsid w:val="00C52FEB"/>
    <w:rsid w:val="00C53309"/>
    <w:rsid w:val="00C53CB0"/>
    <w:rsid w:val="00C53DE2"/>
    <w:rsid w:val="00C54967"/>
    <w:rsid w:val="00C54E8C"/>
    <w:rsid w:val="00C5539E"/>
    <w:rsid w:val="00C5578C"/>
    <w:rsid w:val="00C55B37"/>
    <w:rsid w:val="00C57718"/>
    <w:rsid w:val="00C57777"/>
    <w:rsid w:val="00C61F88"/>
    <w:rsid w:val="00C62247"/>
    <w:rsid w:val="00C628FE"/>
    <w:rsid w:val="00C63570"/>
    <w:rsid w:val="00C64955"/>
    <w:rsid w:val="00C649AB"/>
    <w:rsid w:val="00C64C56"/>
    <w:rsid w:val="00C650C7"/>
    <w:rsid w:val="00C65691"/>
    <w:rsid w:val="00C66F3A"/>
    <w:rsid w:val="00C676B2"/>
    <w:rsid w:val="00C67B07"/>
    <w:rsid w:val="00C67ED5"/>
    <w:rsid w:val="00C70598"/>
    <w:rsid w:val="00C7085B"/>
    <w:rsid w:val="00C71733"/>
    <w:rsid w:val="00C71D5B"/>
    <w:rsid w:val="00C71F0C"/>
    <w:rsid w:val="00C72C49"/>
    <w:rsid w:val="00C72F6A"/>
    <w:rsid w:val="00C75347"/>
    <w:rsid w:val="00C773A6"/>
    <w:rsid w:val="00C803C5"/>
    <w:rsid w:val="00C81085"/>
    <w:rsid w:val="00C829D8"/>
    <w:rsid w:val="00C82A2F"/>
    <w:rsid w:val="00C82AB6"/>
    <w:rsid w:val="00C83772"/>
    <w:rsid w:val="00C84447"/>
    <w:rsid w:val="00C84557"/>
    <w:rsid w:val="00C871E3"/>
    <w:rsid w:val="00C87FDD"/>
    <w:rsid w:val="00C900BD"/>
    <w:rsid w:val="00C9116D"/>
    <w:rsid w:val="00C91538"/>
    <w:rsid w:val="00C91656"/>
    <w:rsid w:val="00C9200C"/>
    <w:rsid w:val="00C9243F"/>
    <w:rsid w:val="00C92885"/>
    <w:rsid w:val="00C93F18"/>
    <w:rsid w:val="00C950DC"/>
    <w:rsid w:val="00C9511D"/>
    <w:rsid w:val="00C96096"/>
    <w:rsid w:val="00C97B05"/>
    <w:rsid w:val="00CA0809"/>
    <w:rsid w:val="00CA1EEC"/>
    <w:rsid w:val="00CA220F"/>
    <w:rsid w:val="00CA2D3A"/>
    <w:rsid w:val="00CA2FFF"/>
    <w:rsid w:val="00CA3223"/>
    <w:rsid w:val="00CA4C30"/>
    <w:rsid w:val="00CA4F8E"/>
    <w:rsid w:val="00CA6913"/>
    <w:rsid w:val="00CB10D7"/>
    <w:rsid w:val="00CB2F5C"/>
    <w:rsid w:val="00CB3268"/>
    <w:rsid w:val="00CB326C"/>
    <w:rsid w:val="00CB3A94"/>
    <w:rsid w:val="00CB73E5"/>
    <w:rsid w:val="00CC1014"/>
    <w:rsid w:val="00CC10C3"/>
    <w:rsid w:val="00CC125A"/>
    <w:rsid w:val="00CC2ED8"/>
    <w:rsid w:val="00CC310B"/>
    <w:rsid w:val="00CC3364"/>
    <w:rsid w:val="00CC3B57"/>
    <w:rsid w:val="00CC4FAD"/>
    <w:rsid w:val="00CC5105"/>
    <w:rsid w:val="00CC68B6"/>
    <w:rsid w:val="00CC766D"/>
    <w:rsid w:val="00CC7B8D"/>
    <w:rsid w:val="00CC7EAE"/>
    <w:rsid w:val="00CD02B9"/>
    <w:rsid w:val="00CD1843"/>
    <w:rsid w:val="00CD1D43"/>
    <w:rsid w:val="00CD1EF7"/>
    <w:rsid w:val="00CD213B"/>
    <w:rsid w:val="00CD3E58"/>
    <w:rsid w:val="00CD5348"/>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2A8E"/>
    <w:rsid w:val="00CF2C18"/>
    <w:rsid w:val="00CF2DEE"/>
    <w:rsid w:val="00CF3F3E"/>
    <w:rsid w:val="00CF4D30"/>
    <w:rsid w:val="00CF5FCA"/>
    <w:rsid w:val="00CF6403"/>
    <w:rsid w:val="00CF6AED"/>
    <w:rsid w:val="00CF72E5"/>
    <w:rsid w:val="00D01FC7"/>
    <w:rsid w:val="00D024AE"/>
    <w:rsid w:val="00D02FBA"/>
    <w:rsid w:val="00D0380F"/>
    <w:rsid w:val="00D03A34"/>
    <w:rsid w:val="00D03DFB"/>
    <w:rsid w:val="00D03E9D"/>
    <w:rsid w:val="00D067A3"/>
    <w:rsid w:val="00D0720B"/>
    <w:rsid w:val="00D0743C"/>
    <w:rsid w:val="00D07FB6"/>
    <w:rsid w:val="00D10244"/>
    <w:rsid w:val="00D10268"/>
    <w:rsid w:val="00D129AA"/>
    <w:rsid w:val="00D12DE9"/>
    <w:rsid w:val="00D13AAD"/>
    <w:rsid w:val="00D140AE"/>
    <w:rsid w:val="00D143B1"/>
    <w:rsid w:val="00D14CA8"/>
    <w:rsid w:val="00D14CC7"/>
    <w:rsid w:val="00D15359"/>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7BB"/>
    <w:rsid w:val="00D27EF3"/>
    <w:rsid w:val="00D309AC"/>
    <w:rsid w:val="00D317DD"/>
    <w:rsid w:val="00D31BA0"/>
    <w:rsid w:val="00D33B1E"/>
    <w:rsid w:val="00D33CFD"/>
    <w:rsid w:val="00D33FC8"/>
    <w:rsid w:val="00D34724"/>
    <w:rsid w:val="00D3483A"/>
    <w:rsid w:val="00D36FC2"/>
    <w:rsid w:val="00D40B84"/>
    <w:rsid w:val="00D40EAA"/>
    <w:rsid w:val="00D40F9D"/>
    <w:rsid w:val="00D40FA1"/>
    <w:rsid w:val="00D4188A"/>
    <w:rsid w:val="00D422D8"/>
    <w:rsid w:val="00D435CD"/>
    <w:rsid w:val="00D43645"/>
    <w:rsid w:val="00D43CB5"/>
    <w:rsid w:val="00D44B90"/>
    <w:rsid w:val="00D46645"/>
    <w:rsid w:val="00D47302"/>
    <w:rsid w:val="00D53FE9"/>
    <w:rsid w:val="00D54CF8"/>
    <w:rsid w:val="00D55B62"/>
    <w:rsid w:val="00D55F77"/>
    <w:rsid w:val="00D56171"/>
    <w:rsid w:val="00D571C7"/>
    <w:rsid w:val="00D578E1"/>
    <w:rsid w:val="00D579D1"/>
    <w:rsid w:val="00D57F94"/>
    <w:rsid w:val="00D60FBA"/>
    <w:rsid w:val="00D61E0C"/>
    <w:rsid w:val="00D62359"/>
    <w:rsid w:val="00D6293C"/>
    <w:rsid w:val="00D62A5F"/>
    <w:rsid w:val="00D638CE"/>
    <w:rsid w:val="00D64855"/>
    <w:rsid w:val="00D70234"/>
    <w:rsid w:val="00D71A39"/>
    <w:rsid w:val="00D74ACB"/>
    <w:rsid w:val="00D77464"/>
    <w:rsid w:val="00D84072"/>
    <w:rsid w:val="00D85CA8"/>
    <w:rsid w:val="00D86075"/>
    <w:rsid w:val="00D86ED4"/>
    <w:rsid w:val="00D92008"/>
    <w:rsid w:val="00D93ADA"/>
    <w:rsid w:val="00D95779"/>
    <w:rsid w:val="00D96F06"/>
    <w:rsid w:val="00D9744F"/>
    <w:rsid w:val="00D9745C"/>
    <w:rsid w:val="00DA04E3"/>
    <w:rsid w:val="00DA0D69"/>
    <w:rsid w:val="00DA1418"/>
    <w:rsid w:val="00DA1706"/>
    <w:rsid w:val="00DA1C3F"/>
    <w:rsid w:val="00DA2344"/>
    <w:rsid w:val="00DA3921"/>
    <w:rsid w:val="00DA3F0C"/>
    <w:rsid w:val="00DA5B06"/>
    <w:rsid w:val="00DB2EB3"/>
    <w:rsid w:val="00DB3B3E"/>
    <w:rsid w:val="00DB411E"/>
    <w:rsid w:val="00DB414E"/>
    <w:rsid w:val="00DB435A"/>
    <w:rsid w:val="00DB4C7B"/>
    <w:rsid w:val="00DB648B"/>
    <w:rsid w:val="00DB6E38"/>
    <w:rsid w:val="00DB7A29"/>
    <w:rsid w:val="00DB7FDD"/>
    <w:rsid w:val="00DC21B7"/>
    <w:rsid w:val="00DC27CA"/>
    <w:rsid w:val="00DC290B"/>
    <w:rsid w:val="00DC3856"/>
    <w:rsid w:val="00DC4137"/>
    <w:rsid w:val="00DC41E3"/>
    <w:rsid w:val="00DC45AE"/>
    <w:rsid w:val="00DC4715"/>
    <w:rsid w:val="00DC4EEE"/>
    <w:rsid w:val="00DC53A9"/>
    <w:rsid w:val="00DC60F2"/>
    <w:rsid w:val="00DC6191"/>
    <w:rsid w:val="00DC6E10"/>
    <w:rsid w:val="00DC726F"/>
    <w:rsid w:val="00DD00FF"/>
    <w:rsid w:val="00DD0691"/>
    <w:rsid w:val="00DD1A40"/>
    <w:rsid w:val="00DD2C12"/>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0EE"/>
    <w:rsid w:val="00DE5198"/>
    <w:rsid w:val="00DE5813"/>
    <w:rsid w:val="00DE6C4D"/>
    <w:rsid w:val="00DE6D15"/>
    <w:rsid w:val="00DE6E8B"/>
    <w:rsid w:val="00DE7E41"/>
    <w:rsid w:val="00DF08FC"/>
    <w:rsid w:val="00DF0F75"/>
    <w:rsid w:val="00DF13B9"/>
    <w:rsid w:val="00DF20FE"/>
    <w:rsid w:val="00DF255D"/>
    <w:rsid w:val="00DF28D0"/>
    <w:rsid w:val="00DF3BF9"/>
    <w:rsid w:val="00DF6D68"/>
    <w:rsid w:val="00DF6FE3"/>
    <w:rsid w:val="00DF7998"/>
    <w:rsid w:val="00DF79F7"/>
    <w:rsid w:val="00E00D26"/>
    <w:rsid w:val="00E023FE"/>
    <w:rsid w:val="00E02497"/>
    <w:rsid w:val="00E045D6"/>
    <w:rsid w:val="00E047CF"/>
    <w:rsid w:val="00E04C7F"/>
    <w:rsid w:val="00E0570C"/>
    <w:rsid w:val="00E07125"/>
    <w:rsid w:val="00E103AA"/>
    <w:rsid w:val="00E10FA3"/>
    <w:rsid w:val="00E11E3A"/>
    <w:rsid w:val="00E13BC3"/>
    <w:rsid w:val="00E14203"/>
    <w:rsid w:val="00E14485"/>
    <w:rsid w:val="00E14CEF"/>
    <w:rsid w:val="00E14F5A"/>
    <w:rsid w:val="00E16329"/>
    <w:rsid w:val="00E16397"/>
    <w:rsid w:val="00E16A74"/>
    <w:rsid w:val="00E16FF4"/>
    <w:rsid w:val="00E1734F"/>
    <w:rsid w:val="00E206FA"/>
    <w:rsid w:val="00E20C95"/>
    <w:rsid w:val="00E21C6B"/>
    <w:rsid w:val="00E22768"/>
    <w:rsid w:val="00E23B12"/>
    <w:rsid w:val="00E2414D"/>
    <w:rsid w:val="00E25E49"/>
    <w:rsid w:val="00E27222"/>
    <w:rsid w:val="00E27FB3"/>
    <w:rsid w:val="00E30206"/>
    <w:rsid w:val="00E308F5"/>
    <w:rsid w:val="00E31632"/>
    <w:rsid w:val="00E3164E"/>
    <w:rsid w:val="00E32BFA"/>
    <w:rsid w:val="00E336F5"/>
    <w:rsid w:val="00E359DB"/>
    <w:rsid w:val="00E3629B"/>
    <w:rsid w:val="00E36725"/>
    <w:rsid w:val="00E40286"/>
    <w:rsid w:val="00E40B34"/>
    <w:rsid w:val="00E415B2"/>
    <w:rsid w:val="00E42140"/>
    <w:rsid w:val="00E43AE5"/>
    <w:rsid w:val="00E4555F"/>
    <w:rsid w:val="00E462AF"/>
    <w:rsid w:val="00E46510"/>
    <w:rsid w:val="00E503AE"/>
    <w:rsid w:val="00E507A5"/>
    <w:rsid w:val="00E51784"/>
    <w:rsid w:val="00E51C1B"/>
    <w:rsid w:val="00E5290B"/>
    <w:rsid w:val="00E52EB3"/>
    <w:rsid w:val="00E52FCE"/>
    <w:rsid w:val="00E54359"/>
    <w:rsid w:val="00E56466"/>
    <w:rsid w:val="00E56715"/>
    <w:rsid w:val="00E56758"/>
    <w:rsid w:val="00E56D1A"/>
    <w:rsid w:val="00E579C8"/>
    <w:rsid w:val="00E63381"/>
    <w:rsid w:val="00E641D9"/>
    <w:rsid w:val="00E64AF5"/>
    <w:rsid w:val="00E66026"/>
    <w:rsid w:val="00E6672F"/>
    <w:rsid w:val="00E66B45"/>
    <w:rsid w:val="00E71AEE"/>
    <w:rsid w:val="00E743A3"/>
    <w:rsid w:val="00E749C3"/>
    <w:rsid w:val="00E755B3"/>
    <w:rsid w:val="00E77162"/>
    <w:rsid w:val="00E81872"/>
    <w:rsid w:val="00E81BF7"/>
    <w:rsid w:val="00E827B8"/>
    <w:rsid w:val="00E828F2"/>
    <w:rsid w:val="00E83A86"/>
    <w:rsid w:val="00E83AE2"/>
    <w:rsid w:val="00E84462"/>
    <w:rsid w:val="00E84CA2"/>
    <w:rsid w:val="00E84FC7"/>
    <w:rsid w:val="00E85904"/>
    <w:rsid w:val="00E85F2E"/>
    <w:rsid w:val="00E8658D"/>
    <w:rsid w:val="00E8677B"/>
    <w:rsid w:val="00E86E18"/>
    <w:rsid w:val="00E86EA4"/>
    <w:rsid w:val="00E87542"/>
    <w:rsid w:val="00E87C2D"/>
    <w:rsid w:val="00E915FE"/>
    <w:rsid w:val="00E91935"/>
    <w:rsid w:val="00E91936"/>
    <w:rsid w:val="00E92490"/>
    <w:rsid w:val="00E92BC4"/>
    <w:rsid w:val="00E93A80"/>
    <w:rsid w:val="00E93EC7"/>
    <w:rsid w:val="00E947A5"/>
    <w:rsid w:val="00E94C67"/>
    <w:rsid w:val="00E96B1F"/>
    <w:rsid w:val="00E97E86"/>
    <w:rsid w:val="00E97FD9"/>
    <w:rsid w:val="00EA1962"/>
    <w:rsid w:val="00EA244C"/>
    <w:rsid w:val="00EA3ECA"/>
    <w:rsid w:val="00EA5CAA"/>
    <w:rsid w:val="00EA615B"/>
    <w:rsid w:val="00EA65B7"/>
    <w:rsid w:val="00EA690C"/>
    <w:rsid w:val="00EA6C19"/>
    <w:rsid w:val="00EA708A"/>
    <w:rsid w:val="00EA7155"/>
    <w:rsid w:val="00EA7FD9"/>
    <w:rsid w:val="00EB0065"/>
    <w:rsid w:val="00EB0A97"/>
    <w:rsid w:val="00EB2759"/>
    <w:rsid w:val="00EB3305"/>
    <w:rsid w:val="00EB3CD4"/>
    <w:rsid w:val="00EB3D90"/>
    <w:rsid w:val="00EB3DF0"/>
    <w:rsid w:val="00EB4AAD"/>
    <w:rsid w:val="00EC19C7"/>
    <w:rsid w:val="00EC1F3A"/>
    <w:rsid w:val="00EC27E1"/>
    <w:rsid w:val="00EC3126"/>
    <w:rsid w:val="00EC3B04"/>
    <w:rsid w:val="00EC47E4"/>
    <w:rsid w:val="00EC4B57"/>
    <w:rsid w:val="00EC5DF8"/>
    <w:rsid w:val="00EC62AA"/>
    <w:rsid w:val="00EC7493"/>
    <w:rsid w:val="00EC7D06"/>
    <w:rsid w:val="00ED06A0"/>
    <w:rsid w:val="00ED07F4"/>
    <w:rsid w:val="00ED0B3A"/>
    <w:rsid w:val="00ED0D7D"/>
    <w:rsid w:val="00ED2C3C"/>
    <w:rsid w:val="00ED35E3"/>
    <w:rsid w:val="00ED3EE0"/>
    <w:rsid w:val="00ED430E"/>
    <w:rsid w:val="00ED45D4"/>
    <w:rsid w:val="00ED4CC2"/>
    <w:rsid w:val="00ED5F61"/>
    <w:rsid w:val="00ED634C"/>
    <w:rsid w:val="00ED64FE"/>
    <w:rsid w:val="00ED65EA"/>
    <w:rsid w:val="00ED6951"/>
    <w:rsid w:val="00ED6E1E"/>
    <w:rsid w:val="00ED7D78"/>
    <w:rsid w:val="00ED7EEA"/>
    <w:rsid w:val="00EE150E"/>
    <w:rsid w:val="00EE182E"/>
    <w:rsid w:val="00EE23C4"/>
    <w:rsid w:val="00EE3530"/>
    <w:rsid w:val="00EE397C"/>
    <w:rsid w:val="00EE42CC"/>
    <w:rsid w:val="00EE49AC"/>
    <w:rsid w:val="00EE4C81"/>
    <w:rsid w:val="00EE5F71"/>
    <w:rsid w:val="00EE6310"/>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873"/>
    <w:rsid w:val="00F03D7B"/>
    <w:rsid w:val="00F044D7"/>
    <w:rsid w:val="00F06AB6"/>
    <w:rsid w:val="00F07146"/>
    <w:rsid w:val="00F07B68"/>
    <w:rsid w:val="00F07D42"/>
    <w:rsid w:val="00F10E9E"/>
    <w:rsid w:val="00F11824"/>
    <w:rsid w:val="00F138A3"/>
    <w:rsid w:val="00F13A50"/>
    <w:rsid w:val="00F13C2F"/>
    <w:rsid w:val="00F14875"/>
    <w:rsid w:val="00F15F7F"/>
    <w:rsid w:val="00F2004B"/>
    <w:rsid w:val="00F21011"/>
    <w:rsid w:val="00F22E58"/>
    <w:rsid w:val="00F2405E"/>
    <w:rsid w:val="00F26317"/>
    <w:rsid w:val="00F27B45"/>
    <w:rsid w:val="00F30F1C"/>
    <w:rsid w:val="00F30F83"/>
    <w:rsid w:val="00F316ED"/>
    <w:rsid w:val="00F31EA8"/>
    <w:rsid w:val="00F325EA"/>
    <w:rsid w:val="00F32794"/>
    <w:rsid w:val="00F34E1F"/>
    <w:rsid w:val="00F35653"/>
    <w:rsid w:val="00F3594E"/>
    <w:rsid w:val="00F36125"/>
    <w:rsid w:val="00F3616F"/>
    <w:rsid w:val="00F36B74"/>
    <w:rsid w:val="00F37034"/>
    <w:rsid w:val="00F3719F"/>
    <w:rsid w:val="00F37218"/>
    <w:rsid w:val="00F3754D"/>
    <w:rsid w:val="00F4047E"/>
    <w:rsid w:val="00F41835"/>
    <w:rsid w:val="00F42AF8"/>
    <w:rsid w:val="00F436FF"/>
    <w:rsid w:val="00F438F6"/>
    <w:rsid w:val="00F43B42"/>
    <w:rsid w:val="00F444D9"/>
    <w:rsid w:val="00F44DAE"/>
    <w:rsid w:val="00F456CD"/>
    <w:rsid w:val="00F46CC8"/>
    <w:rsid w:val="00F47049"/>
    <w:rsid w:val="00F470F7"/>
    <w:rsid w:val="00F47831"/>
    <w:rsid w:val="00F50FD5"/>
    <w:rsid w:val="00F518AF"/>
    <w:rsid w:val="00F51E03"/>
    <w:rsid w:val="00F53499"/>
    <w:rsid w:val="00F53A1D"/>
    <w:rsid w:val="00F5402D"/>
    <w:rsid w:val="00F5413C"/>
    <w:rsid w:val="00F54647"/>
    <w:rsid w:val="00F54663"/>
    <w:rsid w:val="00F54D9B"/>
    <w:rsid w:val="00F551EF"/>
    <w:rsid w:val="00F5614D"/>
    <w:rsid w:val="00F56FF8"/>
    <w:rsid w:val="00F60A91"/>
    <w:rsid w:val="00F616F7"/>
    <w:rsid w:val="00F624D8"/>
    <w:rsid w:val="00F62504"/>
    <w:rsid w:val="00F64659"/>
    <w:rsid w:val="00F64E27"/>
    <w:rsid w:val="00F651F1"/>
    <w:rsid w:val="00F6696A"/>
    <w:rsid w:val="00F6698F"/>
    <w:rsid w:val="00F67CAB"/>
    <w:rsid w:val="00F70509"/>
    <w:rsid w:val="00F707DF"/>
    <w:rsid w:val="00F70BFB"/>
    <w:rsid w:val="00F72A06"/>
    <w:rsid w:val="00F73D21"/>
    <w:rsid w:val="00F74A86"/>
    <w:rsid w:val="00F76D88"/>
    <w:rsid w:val="00F77594"/>
    <w:rsid w:val="00F77D14"/>
    <w:rsid w:val="00F77D24"/>
    <w:rsid w:val="00F80203"/>
    <w:rsid w:val="00F8051D"/>
    <w:rsid w:val="00F81075"/>
    <w:rsid w:val="00F8117E"/>
    <w:rsid w:val="00F812CD"/>
    <w:rsid w:val="00F81E84"/>
    <w:rsid w:val="00F81ED4"/>
    <w:rsid w:val="00F82334"/>
    <w:rsid w:val="00F833B0"/>
    <w:rsid w:val="00F8427E"/>
    <w:rsid w:val="00F856A3"/>
    <w:rsid w:val="00F86580"/>
    <w:rsid w:val="00F86DEB"/>
    <w:rsid w:val="00F86FA2"/>
    <w:rsid w:val="00F921AB"/>
    <w:rsid w:val="00F929EA"/>
    <w:rsid w:val="00F92A0D"/>
    <w:rsid w:val="00F937FB"/>
    <w:rsid w:val="00F93B91"/>
    <w:rsid w:val="00F93C9B"/>
    <w:rsid w:val="00F9402B"/>
    <w:rsid w:val="00F9426B"/>
    <w:rsid w:val="00F957E4"/>
    <w:rsid w:val="00F96B59"/>
    <w:rsid w:val="00F96E53"/>
    <w:rsid w:val="00F971B6"/>
    <w:rsid w:val="00F97DF3"/>
    <w:rsid w:val="00F97EDD"/>
    <w:rsid w:val="00FA09CE"/>
    <w:rsid w:val="00FA0CF0"/>
    <w:rsid w:val="00FA1A97"/>
    <w:rsid w:val="00FA2884"/>
    <w:rsid w:val="00FA4160"/>
    <w:rsid w:val="00FA47D5"/>
    <w:rsid w:val="00FA5551"/>
    <w:rsid w:val="00FA5C69"/>
    <w:rsid w:val="00FA6836"/>
    <w:rsid w:val="00FA6EA2"/>
    <w:rsid w:val="00FA7062"/>
    <w:rsid w:val="00FA7CBC"/>
    <w:rsid w:val="00FA7DC3"/>
    <w:rsid w:val="00FB086F"/>
    <w:rsid w:val="00FB0C6D"/>
    <w:rsid w:val="00FB169E"/>
    <w:rsid w:val="00FB2075"/>
    <w:rsid w:val="00FB3331"/>
    <w:rsid w:val="00FB5631"/>
    <w:rsid w:val="00FB5BD2"/>
    <w:rsid w:val="00FB6838"/>
    <w:rsid w:val="00FB771F"/>
    <w:rsid w:val="00FB7AEB"/>
    <w:rsid w:val="00FC038C"/>
    <w:rsid w:val="00FC082C"/>
    <w:rsid w:val="00FC2628"/>
    <w:rsid w:val="00FC333B"/>
    <w:rsid w:val="00FC335F"/>
    <w:rsid w:val="00FC3D06"/>
    <w:rsid w:val="00FC4389"/>
    <w:rsid w:val="00FC6554"/>
    <w:rsid w:val="00FC6608"/>
    <w:rsid w:val="00FC7004"/>
    <w:rsid w:val="00FD0898"/>
    <w:rsid w:val="00FD1BE9"/>
    <w:rsid w:val="00FD1CBC"/>
    <w:rsid w:val="00FD274C"/>
    <w:rsid w:val="00FD4E2F"/>
    <w:rsid w:val="00FD573D"/>
    <w:rsid w:val="00FD6D15"/>
    <w:rsid w:val="00FD73E4"/>
    <w:rsid w:val="00FD7857"/>
    <w:rsid w:val="00FD7F81"/>
    <w:rsid w:val="00FE0ACD"/>
    <w:rsid w:val="00FE1397"/>
    <w:rsid w:val="00FE1AFA"/>
    <w:rsid w:val="00FE25FE"/>
    <w:rsid w:val="00FE29BB"/>
    <w:rsid w:val="00FE3033"/>
    <w:rsid w:val="00FE3A17"/>
    <w:rsid w:val="00FE515D"/>
    <w:rsid w:val="00FE5959"/>
    <w:rsid w:val="00FF0778"/>
    <w:rsid w:val="00FF1384"/>
    <w:rsid w:val="00FF2345"/>
    <w:rsid w:val="00FF3D7F"/>
    <w:rsid w:val="00FF3F3C"/>
    <w:rsid w:val="00FF5022"/>
    <w:rsid w:val="00FF5413"/>
    <w:rsid w:val="00FF5473"/>
    <w:rsid w:val="00FF5932"/>
    <w:rsid w:val="00FF6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0C899"/>
  <w15:docId w15:val="{93A95327-61F1-47CD-AD55-876189DA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 w:type="character" w:customStyle="1" w:styleId="Znakiprzypiswdolnych">
    <w:name w:val="Znaki przypisów dolnych"/>
    <w:rsid w:val="00DC53A9"/>
    <w:rPr>
      <w:vertAlign w:val="superscript"/>
    </w:rPr>
  </w:style>
  <w:style w:type="table" w:customStyle="1" w:styleId="Tabela-Siatka4">
    <w:name w:val="Tabela - Siatka4"/>
    <w:basedOn w:val="Standardowy"/>
    <w:next w:val="Tabela-Siatka"/>
    <w:rsid w:val="006403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9142553">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27677043">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1948151407">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image" Target="media/image3.jpeg"/><Relationship Id="rId26" Type="http://schemas.openxmlformats.org/officeDocument/2006/relationships/hyperlink" Target="http://www.rpo.dolnyslask.pl" TargetMode="External"/><Relationship Id="rId39" Type="http://schemas.openxmlformats.org/officeDocument/2006/relationships/image" Target="media/image14.tmp"/><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11.tmp"/><Relationship Id="rId42" Type="http://schemas.openxmlformats.org/officeDocument/2006/relationships/hyperlink" Target="http://www.rpo.dolnyslask.pl"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po.dwup.pl" TargetMode="External"/><Relationship Id="rId17" Type="http://schemas.openxmlformats.org/officeDocument/2006/relationships/footer" Target="footer2.xml"/><Relationship Id="rId25" Type="http://schemas.openxmlformats.org/officeDocument/2006/relationships/hyperlink" Target="http://www.funduszeeuropejskie.gov.pl/poradnikbeneficjenta"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padotacji.gov.pl" TargetMode="External"/><Relationship Id="rId29" Type="http://schemas.openxmlformats.org/officeDocument/2006/relationships/image" Target="media/image8.jpeg"/><Relationship Id="rId41" Type="http://schemas.openxmlformats.org/officeDocument/2006/relationships/hyperlink" Target="http://www.funduszeeuropejskie.gov.p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dwup.pl"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mapadotacji.gov.pl" TargetMode="External"/><Relationship Id="rId28" Type="http://schemas.openxmlformats.org/officeDocument/2006/relationships/image" Target="media/image7.tmp"/><Relationship Id="rId36" Type="http://schemas.openxmlformats.org/officeDocument/2006/relationships/image" Target="file:///C:\Users\Aleksandra_Sztetyllo\AppData\Local\Microsoft\Windows\Temporary%20Internet%20Files\Content.IE5\67I8VMVV\zal_1a_23%5b1%5d.jpg" TargetMode="External"/><Relationship Id="rId10" Type="http://schemas.openxmlformats.org/officeDocument/2006/relationships/image" Target="media/image1.png"/><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C674-EB67-421A-920F-F8D8B3DB2956}">
  <ds:schemaRefs>
    <ds:schemaRef ds:uri="http://schemas.openxmlformats.org/officeDocument/2006/bibliography"/>
  </ds:schemaRefs>
</ds:datastoreItem>
</file>

<file path=customXml/itemProps2.xml><?xml version="1.0" encoding="utf-8"?>
<ds:datastoreItem xmlns:ds="http://schemas.openxmlformats.org/officeDocument/2006/customXml" ds:itemID="{E3324C0E-43E2-46E7-957C-0FAD69AC7C9A}">
  <ds:schemaRefs>
    <ds:schemaRef ds:uri="http://schemas.openxmlformats.org/officeDocument/2006/bibliography"/>
  </ds:schemaRefs>
</ds:datastoreItem>
</file>

<file path=customXml/itemProps3.xml><?xml version="1.0" encoding="utf-8"?>
<ds:datastoreItem xmlns:ds="http://schemas.openxmlformats.org/officeDocument/2006/customXml" ds:itemID="{D30CCFCD-A23F-4221-A397-CD13B3D8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99</Pages>
  <Words>33427</Words>
  <Characters>200562</Characters>
  <Application>Microsoft Office Word</Application>
  <DocSecurity>0</DocSecurity>
  <Lines>1671</Lines>
  <Paragraphs>467</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233522</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Paweł Chmielewski</cp:lastModifiedBy>
  <cp:revision>85</cp:revision>
  <cp:lastPrinted>2019-03-20T09:30:00Z</cp:lastPrinted>
  <dcterms:created xsi:type="dcterms:W3CDTF">2017-12-20T13:28:00Z</dcterms:created>
  <dcterms:modified xsi:type="dcterms:W3CDTF">2019-07-12T13:13:00Z</dcterms:modified>
</cp:coreProperties>
</file>